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5CE" w:rsidRPr="00945D5F" w:rsidRDefault="003A55CE" w:rsidP="003A55C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Русский язык</w:t>
      </w:r>
    </w:p>
    <w:p w:rsidR="003A55CE" w:rsidRPr="00945D5F" w:rsidRDefault="003A55CE" w:rsidP="003A55C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Дата урока: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17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>.11.21</w:t>
      </w:r>
    </w:p>
    <w:p w:rsidR="003A55CE" w:rsidRPr="00945D5F" w:rsidRDefault="003A55CE" w:rsidP="003A55C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 4 </w:t>
      </w:r>
    </w:p>
    <w:p w:rsidR="003A55CE" w:rsidRPr="003A55CE" w:rsidRDefault="003A55CE" w:rsidP="003A55C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18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Знаки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препинания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r w:rsidRPr="003A55CE">
        <w:rPr>
          <w:rFonts w:ascii="Times New Roman" w:hAnsi="Times New Roman" w:cs="Times New Roman"/>
          <w:sz w:val="24"/>
          <w:szCs w:val="24"/>
        </w:rPr>
        <w:t xml:space="preserve">ССП с </w:t>
      </w:r>
      <w:proofErr w:type="spellStart"/>
      <w:r w:rsidRPr="003A55CE">
        <w:rPr>
          <w:rFonts w:ascii="Times New Roman" w:hAnsi="Times New Roman" w:cs="Times New Roman"/>
          <w:sz w:val="24"/>
          <w:szCs w:val="24"/>
        </w:rPr>
        <w:t>общим</w:t>
      </w:r>
      <w:proofErr w:type="spellEnd"/>
      <w:r w:rsidRPr="003A55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55CE">
        <w:rPr>
          <w:rFonts w:ascii="Times New Roman" w:hAnsi="Times New Roman" w:cs="Times New Roman"/>
          <w:sz w:val="24"/>
          <w:szCs w:val="24"/>
        </w:rPr>
        <w:t>второстепенным</w:t>
      </w:r>
      <w:proofErr w:type="spellEnd"/>
      <w:r w:rsidRPr="003A55CE">
        <w:rPr>
          <w:rFonts w:ascii="Times New Roman" w:hAnsi="Times New Roman" w:cs="Times New Roman"/>
          <w:sz w:val="24"/>
          <w:szCs w:val="24"/>
        </w:rPr>
        <w:t xml:space="preserve"> членом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A55CE" w:rsidRPr="003A55CE" w:rsidRDefault="003A55CE" w:rsidP="003A55CE">
      <w:pPr>
        <w:pStyle w:val="a3"/>
        <w:rPr>
          <w:color w:val="000000"/>
          <w:lang w:val="ru-RU"/>
        </w:rPr>
      </w:pPr>
      <w:proofErr w:type="spellStart"/>
      <w:r w:rsidRPr="00D77127">
        <w:rPr>
          <w:b/>
          <w:color w:val="000000"/>
        </w:rPr>
        <w:t>Цель</w:t>
      </w:r>
      <w:proofErr w:type="spellEnd"/>
      <w:r w:rsidRPr="00D77127">
        <w:rPr>
          <w:b/>
          <w:color w:val="000000"/>
        </w:rPr>
        <w:t xml:space="preserve"> </w:t>
      </w:r>
      <w:proofErr w:type="spellStart"/>
      <w:r w:rsidRPr="00D77127">
        <w:rPr>
          <w:b/>
          <w:color w:val="000000"/>
        </w:rPr>
        <w:t>урока</w:t>
      </w:r>
      <w:proofErr w:type="spellEnd"/>
      <w:r w:rsidRPr="00D77127">
        <w:rPr>
          <w:b/>
          <w:color w:val="000000"/>
        </w:rPr>
        <w:t>:</w:t>
      </w:r>
      <w:r w:rsidRPr="00D77127">
        <w:rPr>
          <w:color w:val="000000"/>
        </w:rPr>
        <w:t xml:space="preserve"> </w:t>
      </w:r>
      <w:proofErr w:type="spellStart"/>
      <w:r w:rsidRPr="003A55CE">
        <w:rPr>
          <w:color w:val="000000"/>
        </w:rPr>
        <w:t>формирование</w:t>
      </w:r>
      <w:proofErr w:type="spellEnd"/>
      <w:r w:rsidRPr="003A55CE">
        <w:rPr>
          <w:color w:val="000000"/>
        </w:rPr>
        <w:t xml:space="preserve"> </w:t>
      </w:r>
      <w:proofErr w:type="spellStart"/>
      <w:r w:rsidRPr="003A55CE">
        <w:rPr>
          <w:color w:val="000000"/>
        </w:rPr>
        <w:t>понятия</w:t>
      </w:r>
      <w:proofErr w:type="spellEnd"/>
      <w:r w:rsidRPr="003A55CE">
        <w:rPr>
          <w:color w:val="000000"/>
        </w:rPr>
        <w:t xml:space="preserve"> об </w:t>
      </w:r>
      <w:proofErr w:type="spellStart"/>
      <w:r w:rsidRPr="003A55CE">
        <w:rPr>
          <w:color w:val="000000"/>
        </w:rPr>
        <w:t>особенностях</w:t>
      </w:r>
      <w:proofErr w:type="spellEnd"/>
      <w:r w:rsidRPr="003A55CE">
        <w:rPr>
          <w:color w:val="000000"/>
        </w:rPr>
        <w:t xml:space="preserve"> </w:t>
      </w:r>
      <w:proofErr w:type="spellStart"/>
      <w:r w:rsidRPr="003A55CE">
        <w:rPr>
          <w:color w:val="000000"/>
        </w:rPr>
        <w:t>структуры</w:t>
      </w:r>
      <w:proofErr w:type="spellEnd"/>
      <w:r w:rsidRPr="003A55CE">
        <w:rPr>
          <w:color w:val="000000"/>
        </w:rPr>
        <w:t xml:space="preserve"> </w:t>
      </w:r>
      <w:proofErr w:type="spellStart"/>
      <w:r w:rsidRPr="003A55CE">
        <w:rPr>
          <w:color w:val="000000"/>
        </w:rPr>
        <w:t>сложносочинённых</w:t>
      </w:r>
      <w:proofErr w:type="spellEnd"/>
      <w:r w:rsidRPr="003A55CE">
        <w:rPr>
          <w:color w:val="000000"/>
        </w:rPr>
        <w:t xml:space="preserve"> </w:t>
      </w:r>
      <w:proofErr w:type="spellStart"/>
      <w:r w:rsidRPr="003A55CE">
        <w:rPr>
          <w:color w:val="000000"/>
        </w:rPr>
        <w:t>предложени</w:t>
      </w:r>
      <w:r>
        <w:rPr>
          <w:color w:val="000000"/>
        </w:rPr>
        <w:t>й</w:t>
      </w:r>
      <w:proofErr w:type="spellEnd"/>
      <w:r>
        <w:rPr>
          <w:color w:val="000000"/>
        </w:rPr>
        <w:t xml:space="preserve"> с </w:t>
      </w:r>
      <w:proofErr w:type="spellStart"/>
      <w:r>
        <w:rPr>
          <w:color w:val="000000"/>
        </w:rPr>
        <w:t>общим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второстепенным</w:t>
      </w:r>
      <w:proofErr w:type="spellEnd"/>
      <w:r>
        <w:rPr>
          <w:color w:val="000000"/>
        </w:rPr>
        <w:t xml:space="preserve"> членом</w:t>
      </w:r>
      <w:r>
        <w:rPr>
          <w:color w:val="000000"/>
          <w:lang w:val="ru-RU"/>
        </w:rPr>
        <w:t>.</w:t>
      </w:r>
    </w:p>
    <w:p w:rsidR="003A55CE" w:rsidRPr="00D77127" w:rsidRDefault="003A55CE" w:rsidP="003A55CE">
      <w:pPr>
        <w:pStyle w:val="a3"/>
        <w:jc w:val="center"/>
        <w:rPr>
          <w:color w:val="000000"/>
        </w:rPr>
      </w:pPr>
      <w:r w:rsidRPr="00D77127">
        <w:rPr>
          <w:color w:val="000000"/>
        </w:rPr>
        <w:t>ХОД УРОКА</w:t>
      </w:r>
    </w:p>
    <w:p w:rsidR="003A55CE" w:rsidRPr="00D77127" w:rsidRDefault="003A55CE" w:rsidP="003A55CE">
      <w:pPr>
        <w:pStyle w:val="a3"/>
        <w:rPr>
          <w:b/>
          <w:color w:val="000000"/>
        </w:rPr>
      </w:pPr>
      <w:r w:rsidRPr="00D77127">
        <w:rPr>
          <w:b/>
          <w:color w:val="000000"/>
        </w:rPr>
        <w:t xml:space="preserve">I. </w:t>
      </w:r>
      <w:proofErr w:type="spellStart"/>
      <w:r w:rsidRPr="00D77127">
        <w:rPr>
          <w:b/>
          <w:color w:val="000000"/>
        </w:rPr>
        <w:t>Организационный</w:t>
      </w:r>
      <w:proofErr w:type="spellEnd"/>
      <w:r w:rsidRPr="00D77127">
        <w:rPr>
          <w:b/>
          <w:color w:val="000000"/>
        </w:rPr>
        <w:t xml:space="preserve"> момент.</w:t>
      </w:r>
    </w:p>
    <w:p w:rsidR="003A55CE" w:rsidRPr="00D77127" w:rsidRDefault="003A55CE" w:rsidP="003A55CE">
      <w:pPr>
        <w:pStyle w:val="a3"/>
        <w:rPr>
          <w:color w:val="000000"/>
        </w:rPr>
      </w:pPr>
      <w:r w:rsidRPr="00D77127">
        <w:rPr>
          <w:color w:val="000000"/>
        </w:rPr>
        <w:t xml:space="preserve">Здравствуйте! </w:t>
      </w:r>
      <w:proofErr w:type="spellStart"/>
      <w:r w:rsidRPr="00D77127">
        <w:rPr>
          <w:color w:val="000000"/>
        </w:rPr>
        <w:t>Подготовьте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свои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рабочие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места</w:t>
      </w:r>
      <w:proofErr w:type="spellEnd"/>
      <w:r w:rsidRPr="00D77127">
        <w:rPr>
          <w:color w:val="000000"/>
        </w:rPr>
        <w:t>.</w:t>
      </w:r>
    </w:p>
    <w:p w:rsidR="003A55CE" w:rsidRPr="00D77127" w:rsidRDefault="00E87430" w:rsidP="003A55CE">
      <w:pPr>
        <w:pStyle w:val="a3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 xml:space="preserve">Семнадцатое </w:t>
      </w:r>
      <w:proofErr w:type="spellStart"/>
      <w:r w:rsidR="003A55CE" w:rsidRPr="00D77127">
        <w:rPr>
          <w:b/>
          <w:color w:val="FF0000"/>
        </w:rPr>
        <w:t>ноября</w:t>
      </w:r>
      <w:proofErr w:type="spellEnd"/>
    </w:p>
    <w:p w:rsidR="003A55CE" w:rsidRDefault="003A55CE" w:rsidP="003A55CE">
      <w:pPr>
        <w:pStyle w:val="a3"/>
        <w:jc w:val="center"/>
        <w:rPr>
          <w:b/>
          <w:color w:val="FF0000"/>
          <w:lang w:val="ru-RU"/>
        </w:rPr>
      </w:pPr>
      <w:proofErr w:type="spellStart"/>
      <w:r w:rsidRPr="00D77127">
        <w:rPr>
          <w:b/>
          <w:color w:val="FF0000"/>
        </w:rPr>
        <w:t>Классная</w:t>
      </w:r>
      <w:proofErr w:type="spellEnd"/>
      <w:r w:rsidRPr="00D77127">
        <w:rPr>
          <w:b/>
          <w:color w:val="FF0000"/>
        </w:rPr>
        <w:t xml:space="preserve"> </w:t>
      </w:r>
      <w:proofErr w:type="spellStart"/>
      <w:r w:rsidRPr="00D77127">
        <w:rPr>
          <w:b/>
          <w:color w:val="FF0000"/>
        </w:rPr>
        <w:t>работа</w:t>
      </w:r>
      <w:proofErr w:type="spellEnd"/>
    </w:p>
    <w:p w:rsidR="00E87430" w:rsidRPr="00E87430" w:rsidRDefault="00E87430" w:rsidP="00E87430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Знаки </w:t>
      </w:r>
      <w:proofErr w:type="spellStart"/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>препинания</w:t>
      </w:r>
      <w:proofErr w:type="spellEnd"/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E87430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 </w:t>
      </w:r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ССП с </w:t>
      </w:r>
      <w:proofErr w:type="spellStart"/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>общим</w:t>
      </w:r>
      <w:proofErr w:type="spellEnd"/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>второстепенным</w:t>
      </w:r>
      <w:proofErr w:type="spellEnd"/>
      <w:r w:rsidRPr="00E8743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членом</w:t>
      </w:r>
    </w:p>
    <w:p w:rsidR="003A55CE" w:rsidRDefault="003A55CE" w:rsidP="003A55CE">
      <w:pPr>
        <w:pStyle w:val="a3"/>
        <w:rPr>
          <w:b/>
          <w:color w:val="000000"/>
          <w:lang w:val="ru-RU"/>
        </w:rPr>
      </w:pPr>
      <w:r w:rsidRPr="00D77127">
        <w:rPr>
          <w:b/>
          <w:color w:val="000000"/>
        </w:rPr>
        <w:t xml:space="preserve">II. </w:t>
      </w:r>
      <w:proofErr w:type="spellStart"/>
      <w:r w:rsidRPr="00D77127">
        <w:rPr>
          <w:b/>
          <w:color w:val="000000"/>
        </w:rPr>
        <w:t>Подготовка</w:t>
      </w:r>
      <w:proofErr w:type="spellEnd"/>
      <w:r w:rsidRPr="00D77127">
        <w:rPr>
          <w:b/>
          <w:color w:val="000000"/>
        </w:rPr>
        <w:t xml:space="preserve"> к ОГЭ</w:t>
      </w:r>
    </w:p>
    <w:p w:rsidR="00E87430" w:rsidRPr="00E87430" w:rsidRDefault="00E87430" w:rsidP="00E874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Arial" w:eastAsia="Times New Roman" w:hAnsi="Arial" w:cs="Arial"/>
          <w:b/>
          <w:bCs/>
          <w:color w:val="2969B0"/>
          <w:sz w:val="21"/>
          <w:szCs w:val="21"/>
          <w:shd w:val="clear" w:color="auto" w:fill="FFFFFF"/>
          <w:lang w:val="ru-RU" w:eastAsia="uk-UA"/>
        </w:rPr>
        <w:t xml:space="preserve">Вариант 5 </w:t>
      </w:r>
      <w:r w:rsidRPr="00E87430">
        <w:rPr>
          <w:rFonts w:ascii="Arial" w:eastAsia="Times New Roman" w:hAnsi="Arial" w:cs="Arial"/>
          <w:b/>
          <w:bCs/>
          <w:color w:val="2969B0"/>
          <w:sz w:val="21"/>
          <w:szCs w:val="21"/>
          <w:shd w:val="clear" w:color="auto" w:fill="FFFFFF"/>
          <w:lang w:eastAsia="uk-UA"/>
        </w:rPr>
        <w:t>ЗАДАНИЕ 1. ИЗЛОЖЕНИЕ</w:t>
      </w:r>
      <w:r w:rsidR="00E11141">
        <w:rPr>
          <w:rFonts w:ascii="Arial" w:eastAsia="Times New Roman" w:hAnsi="Arial" w:cs="Arial"/>
          <w:b/>
          <w:bCs/>
          <w:color w:val="2969B0"/>
          <w:sz w:val="21"/>
          <w:szCs w:val="21"/>
          <w:shd w:val="clear" w:color="auto" w:fill="FFFFFF"/>
          <w:lang w:val="ru-RU" w:eastAsia="uk-UA"/>
        </w:rPr>
        <w:t xml:space="preserve"> О ЗАВИСТИ</w:t>
      </w:r>
      <w:r w:rsidR="00E11141" w:rsidRPr="00E87430">
        <w:rPr>
          <w:rFonts w:ascii="Arial" w:eastAsia="Times New Roman" w:hAnsi="Arial" w:cs="Arial"/>
          <w:color w:val="444444"/>
          <w:sz w:val="21"/>
          <w:szCs w:val="21"/>
          <w:shd w:val="clear" w:color="auto" w:fill="FFFFFF"/>
          <w:lang w:eastAsia="uk-UA"/>
        </w:rPr>
        <w:t> </w:t>
      </w:r>
      <w:r w:rsidRPr="00E87430">
        <w:rPr>
          <w:rFonts w:ascii="Arial" w:eastAsia="Times New Roman" w:hAnsi="Arial" w:cs="Arial"/>
          <w:color w:val="444444"/>
          <w:sz w:val="21"/>
          <w:szCs w:val="21"/>
          <w:lang w:eastAsia="uk-UA"/>
        </w:rPr>
        <w:br/>
      </w:r>
      <w:r w:rsidRPr="00E87430">
        <w:rPr>
          <w:rFonts w:ascii="Arial" w:eastAsia="Times New Roman" w:hAnsi="Arial" w:cs="Arial"/>
          <w:color w:val="444444"/>
          <w:sz w:val="21"/>
          <w:szCs w:val="21"/>
          <w:lang w:eastAsia="uk-UA"/>
        </w:rPr>
        <w:br/>
      </w:r>
      <w:r w:rsidRPr="00E87430">
        <w:rPr>
          <w:rFonts w:ascii="Times New Roman" w:eastAsia="Times New Roman" w:hAnsi="Times New Roman" w:cs="Times New Roman"/>
          <w:color w:val="444444"/>
          <w:sz w:val="24"/>
          <w:szCs w:val="24"/>
          <w:highlight w:val="yellow"/>
          <w:shd w:val="clear" w:color="auto" w:fill="FFFFFF"/>
          <w:lang w:val="ru-RU" w:eastAsia="uk-UA"/>
        </w:rPr>
        <w:t>Прочитайте</w:t>
      </w:r>
      <w:r w:rsidRPr="00E87430">
        <w:rPr>
          <w:rFonts w:ascii="Times New Roman" w:eastAsia="Times New Roman" w:hAnsi="Times New Roman" w:cs="Times New Roman"/>
          <w:color w:val="444444"/>
          <w:sz w:val="24"/>
          <w:szCs w:val="24"/>
          <w:shd w:val="clear" w:color="auto" w:fill="FFFFFF"/>
          <w:lang w:val="ru-RU" w:eastAsia="uk-UA"/>
        </w:rPr>
        <w:t xml:space="preserve"> </w:t>
      </w:r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ru-RU" w:eastAsia="uk-UA"/>
        </w:rPr>
        <w:t xml:space="preserve">( или попросите прочесть кого-нибудь из родных) </w:t>
      </w:r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текст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напишите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сжатое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изложение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. </w:t>
      </w:r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Учтите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что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Вы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должны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передать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главное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содержание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как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каждой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микротемы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, так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всего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текста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целом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. </w:t>
      </w:r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Объём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изложения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– не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менее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70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слов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. </w:t>
      </w:r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Пишите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изложение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аккуратно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>разборчивым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uk-UA"/>
        </w:rPr>
        <w:t xml:space="preserve"> почерком. </w:t>
      </w:r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E87430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Текст для </w:t>
      </w:r>
      <w:proofErr w:type="spellStart"/>
      <w:r w:rsidRPr="00E87430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прослушивания</w:t>
      </w:r>
      <w:proofErr w:type="spellEnd"/>
      <w:r w:rsidRPr="00E87430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 </w:t>
      </w:r>
      <w:r w:rsidRPr="00E87430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(чтения)</w:t>
      </w:r>
    </w:p>
    <w:p w:rsidR="00E87430" w:rsidRPr="00E87430" w:rsidRDefault="00E87430" w:rsidP="00E874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Некоторым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людям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свойственно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испытывать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чувство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горечи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виде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чужой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радости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благ,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которых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у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него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…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Это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чувство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называется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завистью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-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низкое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чувство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потому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человек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ненавидит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то,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следует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любить и уважать… У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тех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кто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завидует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одаренности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природным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качествам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не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остается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надежды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утешения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есть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лишь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горькая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непримиримая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ненависть к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обладателю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этих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качеств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… </w:t>
      </w:r>
    </w:p>
    <w:p w:rsidR="00E87430" w:rsidRPr="00E87430" w:rsidRDefault="00E87430" w:rsidP="00E874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Завистник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тщательно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прячет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чувство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без устали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изобретая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для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этого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хитрые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уловки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трюки. Он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мастер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притворства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Когда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он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замечает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других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прекрасные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качества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это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разъедает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душу, и он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искусно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принижает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пытается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представить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незначительными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незаметными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не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обращать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них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внимания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временами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даже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забывает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 них. Он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также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придумывает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всяческие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уловки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чтобы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воспрепятствовать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проявлению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признанию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других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любых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выдающихся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черт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Если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же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они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проявляются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то он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подвергает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жесткой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критике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сарказму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клевете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подобно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жабе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выстреливающей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ядом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своего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укрытия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В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противовес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этому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он с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энтузиазмом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хвалит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людей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незначительных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посредственных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зачастую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самых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плохих…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  <w:proofErr w:type="spellEnd"/>
    </w:p>
    <w:p w:rsidR="00E87430" w:rsidRDefault="00E87430" w:rsidP="00E874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абсолютно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низменна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она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негативна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как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для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завистника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так и для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объекта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Зависть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укрепляет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стену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между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ты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 и «я», в то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как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понимание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симпатия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lastRenderedPageBreak/>
        <w:t>делают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её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тонкой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прозрачной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при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достижении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полной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зрелости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«я»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эта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стена </w:t>
      </w:r>
      <w:proofErr w:type="spellStart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исчезает</w:t>
      </w:r>
      <w:proofErr w:type="spellEnd"/>
      <w:r w:rsidRPr="00E87430">
        <w:rPr>
          <w:rFonts w:ascii="Times New Roman" w:eastAsia="Times New Roman" w:hAnsi="Times New Roman" w:cs="Times New Roman"/>
          <w:sz w:val="24"/>
          <w:szCs w:val="24"/>
          <w:lang w:eastAsia="uk-UA"/>
        </w:rPr>
        <w:t>… </w:t>
      </w:r>
      <w:r w:rsidRPr="00E8743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(207 слов)</w:t>
      </w:r>
    </w:p>
    <w:p w:rsidR="00831205" w:rsidRDefault="00831205" w:rsidP="00E874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8312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III. Подача </w:t>
      </w:r>
      <w:proofErr w:type="spellStart"/>
      <w:r w:rsidRPr="00831205">
        <w:rPr>
          <w:rFonts w:ascii="Times New Roman" w:hAnsi="Times New Roman" w:cs="Times New Roman"/>
          <w:b/>
          <w:color w:val="000000"/>
          <w:sz w:val="24"/>
          <w:szCs w:val="24"/>
        </w:rPr>
        <w:t>теоретического</w:t>
      </w:r>
      <w:proofErr w:type="spellEnd"/>
      <w:r w:rsidRPr="008312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831205">
        <w:rPr>
          <w:rFonts w:ascii="Times New Roman" w:hAnsi="Times New Roman" w:cs="Times New Roman"/>
          <w:b/>
          <w:color w:val="000000"/>
          <w:sz w:val="24"/>
          <w:szCs w:val="24"/>
        </w:rPr>
        <w:t>материала</w:t>
      </w:r>
      <w:proofErr w:type="spellEnd"/>
      <w:r w:rsidRPr="00831205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CE6673" w:rsidRPr="00A53711" w:rsidRDefault="00CE6673" w:rsidP="00E874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E6673">
        <w:rPr>
          <w:rFonts w:ascii="Times New Roman" w:hAnsi="Times New Roman" w:cs="Times New Roman"/>
          <w:b/>
          <w:color w:val="000000"/>
          <w:sz w:val="24"/>
          <w:szCs w:val="24"/>
          <w:highlight w:val="green"/>
          <w:lang w:val="ru-RU"/>
        </w:rPr>
        <w:t>ЗАПОМНИТЕ!!!</w:t>
      </w:r>
      <w:r w:rsidR="00A53711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 </w:t>
      </w:r>
      <w:r w:rsidR="00A53711" w:rsidRPr="00A53711">
        <w:rPr>
          <w:rFonts w:ascii="Times New Roman" w:hAnsi="Times New Roman" w:cs="Times New Roman"/>
          <w:color w:val="000000"/>
          <w:sz w:val="24"/>
          <w:szCs w:val="24"/>
          <w:highlight w:val="green"/>
          <w:lang w:val="ru-RU"/>
        </w:rPr>
        <w:t>(рассмотрите устно)</w:t>
      </w: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1.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Если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простые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предложения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составе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сложносочиненного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имеют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общий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второстепенный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член, то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запятая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между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ними не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ставится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2.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Общим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второстепенным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членом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чаще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всего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является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обстоятельство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дополнение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3.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Общий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второстепенный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член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обычно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стоит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начале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предложения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31205" w:rsidRPr="00CE6673" w:rsidRDefault="00CE6673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E6673">
        <w:rPr>
          <w:rFonts w:ascii="Times New Roman" w:eastAsia="Times New Roman" w:hAnsi="Times New Roman" w:cs="Times New Roman"/>
          <w:sz w:val="24"/>
          <w:szCs w:val="24"/>
          <w:highlight w:val="green"/>
          <w:lang w:val="ru-RU" w:eastAsia="uk-UA"/>
        </w:rPr>
        <w:t>НАПРИМЕР:</w:t>
      </w: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E6673">
        <w:rPr>
          <w:rFonts w:ascii="Times New Roman" w:eastAsia="Times New Roman" w:hAnsi="Times New Roman" w:cs="Times New Roman"/>
          <w:b/>
          <w:sz w:val="24"/>
          <w:szCs w:val="24"/>
          <w:u w:val="wave"/>
          <w:lang w:eastAsia="uk-UA"/>
        </w:rPr>
        <w:t xml:space="preserve">В </w:t>
      </w:r>
      <w:proofErr w:type="spellStart"/>
      <w:r w:rsidRPr="00CE6673">
        <w:rPr>
          <w:rFonts w:ascii="Times New Roman" w:eastAsia="Times New Roman" w:hAnsi="Times New Roman" w:cs="Times New Roman"/>
          <w:b/>
          <w:sz w:val="24"/>
          <w:szCs w:val="24"/>
          <w:u w:val="wave"/>
          <w:lang w:eastAsia="uk-UA"/>
        </w:rPr>
        <w:t>начале</w:t>
      </w:r>
      <w:proofErr w:type="spellEnd"/>
      <w:r w:rsidRPr="00CE6673">
        <w:rPr>
          <w:rFonts w:ascii="Times New Roman" w:eastAsia="Times New Roman" w:hAnsi="Times New Roman" w:cs="Times New Roman"/>
          <w:b/>
          <w:sz w:val="24"/>
          <w:szCs w:val="24"/>
          <w:u w:val="wave"/>
          <w:lang w:eastAsia="uk-UA"/>
        </w:rPr>
        <w:t xml:space="preserve"> </w:t>
      </w:r>
      <w:proofErr w:type="spellStart"/>
      <w:r w:rsidRPr="00CE6673">
        <w:rPr>
          <w:rFonts w:ascii="Times New Roman" w:eastAsia="Times New Roman" w:hAnsi="Times New Roman" w:cs="Times New Roman"/>
          <w:b/>
          <w:sz w:val="24"/>
          <w:szCs w:val="24"/>
          <w:u w:val="wave"/>
          <w:lang w:eastAsia="uk-UA"/>
        </w:rPr>
        <w:t>апреля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CE6673" w:rsidRPr="00CE6673">
        <w:rPr>
          <w:rFonts w:ascii="Times New Roman" w:eastAsia="Times New Roman" w:hAnsi="Times New Roman" w:cs="Times New Roman"/>
          <w:sz w:val="24"/>
          <w:szCs w:val="24"/>
          <w:highlight w:val="green"/>
          <w:lang w:val="ru-RU" w:eastAsia="uk-UA"/>
        </w:rPr>
        <w:t>(общий второстепенный член)</w:t>
      </w:r>
      <w:r w:rsidR="00CE667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уже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шумели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скворцы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летали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желтые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бабочки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31205" w:rsidRPr="00831205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31205" w:rsidRPr="00E87430" w:rsidRDefault="00831205" w:rsidP="00831205">
      <w:pPr>
        <w:shd w:val="clear" w:color="auto" w:fill="FFFFFF"/>
        <w:spacing w:after="0" w:line="2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E6673">
        <w:rPr>
          <w:rFonts w:ascii="Times New Roman" w:eastAsia="Times New Roman" w:hAnsi="Times New Roman" w:cs="Times New Roman"/>
          <w:b/>
          <w:sz w:val="24"/>
          <w:szCs w:val="24"/>
          <w:u w:val="wave"/>
          <w:lang w:eastAsia="uk-UA"/>
        </w:rPr>
        <w:t>К нам</w:t>
      </w:r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CE6673" w:rsidRPr="00CE6673">
        <w:rPr>
          <w:rFonts w:ascii="Times New Roman" w:eastAsia="Times New Roman" w:hAnsi="Times New Roman" w:cs="Times New Roman"/>
          <w:sz w:val="24"/>
          <w:szCs w:val="24"/>
          <w:highlight w:val="green"/>
          <w:lang w:val="ru-RU" w:eastAsia="uk-UA"/>
        </w:rPr>
        <w:t>(общий второстепенный член)</w:t>
      </w:r>
      <w:r w:rsidR="00CE667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="00CE667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пешком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пришли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дети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на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автобусе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приехали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студенты</w:t>
      </w:r>
      <w:proofErr w:type="spellEnd"/>
      <w:r w:rsidRPr="0083120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E87430" w:rsidRPr="00E87430" w:rsidRDefault="00E87430" w:rsidP="00831205">
      <w:pPr>
        <w:pStyle w:val="a3"/>
        <w:spacing w:before="0" w:beforeAutospacing="0" w:after="0" w:afterAutospacing="0" w:line="20" w:lineRule="atLeast"/>
        <w:rPr>
          <w:b/>
          <w:lang w:val="ru-RU"/>
        </w:rPr>
      </w:pPr>
    </w:p>
    <w:p w:rsidR="003A55CE" w:rsidRPr="00E87430" w:rsidRDefault="003A55CE" w:rsidP="00831205">
      <w:pPr>
        <w:spacing w:after="0" w:line="20" w:lineRule="atLeast"/>
        <w:rPr>
          <w:lang w:val="ru-RU"/>
        </w:rPr>
      </w:pPr>
    </w:p>
    <w:p w:rsidR="00F63004" w:rsidRDefault="00FC4CB1" w:rsidP="00831205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b/>
          <w:sz w:val="24"/>
          <w:szCs w:val="24"/>
        </w:rPr>
        <w:t xml:space="preserve">IV. </w:t>
      </w:r>
      <w:proofErr w:type="spellStart"/>
      <w:r w:rsidRPr="00FC4CB1">
        <w:rPr>
          <w:rFonts w:ascii="Times New Roman" w:hAnsi="Times New Roman" w:cs="Times New Roman"/>
          <w:b/>
          <w:sz w:val="24"/>
          <w:szCs w:val="24"/>
        </w:rPr>
        <w:t>Первичное</w:t>
      </w:r>
      <w:proofErr w:type="spellEnd"/>
      <w:r w:rsidRPr="00FC4CB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C4CB1">
        <w:rPr>
          <w:rFonts w:ascii="Times New Roman" w:hAnsi="Times New Roman" w:cs="Times New Roman"/>
          <w:b/>
          <w:sz w:val="24"/>
          <w:szCs w:val="24"/>
        </w:rPr>
        <w:t>закрепление</w:t>
      </w:r>
      <w:proofErr w:type="spellEnd"/>
      <w:r w:rsidRPr="00FC4CB1">
        <w:rPr>
          <w:rFonts w:ascii="Times New Roman" w:hAnsi="Times New Roman" w:cs="Times New Roman"/>
          <w:b/>
          <w:sz w:val="24"/>
          <w:szCs w:val="24"/>
        </w:rPr>
        <w:t>.</w:t>
      </w:r>
    </w:p>
    <w:p w:rsidR="00FC4CB1" w:rsidRDefault="00FC4CB1" w:rsidP="00FC4CB1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C4CB1" w:rsidRDefault="00FC4CB1" w:rsidP="00FC4CB1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b/>
          <w:sz w:val="24"/>
          <w:szCs w:val="24"/>
          <w:highlight w:val="green"/>
          <w:lang w:val="ru-RU"/>
        </w:rPr>
        <w:t>Задание № 1:</w:t>
      </w:r>
      <w:r w:rsidRPr="00FC4CB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FC4CB1" w:rsidRPr="00FC4CB1" w:rsidRDefault="00FC4CB1" w:rsidP="00FC4CB1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С</w:t>
      </w:r>
      <w:r w:rsidRPr="00FC4CB1">
        <w:rPr>
          <w:rFonts w:ascii="Times New Roman" w:hAnsi="Times New Roman" w:cs="Times New Roman"/>
          <w:b/>
          <w:sz w:val="24"/>
          <w:szCs w:val="24"/>
          <w:lang w:val="ru-RU"/>
        </w:rPr>
        <w:t>пишите предложения, расставляя знаки препинания; подчеркните грамматические основы предложе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ний и общий второстепенный член.</w:t>
      </w:r>
    </w:p>
    <w:p w:rsidR="00FC4CB1" w:rsidRPr="00FC4CB1" w:rsidRDefault="00FC4CB1" w:rsidP="00FC4CB1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(1) Сейчас брызнет майский дождь и начнётся гроза. </w:t>
      </w: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(2) Сверкнула </w:t>
      </w:r>
      <w:proofErr w:type="gramStart"/>
      <w:r w:rsidRPr="00FC4CB1">
        <w:rPr>
          <w:rFonts w:ascii="Times New Roman" w:hAnsi="Times New Roman" w:cs="Times New Roman"/>
          <w:sz w:val="24"/>
          <w:szCs w:val="24"/>
          <w:lang w:val="ru-RU"/>
        </w:rPr>
        <w:t>молния</w:t>
      </w:r>
      <w:proofErr w:type="gramEnd"/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 и послышался удар грома. </w:t>
      </w: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(3) А на дворе трубит </w:t>
      </w:r>
      <w:proofErr w:type="gramStart"/>
      <w:r w:rsidRPr="00FC4CB1">
        <w:rPr>
          <w:rFonts w:ascii="Times New Roman" w:hAnsi="Times New Roman" w:cs="Times New Roman"/>
          <w:sz w:val="24"/>
          <w:szCs w:val="24"/>
          <w:lang w:val="ru-RU"/>
        </w:rPr>
        <w:t>рог</w:t>
      </w:r>
      <w:proofErr w:type="gramEnd"/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 и завывают на разные голоса собаки. </w:t>
      </w: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(4) Мы </w:t>
      </w:r>
      <w:proofErr w:type="gramStart"/>
      <w:r w:rsidRPr="00FC4CB1">
        <w:rPr>
          <w:rFonts w:ascii="Times New Roman" w:hAnsi="Times New Roman" w:cs="Times New Roman"/>
          <w:sz w:val="24"/>
          <w:szCs w:val="24"/>
          <w:lang w:val="ru-RU"/>
        </w:rPr>
        <w:t>поднялись на холм и нашим глазам открылась</w:t>
      </w:r>
      <w:proofErr w:type="gramEnd"/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 великолепная картина. </w:t>
      </w: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(5) Прямо под нами </w:t>
      </w:r>
      <w:proofErr w:type="gramStart"/>
      <w:r w:rsidRPr="00FC4CB1">
        <w:rPr>
          <w:rFonts w:ascii="Times New Roman" w:hAnsi="Times New Roman" w:cs="Times New Roman"/>
          <w:sz w:val="24"/>
          <w:szCs w:val="24"/>
          <w:lang w:val="ru-RU"/>
        </w:rPr>
        <w:t>зеленел луг и текла</w:t>
      </w:r>
      <w:proofErr w:type="gramEnd"/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 извилистая речка. </w:t>
      </w: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(6) На нас намокли куртки и отсырели рубашки. </w:t>
      </w:r>
    </w:p>
    <w:p w:rsidR="00FC4CB1" w:rsidRDefault="00FC4CB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4CB1">
        <w:rPr>
          <w:rFonts w:ascii="Times New Roman" w:hAnsi="Times New Roman" w:cs="Times New Roman"/>
          <w:sz w:val="24"/>
          <w:szCs w:val="24"/>
          <w:lang w:val="ru-RU"/>
        </w:rPr>
        <w:t xml:space="preserve">(7) В библиотеке всегда стоит тишина и раздаётся сухое покашливание пожилых преподавателей. </w:t>
      </w:r>
    </w:p>
    <w:p w:rsid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05468" w:rsidRDefault="00E05468" w:rsidP="00FC4CB1">
      <w:pPr>
        <w:spacing w:after="0" w:line="20" w:lineRule="atLeast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A5371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V. </w:t>
      </w:r>
      <w:r w:rsidRPr="00A53711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Д</w:t>
      </w:r>
      <w:proofErr w:type="spellStart"/>
      <w:r w:rsidRPr="00A53711">
        <w:rPr>
          <w:rFonts w:ascii="Times New Roman" w:hAnsi="Times New Roman" w:cs="Times New Roman"/>
          <w:b/>
          <w:color w:val="000000"/>
          <w:sz w:val="24"/>
          <w:szCs w:val="24"/>
        </w:rPr>
        <w:t>омашнее</w:t>
      </w:r>
      <w:proofErr w:type="spellEnd"/>
      <w:r w:rsidRPr="00A5371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000000"/>
          <w:sz w:val="24"/>
          <w:szCs w:val="24"/>
        </w:rPr>
        <w:t>задание</w:t>
      </w:r>
      <w:proofErr w:type="spellEnd"/>
      <w:r w:rsidRPr="00A53711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.</w:t>
      </w:r>
    </w:p>
    <w:p w:rsid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</w:p>
    <w:p w:rsidR="00A53711" w:rsidRPr="00FC4CB1" w:rsidRDefault="00A53711" w:rsidP="00A53711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С</w:t>
      </w:r>
      <w:r w:rsidRPr="00FC4CB1">
        <w:rPr>
          <w:rFonts w:ascii="Times New Roman" w:hAnsi="Times New Roman" w:cs="Times New Roman"/>
          <w:b/>
          <w:sz w:val="24"/>
          <w:szCs w:val="24"/>
          <w:lang w:val="ru-RU"/>
        </w:rPr>
        <w:t>пишите предложения, расставляя знаки препинания; подчеркните грамматические основы предложе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ний и общий второстепенный член </w:t>
      </w:r>
      <w:r>
        <w:rPr>
          <w:rFonts w:ascii="Times New Roman" w:hAnsi="Times New Roman" w:cs="Times New Roman"/>
          <w:b/>
          <w:sz w:val="24"/>
          <w:szCs w:val="24"/>
          <w:highlight w:val="green"/>
          <w:lang w:val="ru-RU"/>
        </w:rPr>
        <w:t>(</w:t>
      </w:r>
      <w:r w:rsidRPr="00A53711">
        <w:rPr>
          <w:rFonts w:ascii="Times New Roman" w:hAnsi="Times New Roman" w:cs="Times New Roman"/>
          <w:b/>
          <w:sz w:val="24"/>
          <w:szCs w:val="24"/>
          <w:highlight w:val="green"/>
          <w:lang w:val="ru-RU"/>
        </w:rPr>
        <w:t>продолжение)</w:t>
      </w:r>
    </w:p>
    <w:p w:rsid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</w:p>
    <w:p w:rsid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A53711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(8) За столами погрузившись в </w:t>
      </w:r>
      <w:proofErr w:type="gramStart"/>
      <w:r w:rsidRPr="00A53711">
        <w:rPr>
          <w:rFonts w:ascii="Times New Roman" w:hAnsi="Times New Roman" w:cs="Times New Roman"/>
          <w:color w:val="000000"/>
          <w:sz w:val="24"/>
          <w:szCs w:val="24"/>
          <w:lang w:val="ru-RU"/>
        </w:rPr>
        <w:t>книгу</w:t>
      </w:r>
      <w:proofErr w:type="gramEnd"/>
      <w:r w:rsidRPr="00A53711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обдумывают содержание лекций почтенные профессора или готовятся к экзаменам юные студенты. (9) У каждого взгляд сосредоточен и лицо имеет глубокомысленное выражение. (10) По вечерам в библиотеке особенно многолюдно и все столы заняты. (11) В зале лишь слышится шелест страниц да пахнет старой бумагой и свежей типографской краской. (12) К восьми часам зал пустеет и все </w:t>
      </w:r>
      <w:proofErr w:type="gramStart"/>
      <w:r w:rsidRPr="00A53711">
        <w:rPr>
          <w:rFonts w:ascii="Times New Roman" w:hAnsi="Times New Roman" w:cs="Times New Roman"/>
          <w:color w:val="000000"/>
          <w:sz w:val="24"/>
          <w:szCs w:val="24"/>
          <w:lang w:val="ru-RU"/>
        </w:rPr>
        <w:t>расходятся</w:t>
      </w:r>
      <w:proofErr w:type="gramEnd"/>
      <w:r w:rsidRPr="00A53711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покидая любимое и привычное здание до следующего дня.</w:t>
      </w:r>
    </w:p>
    <w:p w:rsid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A53711" w:rsidRP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 xml:space="preserve"> и отправлено в виде файла. Для обратной связи можно использовать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>электрон-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>ную</w:t>
      </w:r>
      <w:proofErr w:type="spellEnd"/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 xml:space="preserve"> почту bondareva14031983@gmail.com, социальные сети ВК, ОК.</w:t>
      </w:r>
    </w:p>
    <w:p w:rsidR="00A53711" w:rsidRPr="00A53711" w:rsidRDefault="00A53711" w:rsidP="00FC4CB1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</w:p>
    <w:sectPr w:rsidR="00A53711" w:rsidRPr="00A5371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6D9"/>
    <w:rsid w:val="002926D9"/>
    <w:rsid w:val="003A55CE"/>
    <w:rsid w:val="00831205"/>
    <w:rsid w:val="00A53711"/>
    <w:rsid w:val="00CE6673"/>
    <w:rsid w:val="00E05468"/>
    <w:rsid w:val="00E11141"/>
    <w:rsid w:val="00E87430"/>
    <w:rsid w:val="00F63004"/>
    <w:rsid w:val="00FC4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5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5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5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5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255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1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2633</Words>
  <Characters>1501</Characters>
  <Application>Microsoft Office Word</Application>
  <DocSecurity>0</DocSecurity>
  <Lines>12</Lines>
  <Paragraphs>8</Paragraphs>
  <ScaleCrop>false</ScaleCrop>
  <Company/>
  <LinksUpToDate>false</LinksUpToDate>
  <CharactersWithSpaces>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2021-11-15T06:53:00Z</dcterms:created>
  <dcterms:modified xsi:type="dcterms:W3CDTF">2021-11-15T07:13:00Z</dcterms:modified>
</cp:coreProperties>
</file>