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1B93" w:rsidRPr="00283B6F" w:rsidRDefault="000A1B93" w:rsidP="000A1B93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  <w:r w:rsidRPr="00283B6F">
        <w:rPr>
          <w:b/>
          <w:bCs/>
          <w:color w:val="000000" w:themeColor="text1"/>
        </w:rPr>
        <w:t>Киселева С.А. 9 класс. Англ. яз. 17.11.2021</w:t>
      </w:r>
    </w:p>
    <w:p w:rsidR="000A1B93" w:rsidRPr="00283B6F" w:rsidRDefault="000A1B93" w:rsidP="000A1B93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  <w:r w:rsidRPr="00283B6F">
        <w:rPr>
          <w:b/>
          <w:bCs/>
          <w:color w:val="000000" w:themeColor="text1"/>
        </w:rPr>
        <w:t xml:space="preserve">Урок №18. Тема 2. (10 ч.)  </w:t>
      </w:r>
    </w:p>
    <w:p w:rsidR="000A1B93" w:rsidRPr="00283B6F" w:rsidRDefault="000A1B93" w:rsidP="000A1B93">
      <w:pPr>
        <w:pStyle w:val="Style57"/>
        <w:spacing w:line="240" w:lineRule="auto"/>
        <w:ind w:right="5" w:firstLine="5"/>
        <w:jc w:val="both"/>
        <w:rPr>
          <w:color w:val="000000" w:themeColor="text1"/>
          <w:sz w:val="24"/>
          <w:szCs w:val="24"/>
        </w:rPr>
      </w:pPr>
      <w:r w:rsidRPr="00283B6F">
        <w:rPr>
          <w:b/>
          <w:bCs/>
          <w:color w:val="000000" w:themeColor="text1"/>
          <w:sz w:val="24"/>
          <w:szCs w:val="24"/>
        </w:rPr>
        <w:t>Тема урока: </w:t>
      </w:r>
      <w:r w:rsidRPr="00283B6F">
        <w:rPr>
          <w:bCs/>
          <w:color w:val="000000" w:themeColor="text1"/>
          <w:sz w:val="24"/>
          <w:szCs w:val="24"/>
        </w:rPr>
        <w:t>Жизнь в городе. Дом премьер-министра</w:t>
      </w:r>
    </w:p>
    <w:p w:rsidR="000A1B93" w:rsidRPr="00283B6F" w:rsidRDefault="000A1B93" w:rsidP="000A1B93">
      <w:pPr>
        <w:pStyle w:val="a3"/>
        <w:spacing w:before="0" w:beforeAutospacing="0" w:after="0" w:afterAutospacing="0"/>
        <w:rPr>
          <w:b/>
          <w:color w:val="000000"/>
          <w:shd w:val="clear" w:color="auto" w:fill="FFFFFF"/>
        </w:rPr>
      </w:pPr>
      <w:r w:rsidRPr="00283B6F">
        <w:rPr>
          <w:b/>
          <w:bCs/>
          <w:color w:val="000000" w:themeColor="text1"/>
        </w:rPr>
        <w:t>Цель: </w:t>
      </w:r>
      <w:r w:rsidRPr="00283B6F">
        <w:rPr>
          <w:b/>
          <w:color w:val="000000"/>
        </w:rPr>
        <w:t xml:space="preserve"> </w:t>
      </w:r>
      <w:r w:rsidRPr="00283B6F">
        <w:rPr>
          <w:color w:val="000000"/>
        </w:rPr>
        <w:t> </w:t>
      </w:r>
      <w:r w:rsidR="00283B6F" w:rsidRPr="00283B6F">
        <w:rPr>
          <w:color w:val="000000"/>
        </w:rPr>
        <w:t xml:space="preserve">закрепление и </w:t>
      </w:r>
      <w:r w:rsidRPr="00283B6F">
        <w:rPr>
          <w:color w:val="000000"/>
        </w:rPr>
        <w:t>обобщение лексического материала по теме</w:t>
      </w:r>
      <w:r w:rsidR="00283B6F" w:rsidRPr="00283B6F">
        <w:rPr>
          <w:color w:val="000000"/>
        </w:rPr>
        <w:t>.</w:t>
      </w:r>
    </w:p>
    <w:p w:rsidR="000A1B93" w:rsidRPr="00283B6F" w:rsidRDefault="000A1B93" w:rsidP="000A1B93">
      <w:pPr>
        <w:pStyle w:val="a3"/>
        <w:spacing w:before="0" w:beforeAutospacing="0" w:after="0" w:afterAutospacing="0"/>
        <w:rPr>
          <w:b/>
          <w:color w:val="000000"/>
          <w:shd w:val="clear" w:color="auto" w:fill="FFFFFF"/>
        </w:rPr>
      </w:pPr>
      <w:proofErr w:type="spellStart"/>
      <w:r w:rsidRPr="00283B6F">
        <w:rPr>
          <w:b/>
          <w:color w:val="000000"/>
          <w:shd w:val="clear" w:color="auto" w:fill="FFFFFF"/>
        </w:rPr>
        <w:t>Learning</w:t>
      </w:r>
      <w:proofErr w:type="spellEnd"/>
      <w:r w:rsidRPr="00283B6F">
        <w:rPr>
          <w:b/>
          <w:color w:val="000000"/>
          <w:shd w:val="clear" w:color="auto" w:fill="FFFFFF"/>
        </w:rPr>
        <w:t xml:space="preserve"> </w:t>
      </w:r>
      <w:proofErr w:type="spellStart"/>
      <w:r w:rsidRPr="00283B6F">
        <w:rPr>
          <w:b/>
          <w:color w:val="000000"/>
          <w:shd w:val="clear" w:color="auto" w:fill="FFFFFF"/>
        </w:rPr>
        <w:t>new</w:t>
      </w:r>
      <w:proofErr w:type="spellEnd"/>
      <w:r w:rsidRPr="00283B6F">
        <w:rPr>
          <w:b/>
          <w:color w:val="000000"/>
          <w:shd w:val="clear" w:color="auto" w:fill="FFFFFF"/>
        </w:rPr>
        <w:t xml:space="preserve"> </w:t>
      </w:r>
      <w:proofErr w:type="spellStart"/>
      <w:r w:rsidRPr="00283B6F">
        <w:rPr>
          <w:b/>
          <w:color w:val="000000"/>
          <w:shd w:val="clear" w:color="auto" w:fill="FFFFFF"/>
        </w:rPr>
        <w:t>material</w:t>
      </w:r>
      <w:proofErr w:type="spellEnd"/>
      <w:r w:rsidRPr="00283B6F">
        <w:rPr>
          <w:b/>
          <w:color w:val="000000"/>
          <w:shd w:val="clear" w:color="auto" w:fill="FFFFFF"/>
        </w:rPr>
        <w:t xml:space="preserve"> Изучение нового материала</w:t>
      </w:r>
    </w:p>
    <w:p w:rsidR="002C3427" w:rsidRPr="00283B6F" w:rsidRDefault="002C3427" w:rsidP="00283B6F">
      <w:pPr>
        <w:pStyle w:val="a3"/>
        <w:spacing w:before="0" w:beforeAutospacing="0" w:after="0" w:afterAutospacing="0"/>
        <w:rPr>
          <w:b/>
          <w:color w:val="000000"/>
        </w:rPr>
      </w:pPr>
    </w:p>
    <w:p w:rsidR="000A1B93" w:rsidRPr="00283B6F" w:rsidRDefault="002C3427" w:rsidP="000A1B93">
      <w:pPr>
        <w:pStyle w:val="a3"/>
        <w:spacing w:before="0" w:beforeAutospacing="0" w:after="0" w:afterAutospacing="0"/>
        <w:rPr>
          <w:b/>
          <w:color w:val="000000"/>
          <w:lang w:val="en-US"/>
        </w:rPr>
      </w:pPr>
      <w:r w:rsidRPr="00283B6F">
        <w:rPr>
          <w:color w:val="000000"/>
        </w:rPr>
        <w:t>Выпишите и переведите слова в словарь, выделенные жирным шрифтом в упражнении 1 с. 37</w:t>
      </w:r>
      <w:r w:rsidRPr="00283B6F">
        <w:rPr>
          <w:b/>
          <w:color w:val="000000"/>
        </w:rPr>
        <w:t xml:space="preserve">. </w:t>
      </w:r>
      <w:r w:rsidRPr="00283B6F">
        <w:rPr>
          <w:color w:val="000000"/>
          <w:lang w:val="en-US"/>
        </w:rPr>
        <w:t xml:space="preserve">Write down and translate the words in the dictionary highlighted in bold in exercise 1 p. 37 </w:t>
      </w:r>
      <w:r w:rsidR="000A1B93" w:rsidRPr="00283B6F">
        <w:rPr>
          <w:b/>
          <w:color w:val="000000"/>
          <w:lang w:val="en-US"/>
        </w:rPr>
        <w:t>(</w:t>
      </w:r>
      <w:r w:rsidR="000A1B93" w:rsidRPr="00283B6F">
        <w:rPr>
          <w:b/>
          <w:color w:val="000000"/>
        </w:rPr>
        <w:t>Средний</w:t>
      </w:r>
      <w:r w:rsidR="000A1B93" w:rsidRPr="00283B6F">
        <w:rPr>
          <w:b/>
          <w:color w:val="000000"/>
          <w:lang w:val="en-US"/>
        </w:rPr>
        <w:t xml:space="preserve"> </w:t>
      </w:r>
      <w:r w:rsidR="000A1B93" w:rsidRPr="00283B6F">
        <w:rPr>
          <w:b/>
          <w:color w:val="000000"/>
        </w:rPr>
        <w:t>уровень</w:t>
      </w:r>
      <w:r w:rsidR="000A1B93" w:rsidRPr="00283B6F">
        <w:rPr>
          <w:b/>
          <w:color w:val="000000"/>
          <w:lang w:val="en-US"/>
        </w:rPr>
        <w:t>)</w:t>
      </w:r>
    </w:p>
    <w:p w:rsidR="000A1B93" w:rsidRPr="00283B6F" w:rsidRDefault="000A1B93" w:rsidP="000A1B93">
      <w:pPr>
        <w:pStyle w:val="a3"/>
        <w:spacing w:before="0" w:beforeAutospacing="0" w:after="0" w:afterAutospacing="0"/>
        <w:rPr>
          <w:color w:val="000000" w:themeColor="text1"/>
          <w:lang w:val="en-US"/>
        </w:rPr>
      </w:pPr>
    </w:p>
    <w:p w:rsidR="002C3427" w:rsidRPr="00283B6F" w:rsidRDefault="000A1B93" w:rsidP="002C3427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proofErr w:type="gramStart"/>
      <w:r w:rsidRPr="00283B6F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Task</w:t>
      </w:r>
      <w:r w:rsidRPr="00283B6F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1.</w:t>
      </w:r>
      <w:proofErr w:type="gramEnd"/>
      <w:r w:rsidRPr="00283B6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 </w:t>
      </w:r>
      <w:r w:rsidRPr="00283B6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="002C3427" w:rsidRPr="00283B6F">
        <w:rPr>
          <w:rFonts w:ascii="Times New Roman" w:hAnsi="Times New Roman" w:cs="Times New Roman"/>
          <w:color w:val="000000" w:themeColor="text1"/>
          <w:sz w:val="24"/>
          <w:szCs w:val="24"/>
        </w:rPr>
        <w:t>Прочитайте</w:t>
      </w:r>
      <w:proofErr w:type="gramEnd"/>
      <w:r w:rsidR="002C3427" w:rsidRPr="00283B6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 переведи текст упражнение 1 с. 37(можно разделить на части)</w:t>
      </w:r>
      <w:r w:rsidR="002C3427" w:rsidRPr="00283B6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proofErr w:type="spellStart"/>
      <w:r w:rsidR="002C3427" w:rsidRPr="00283B6F">
        <w:rPr>
          <w:rFonts w:ascii="Times New Roman" w:hAnsi="Times New Roman" w:cs="Times New Roman"/>
          <w:color w:val="000000" w:themeColor="text1"/>
          <w:sz w:val="24"/>
          <w:szCs w:val="24"/>
        </w:rPr>
        <w:t>Read</w:t>
      </w:r>
      <w:proofErr w:type="spellEnd"/>
      <w:r w:rsidR="002C3427" w:rsidRPr="00283B6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2C3427" w:rsidRPr="00283B6F">
        <w:rPr>
          <w:rFonts w:ascii="Times New Roman" w:hAnsi="Times New Roman" w:cs="Times New Roman"/>
          <w:color w:val="000000" w:themeColor="text1"/>
          <w:sz w:val="24"/>
          <w:szCs w:val="24"/>
        </w:rPr>
        <w:t>and</w:t>
      </w:r>
      <w:proofErr w:type="spellEnd"/>
      <w:r w:rsidR="002C3427" w:rsidRPr="00283B6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2C3427" w:rsidRPr="00283B6F">
        <w:rPr>
          <w:rFonts w:ascii="Times New Roman" w:hAnsi="Times New Roman" w:cs="Times New Roman"/>
          <w:color w:val="000000" w:themeColor="text1"/>
          <w:sz w:val="24"/>
          <w:szCs w:val="24"/>
        </w:rPr>
        <w:t>translate</w:t>
      </w:r>
      <w:proofErr w:type="spellEnd"/>
      <w:r w:rsidR="002C3427" w:rsidRPr="00283B6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2C3427" w:rsidRPr="00283B6F">
        <w:rPr>
          <w:rFonts w:ascii="Times New Roman" w:hAnsi="Times New Roman" w:cs="Times New Roman"/>
          <w:color w:val="000000" w:themeColor="text1"/>
          <w:sz w:val="24"/>
          <w:szCs w:val="24"/>
        </w:rPr>
        <w:t>the</w:t>
      </w:r>
      <w:proofErr w:type="spellEnd"/>
      <w:r w:rsidR="002C3427" w:rsidRPr="00283B6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2C3427" w:rsidRPr="00283B6F">
        <w:rPr>
          <w:rFonts w:ascii="Times New Roman" w:hAnsi="Times New Roman" w:cs="Times New Roman"/>
          <w:color w:val="000000" w:themeColor="text1"/>
          <w:sz w:val="24"/>
          <w:szCs w:val="24"/>
        </w:rPr>
        <w:t>text</w:t>
      </w:r>
      <w:proofErr w:type="spellEnd"/>
      <w:r w:rsidR="002C3427" w:rsidRPr="00283B6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2C3427" w:rsidRPr="00283B6F">
        <w:rPr>
          <w:rFonts w:ascii="Times New Roman" w:hAnsi="Times New Roman" w:cs="Times New Roman"/>
          <w:color w:val="000000" w:themeColor="text1"/>
          <w:sz w:val="24"/>
          <w:szCs w:val="24"/>
        </w:rPr>
        <w:t>exercise</w:t>
      </w:r>
      <w:proofErr w:type="spellEnd"/>
      <w:r w:rsidR="002C3427" w:rsidRPr="00283B6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 </w:t>
      </w:r>
      <w:proofErr w:type="spellStart"/>
      <w:r w:rsidR="002C3427" w:rsidRPr="00283B6F">
        <w:rPr>
          <w:rFonts w:ascii="Times New Roman" w:hAnsi="Times New Roman" w:cs="Times New Roman"/>
          <w:color w:val="000000" w:themeColor="text1"/>
          <w:sz w:val="24"/>
          <w:szCs w:val="24"/>
        </w:rPr>
        <w:t>p</w:t>
      </w:r>
      <w:proofErr w:type="spellEnd"/>
      <w:r w:rsidR="002C3427" w:rsidRPr="00283B6F">
        <w:rPr>
          <w:rFonts w:ascii="Times New Roman" w:hAnsi="Times New Roman" w:cs="Times New Roman"/>
          <w:color w:val="000000" w:themeColor="text1"/>
          <w:sz w:val="24"/>
          <w:szCs w:val="24"/>
        </w:rPr>
        <w:t>. 37 (</w:t>
      </w:r>
      <w:proofErr w:type="spellStart"/>
      <w:r w:rsidR="002C3427" w:rsidRPr="00283B6F">
        <w:rPr>
          <w:rFonts w:ascii="Times New Roman" w:hAnsi="Times New Roman" w:cs="Times New Roman"/>
          <w:color w:val="000000" w:themeColor="text1"/>
          <w:sz w:val="24"/>
          <w:szCs w:val="24"/>
        </w:rPr>
        <w:t>can</w:t>
      </w:r>
      <w:proofErr w:type="spellEnd"/>
      <w:r w:rsidR="002C3427" w:rsidRPr="00283B6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2C3427" w:rsidRPr="00283B6F">
        <w:rPr>
          <w:rFonts w:ascii="Times New Roman" w:hAnsi="Times New Roman" w:cs="Times New Roman"/>
          <w:color w:val="000000" w:themeColor="text1"/>
          <w:sz w:val="24"/>
          <w:szCs w:val="24"/>
        </w:rPr>
        <w:t>be</w:t>
      </w:r>
      <w:proofErr w:type="spellEnd"/>
      <w:r w:rsidR="002C3427" w:rsidRPr="00283B6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2C3427" w:rsidRPr="00283B6F">
        <w:rPr>
          <w:rFonts w:ascii="Times New Roman" w:hAnsi="Times New Roman" w:cs="Times New Roman"/>
          <w:color w:val="000000" w:themeColor="text1"/>
          <w:sz w:val="24"/>
          <w:szCs w:val="24"/>
        </w:rPr>
        <w:t>divided</w:t>
      </w:r>
      <w:proofErr w:type="spellEnd"/>
      <w:r w:rsidR="002C3427" w:rsidRPr="00283B6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2C3427" w:rsidRPr="00283B6F">
        <w:rPr>
          <w:rFonts w:ascii="Times New Roman" w:hAnsi="Times New Roman" w:cs="Times New Roman"/>
          <w:color w:val="000000" w:themeColor="text1"/>
          <w:sz w:val="24"/>
          <w:szCs w:val="24"/>
        </w:rPr>
        <w:t>into</w:t>
      </w:r>
      <w:proofErr w:type="spellEnd"/>
      <w:r w:rsidR="002C3427" w:rsidRPr="00283B6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2C3427" w:rsidRPr="00283B6F">
        <w:rPr>
          <w:rFonts w:ascii="Times New Roman" w:hAnsi="Times New Roman" w:cs="Times New Roman"/>
          <w:color w:val="000000" w:themeColor="text1"/>
          <w:sz w:val="24"/>
          <w:szCs w:val="24"/>
        </w:rPr>
        <w:t>parts</w:t>
      </w:r>
      <w:proofErr w:type="spellEnd"/>
      <w:r w:rsidR="002C3427" w:rsidRPr="00283B6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C3427" w:rsidRPr="00283B6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(Достаточный уровень)</w:t>
      </w:r>
    </w:p>
    <w:p w:rsidR="000A1B93" w:rsidRPr="00283B6F" w:rsidRDefault="000A1B93" w:rsidP="000A1B93">
      <w:pPr>
        <w:pStyle w:val="a3"/>
        <w:spacing w:before="0" w:beforeAutospacing="0" w:after="0" w:afterAutospacing="0"/>
        <w:rPr>
          <w:color w:val="000000" w:themeColor="text1"/>
          <w:shd w:val="clear" w:color="auto" w:fill="FFFFFF"/>
        </w:rPr>
      </w:pPr>
    </w:p>
    <w:p w:rsidR="000A1B93" w:rsidRPr="00283B6F" w:rsidRDefault="000A1B93" w:rsidP="000A1B93">
      <w:pPr>
        <w:pStyle w:val="a3"/>
        <w:spacing w:before="0" w:beforeAutospacing="0" w:after="0" w:afterAutospacing="0"/>
        <w:rPr>
          <w:b/>
          <w:color w:val="000000" w:themeColor="text1"/>
        </w:rPr>
      </w:pPr>
      <w:proofErr w:type="gramStart"/>
      <w:r w:rsidRPr="00283B6F">
        <w:rPr>
          <w:b/>
          <w:bCs/>
          <w:color w:val="000000" w:themeColor="text1"/>
          <w:lang w:val="en-US"/>
        </w:rPr>
        <w:t>Task</w:t>
      </w:r>
      <w:r w:rsidRPr="00283B6F">
        <w:rPr>
          <w:b/>
          <w:bCs/>
          <w:color w:val="000000" w:themeColor="text1"/>
        </w:rPr>
        <w:t xml:space="preserve"> </w:t>
      </w:r>
      <w:r w:rsidRPr="00283B6F">
        <w:rPr>
          <w:b/>
          <w:color w:val="000000" w:themeColor="text1"/>
        </w:rPr>
        <w:t>2.</w:t>
      </w:r>
      <w:proofErr w:type="gramEnd"/>
      <w:r w:rsidRPr="00283B6F">
        <w:rPr>
          <w:b/>
          <w:color w:val="000000" w:themeColor="text1"/>
        </w:rPr>
        <w:t xml:space="preserve"> </w:t>
      </w:r>
    </w:p>
    <w:p w:rsidR="00283B6F" w:rsidRPr="00283B6F" w:rsidRDefault="00283B6F" w:rsidP="000A1B93">
      <w:pPr>
        <w:pStyle w:val="a3"/>
        <w:spacing w:before="0" w:beforeAutospacing="0" w:after="0" w:afterAutospacing="0"/>
        <w:rPr>
          <w:b/>
          <w:color w:val="000000" w:themeColor="text1"/>
        </w:rPr>
      </w:pPr>
      <w:r w:rsidRPr="00283B6F">
        <w:rPr>
          <w:b/>
          <w:color w:val="000000" w:themeColor="text1"/>
        </w:rPr>
        <w:t xml:space="preserve">Контроль письма </w:t>
      </w:r>
      <w:proofErr w:type="spellStart"/>
      <w:r w:rsidRPr="00283B6F">
        <w:rPr>
          <w:b/>
          <w:color w:val="000000" w:themeColor="text1"/>
        </w:rPr>
        <w:t>writing</w:t>
      </w:r>
      <w:proofErr w:type="spellEnd"/>
    </w:p>
    <w:p w:rsidR="002C3427" w:rsidRPr="00283B6F" w:rsidRDefault="002C3427" w:rsidP="000A1B93">
      <w:pPr>
        <w:pStyle w:val="a3"/>
        <w:spacing w:before="0" w:beforeAutospacing="0" w:after="0" w:afterAutospacing="0"/>
        <w:rPr>
          <w:color w:val="000000" w:themeColor="text1"/>
          <w:lang w:val="en-US"/>
        </w:rPr>
      </w:pPr>
      <w:r w:rsidRPr="00283B6F">
        <w:rPr>
          <w:color w:val="000000" w:themeColor="text1"/>
        </w:rPr>
        <w:t xml:space="preserve">Напишите на отдельном листочке письмо другу по ранее выученному </w:t>
      </w:r>
      <w:r w:rsidR="00283B6F" w:rsidRPr="00283B6F">
        <w:rPr>
          <w:color w:val="000000" w:themeColor="text1"/>
        </w:rPr>
        <w:t>плану на любую тему, выученную в этом году.</w:t>
      </w:r>
      <w:r w:rsidR="00283B6F" w:rsidRPr="00283B6F">
        <w:t xml:space="preserve"> </w:t>
      </w:r>
      <w:r w:rsidR="00283B6F" w:rsidRPr="00283B6F">
        <w:rPr>
          <w:color w:val="000000" w:themeColor="text1"/>
          <w:lang w:val="en-US"/>
        </w:rPr>
        <w:t>Write on a separate piece of paper a letter to a friend on a previously learned plan on any topic learned this year.</w:t>
      </w:r>
    </w:p>
    <w:p w:rsidR="000A1B93" w:rsidRPr="00283B6F" w:rsidRDefault="000A1B93" w:rsidP="000A1B93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0A1B93" w:rsidRPr="00283B6F" w:rsidRDefault="000A1B93" w:rsidP="000A1B93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  <w:r w:rsidRPr="00283B6F">
        <w:rPr>
          <w:b/>
          <w:bCs/>
          <w:color w:val="000000" w:themeColor="text1"/>
        </w:rPr>
        <w:t>3.</w:t>
      </w:r>
      <w:r w:rsidRPr="00283B6F">
        <w:rPr>
          <w:color w:val="000000" w:themeColor="text1"/>
        </w:rPr>
        <w:t xml:space="preserve"> </w:t>
      </w:r>
      <w:r w:rsidRPr="00283B6F">
        <w:rPr>
          <w:b/>
          <w:bCs/>
          <w:color w:val="000000" w:themeColor="text1"/>
          <w:lang w:val="en-US"/>
        </w:rPr>
        <w:t>Task</w:t>
      </w:r>
      <w:r w:rsidRPr="00283B6F">
        <w:rPr>
          <w:b/>
          <w:bCs/>
          <w:color w:val="000000" w:themeColor="text1"/>
        </w:rPr>
        <w:t xml:space="preserve"> </w:t>
      </w:r>
      <w:r w:rsidRPr="00283B6F">
        <w:rPr>
          <w:b/>
          <w:bCs/>
          <w:color w:val="000000" w:themeColor="text1"/>
          <w:lang w:val="en-US"/>
        </w:rPr>
        <w:t>for</w:t>
      </w:r>
      <w:r w:rsidRPr="00283B6F">
        <w:rPr>
          <w:b/>
          <w:bCs/>
          <w:color w:val="000000" w:themeColor="text1"/>
        </w:rPr>
        <w:t xml:space="preserve"> </w:t>
      </w:r>
      <w:r w:rsidRPr="00283B6F">
        <w:rPr>
          <w:b/>
          <w:bCs/>
          <w:color w:val="000000" w:themeColor="text1"/>
          <w:lang w:val="en-US"/>
        </w:rPr>
        <w:t>control</w:t>
      </w:r>
      <w:r w:rsidRPr="00283B6F">
        <w:rPr>
          <w:b/>
          <w:bCs/>
          <w:color w:val="000000" w:themeColor="text1"/>
        </w:rPr>
        <w:t xml:space="preserve"> </w:t>
      </w:r>
    </w:p>
    <w:p w:rsidR="000A1B93" w:rsidRPr="00283B6F" w:rsidRDefault="00283B6F" w:rsidP="000A1B93">
      <w:pPr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</w:pPr>
      <w:r w:rsidRPr="00283B6F">
        <w:rPr>
          <w:rFonts w:ascii="Times New Roman" w:hAnsi="Times New Roman" w:cs="Times New Roman"/>
          <w:color w:val="000000"/>
          <w:sz w:val="24"/>
          <w:szCs w:val="24"/>
        </w:rPr>
        <w:t>Выполните упр. 3 стр.37. Используйте некоторые слова и фразы, выделенные жирным шрифтом, чтобы завершить предложения.</w:t>
      </w:r>
      <w:r w:rsidRPr="00283B6F">
        <w:rPr>
          <w:rFonts w:ascii="Times New Roman" w:hAnsi="Times New Roman" w:cs="Times New Roman"/>
          <w:color w:val="000000"/>
          <w:sz w:val="24"/>
          <w:szCs w:val="24"/>
          <w:lang w:val="en-US"/>
        </w:rPr>
        <w:t>Do</w:t>
      </w:r>
      <w:r w:rsidRPr="00283B6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283B6F">
        <w:rPr>
          <w:rFonts w:ascii="Times New Roman" w:hAnsi="Times New Roman" w:cs="Times New Roman"/>
          <w:color w:val="000000"/>
          <w:sz w:val="24"/>
          <w:szCs w:val="24"/>
          <w:lang w:val="en-US"/>
        </w:rPr>
        <w:t>ex</w:t>
      </w:r>
      <w:r w:rsidRPr="00283B6F">
        <w:rPr>
          <w:rFonts w:ascii="Times New Roman" w:hAnsi="Times New Roman" w:cs="Times New Roman"/>
          <w:color w:val="000000"/>
          <w:sz w:val="24"/>
          <w:szCs w:val="24"/>
        </w:rPr>
        <w:t xml:space="preserve">. 3 </w:t>
      </w:r>
      <w:r w:rsidRPr="00283B6F">
        <w:rPr>
          <w:rFonts w:ascii="Times New Roman" w:hAnsi="Times New Roman" w:cs="Times New Roman"/>
          <w:color w:val="000000"/>
          <w:sz w:val="24"/>
          <w:szCs w:val="24"/>
          <w:lang w:val="en-US"/>
        </w:rPr>
        <w:t>p</w:t>
      </w:r>
      <w:r w:rsidRPr="00283B6F">
        <w:rPr>
          <w:rFonts w:ascii="Times New Roman" w:hAnsi="Times New Roman" w:cs="Times New Roman"/>
          <w:color w:val="000000"/>
          <w:sz w:val="24"/>
          <w:szCs w:val="24"/>
        </w:rPr>
        <w:t xml:space="preserve">. 37. </w:t>
      </w:r>
      <w:r w:rsidRPr="00283B6F">
        <w:rPr>
          <w:rFonts w:ascii="Times New Roman" w:hAnsi="Times New Roman" w:cs="Times New Roman"/>
          <w:color w:val="000000"/>
          <w:sz w:val="24"/>
          <w:szCs w:val="24"/>
          <w:lang w:val="en-US"/>
        </w:rPr>
        <w:t>Use some words and phrases in</w:t>
      </w:r>
      <w:r w:rsidRPr="00283B6F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  <w:lang w:val="en-US"/>
        </w:rPr>
        <w:t xml:space="preserve"> </w:t>
      </w:r>
      <w:r w:rsidRPr="00283B6F">
        <w:rPr>
          <w:rFonts w:ascii="Times New Roman" w:hAnsi="Times New Roman" w:cs="Times New Roman"/>
          <w:color w:val="000000"/>
          <w:sz w:val="24"/>
          <w:szCs w:val="24"/>
          <w:lang w:val="en-US"/>
        </w:rPr>
        <w:t>bold to complete the sentences.</w:t>
      </w:r>
    </w:p>
    <w:p w:rsidR="000A1B93" w:rsidRPr="00283B6F" w:rsidRDefault="000A1B93" w:rsidP="000A1B93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283B6F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Home</w:t>
      </w:r>
      <w:r w:rsidRPr="00283B6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283B6F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Task</w:t>
      </w:r>
    </w:p>
    <w:p w:rsidR="000A1B93" w:rsidRPr="00E554A9" w:rsidRDefault="00283B6F" w:rsidP="000A1B9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283B6F">
        <w:rPr>
          <w:rFonts w:ascii="Times New Roman" w:hAnsi="Times New Roman" w:cs="Times New Roman"/>
          <w:color w:val="000000" w:themeColor="text1"/>
          <w:sz w:val="24"/>
          <w:szCs w:val="24"/>
        </w:rPr>
        <w:t>Придумайте</w:t>
      </w:r>
      <w:r w:rsidRPr="00E554A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5 </w:t>
      </w:r>
      <w:r w:rsidRPr="00283B6F">
        <w:rPr>
          <w:rFonts w:ascii="Times New Roman" w:hAnsi="Times New Roman" w:cs="Times New Roman"/>
          <w:color w:val="000000" w:themeColor="text1"/>
          <w:sz w:val="24"/>
          <w:szCs w:val="24"/>
        </w:rPr>
        <w:t>вопросов</w:t>
      </w:r>
      <w:r w:rsidRPr="00E554A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283B6F">
        <w:rPr>
          <w:rFonts w:ascii="Times New Roman" w:hAnsi="Times New Roman" w:cs="Times New Roman"/>
          <w:color w:val="000000" w:themeColor="text1"/>
          <w:sz w:val="24"/>
          <w:szCs w:val="24"/>
        </w:rPr>
        <w:t>к</w:t>
      </w:r>
      <w:r w:rsidRPr="00E554A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283B6F">
        <w:rPr>
          <w:rFonts w:ascii="Times New Roman" w:hAnsi="Times New Roman" w:cs="Times New Roman"/>
          <w:color w:val="000000" w:themeColor="text1"/>
          <w:sz w:val="24"/>
          <w:szCs w:val="24"/>
        </w:rPr>
        <w:t>тексту</w:t>
      </w:r>
      <w:r w:rsidRPr="00E554A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</w:t>
      </w:r>
      <w:r w:rsidR="00E554A9" w:rsidRPr="00E554A9">
        <w:rPr>
          <w:lang w:val="en-US"/>
        </w:rPr>
        <w:t xml:space="preserve"> </w:t>
      </w:r>
      <w:r w:rsidR="00E554A9" w:rsidRPr="00E554A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Come up with 5 questions to the text.</w:t>
      </w:r>
    </w:p>
    <w:p w:rsidR="00283B6F" w:rsidRPr="00E554A9" w:rsidRDefault="00283B6F" w:rsidP="000A1B93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</w:p>
    <w:p w:rsidR="000A1B93" w:rsidRPr="00283B6F" w:rsidRDefault="000A1B93" w:rsidP="000A1B93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83B6F">
        <w:rPr>
          <w:rFonts w:ascii="Times New Roman" w:hAnsi="Times New Roman" w:cs="Times New Roman"/>
          <w:color w:val="000000"/>
          <w:sz w:val="24"/>
          <w:szCs w:val="24"/>
        </w:rPr>
        <w:t>Задание, выполненное в письменном виде, должно быть сфотографировано или отсканир</w:t>
      </w:r>
      <w:r w:rsidRPr="00283B6F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283B6F">
        <w:rPr>
          <w:rFonts w:ascii="Times New Roman" w:hAnsi="Times New Roman" w:cs="Times New Roman"/>
          <w:color w:val="000000"/>
          <w:sz w:val="24"/>
          <w:szCs w:val="24"/>
        </w:rPr>
        <w:t>вано и отправлено в виде файла. Для обратной связи можно использовать электронную почту</w:t>
      </w:r>
      <w:r w:rsidRPr="00283B6F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283B6F">
        <w:rPr>
          <w:rFonts w:ascii="Times New Roman" w:hAnsi="Times New Roman" w:cs="Times New Roman"/>
          <w:color w:val="000000"/>
          <w:sz w:val="24"/>
          <w:szCs w:val="24"/>
          <w:lang w:val="en-US"/>
        </w:rPr>
        <w:t>svetlanakiss</w:t>
      </w:r>
      <w:proofErr w:type="spellEnd"/>
      <w:r w:rsidRPr="00283B6F">
        <w:rPr>
          <w:rFonts w:ascii="Times New Roman" w:hAnsi="Times New Roman" w:cs="Times New Roman"/>
          <w:color w:val="000000"/>
          <w:sz w:val="24"/>
          <w:szCs w:val="24"/>
        </w:rPr>
        <w:t>1988@</w:t>
      </w:r>
      <w:proofErr w:type="spellStart"/>
      <w:r w:rsidRPr="00283B6F">
        <w:rPr>
          <w:rFonts w:ascii="Times New Roman" w:hAnsi="Times New Roman" w:cs="Times New Roman"/>
          <w:color w:val="000000"/>
          <w:sz w:val="24"/>
          <w:szCs w:val="24"/>
          <w:lang w:val="en-US"/>
        </w:rPr>
        <w:t>gmail</w:t>
      </w:r>
      <w:proofErr w:type="spellEnd"/>
      <w:r w:rsidRPr="00283B6F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283B6F">
        <w:rPr>
          <w:rFonts w:ascii="Times New Roman" w:hAnsi="Times New Roman" w:cs="Times New Roman"/>
          <w:color w:val="000000"/>
          <w:sz w:val="24"/>
          <w:szCs w:val="24"/>
          <w:lang w:val="en-US"/>
        </w:rPr>
        <w:t>com</w:t>
      </w:r>
      <w:r w:rsidRPr="00283B6F">
        <w:rPr>
          <w:rFonts w:ascii="Times New Roman" w:hAnsi="Times New Roman" w:cs="Times New Roman"/>
          <w:color w:val="000000"/>
          <w:sz w:val="24"/>
          <w:szCs w:val="24"/>
        </w:rPr>
        <w:t xml:space="preserve">, социальные сети ВК, </w:t>
      </w:r>
      <w:proofErr w:type="spellStart"/>
      <w:r w:rsidRPr="00283B6F">
        <w:rPr>
          <w:rFonts w:ascii="Times New Roman" w:hAnsi="Times New Roman" w:cs="Times New Roman"/>
          <w:color w:val="000000"/>
          <w:sz w:val="24"/>
          <w:szCs w:val="24"/>
        </w:rPr>
        <w:t>мессенджеры</w:t>
      </w:r>
      <w:proofErr w:type="spellEnd"/>
      <w:r w:rsidRPr="00283B6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283B6F">
        <w:rPr>
          <w:rFonts w:ascii="Times New Roman" w:hAnsi="Times New Roman" w:cs="Times New Roman"/>
          <w:color w:val="000000"/>
          <w:sz w:val="24"/>
          <w:szCs w:val="24"/>
        </w:rPr>
        <w:t>WhatsApp</w:t>
      </w:r>
      <w:proofErr w:type="spellEnd"/>
      <w:r w:rsidRPr="00283B6F">
        <w:rPr>
          <w:rFonts w:ascii="Times New Roman" w:hAnsi="Times New Roman" w:cs="Times New Roman"/>
          <w:color w:val="000000"/>
          <w:sz w:val="24"/>
          <w:szCs w:val="24"/>
        </w:rPr>
        <w:t xml:space="preserve"> и </w:t>
      </w:r>
      <w:proofErr w:type="spellStart"/>
      <w:r w:rsidRPr="00283B6F">
        <w:rPr>
          <w:rFonts w:ascii="Times New Roman" w:hAnsi="Times New Roman" w:cs="Times New Roman"/>
          <w:color w:val="000000"/>
          <w:sz w:val="24"/>
          <w:szCs w:val="24"/>
        </w:rPr>
        <w:t>Viber</w:t>
      </w:r>
      <w:proofErr w:type="spellEnd"/>
      <w:r w:rsidRPr="00283B6F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0A1B93" w:rsidRPr="00283B6F" w:rsidRDefault="000A1B93" w:rsidP="000A1B9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3750E" w:rsidRPr="00283B6F" w:rsidRDefault="0063750E">
      <w:pPr>
        <w:rPr>
          <w:rFonts w:ascii="Times New Roman" w:hAnsi="Times New Roman" w:cs="Times New Roman"/>
          <w:sz w:val="24"/>
          <w:szCs w:val="24"/>
        </w:rPr>
      </w:pPr>
    </w:p>
    <w:sectPr w:rsidR="0063750E" w:rsidRPr="00283B6F" w:rsidSect="00197B67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0A1B93"/>
    <w:rsid w:val="000A1B93"/>
    <w:rsid w:val="000F71C0"/>
    <w:rsid w:val="00283B6F"/>
    <w:rsid w:val="002C3427"/>
    <w:rsid w:val="003446AC"/>
    <w:rsid w:val="00446A8E"/>
    <w:rsid w:val="0063750E"/>
    <w:rsid w:val="007900D4"/>
    <w:rsid w:val="00AA6A34"/>
    <w:rsid w:val="00CC2EFE"/>
    <w:rsid w:val="00E554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1B93"/>
  </w:style>
  <w:style w:type="paragraph" w:styleId="1">
    <w:name w:val="heading 1"/>
    <w:basedOn w:val="a"/>
    <w:link w:val="10"/>
    <w:uiPriority w:val="9"/>
    <w:qFormat/>
    <w:rsid w:val="000A1B9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A1B93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0A1B9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0A1B93"/>
    <w:rPr>
      <w:color w:val="0000FF" w:themeColor="hyperlink"/>
      <w:u w:val="single"/>
    </w:rPr>
  </w:style>
  <w:style w:type="paragraph" w:customStyle="1" w:styleId="Style57">
    <w:name w:val="Style57"/>
    <w:basedOn w:val="a"/>
    <w:rsid w:val="000A1B93"/>
    <w:pPr>
      <w:spacing w:after="0" w:line="274" w:lineRule="exact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A1B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A1B9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211</Words>
  <Characters>1206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2021-11-16T18:24:00Z</dcterms:created>
  <dcterms:modified xsi:type="dcterms:W3CDTF">2021-11-16T18:56:00Z</dcterms:modified>
</cp:coreProperties>
</file>