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053" w:rsidRDefault="00BB6053" w:rsidP="00BB605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BB6053" w:rsidRDefault="00BB6053" w:rsidP="00BB605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B376C0">
        <w:rPr>
          <w:rFonts w:ascii="Times New Roman" w:hAnsi="Times New Roman" w:cs="Times New Roman"/>
          <w:sz w:val="24"/>
          <w:szCs w:val="24"/>
        </w:rPr>
        <w:t>: 23.03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BB6053" w:rsidRDefault="00BB6053" w:rsidP="00BB605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BB6053" w:rsidRDefault="00BB6053" w:rsidP="00BB605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53 Чичиков – «приобретатель», новый герой эпохи.</w:t>
      </w:r>
    </w:p>
    <w:p w:rsidR="00BB6053" w:rsidRPr="00BB6053" w:rsidRDefault="00BB6053" w:rsidP="00BB6053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BB6053">
        <w:rPr>
          <w:rFonts w:ascii="Times New Roman" w:hAnsi="Times New Roman" w:cs="Times New Roman"/>
          <w:sz w:val="24"/>
          <w:szCs w:val="24"/>
        </w:rPr>
        <w:t>обобщить и систематизировать материал по образу Чичикова.</w:t>
      </w:r>
    </w:p>
    <w:p w:rsidR="00BB6053" w:rsidRDefault="00BB6053" w:rsidP="00BB605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BB6053" w:rsidRDefault="00BB6053" w:rsidP="00BB6053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2368BB" w:rsidRDefault="002368BB" w:rsidP="002368BB">
      <w:pPr>
        <w:pStyle w:val="a3"/>
        <w:spacing w:after="0" w:line="360" w:lineRule="auto"/>
        <w:ind w:left="360" w:firstLine="34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368BB">
        <w:rPr>
          <w:rFonts w:ascii="Times New Roman" w:hAnsi="Times New Roman" w:cs="Times New Roman"/>
          <w:color w:val="000000"/>
          <w:sz w:val="24"/>
          <w:szCs w:val="24"/>
        </w:rPr>
        <w:t>В книгах, как и в жизни,  мы встречаемся с «хорошими» и «плохими» людьми.   Прочитав художественное произведение, посмотрев фильм, мы примерно так же оцениваем героев, деля их, как правило, на два разряда – положительные и отрицательные.</w:t>
      </w:r>
    </w:p>
    <w:p w:rsidR="002368BB" w:rsidRDefault="002368BB" w:rsidP="002368BB">
      <w:pPr>
        <w:pStyle w:val="a3"/>
        <w:spacing w:after="0" w:line="360" w:lineRule="auto"/>
        <w:ind w:left="360" w:firstLine="34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368BB">
        <w:rPr>
          <w:rFonts w:ascii="Times New Roman" w:hAnsi="Times New Roman" w:cs="Times New Roman"/>
          <w:color w:val="000000"/>
          <w:sz w:val="24"/>
          <w:szCs w:val="24"/>
        </w:rPr>
        <w:t>Сегодня мы вынесем такое решение по отношению к главному герою произведения Н.В.</w:t>
      </w:r>
      <w:r w:rsidR="001A7D5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368BB">
        <w:rPr>
          <w:rFonts w:ascii="Times New Roman" w:hAnsi="Times New Roman" w:cs="Times New Roman"/>
          <w:color w:val="000000"/>
          <w:sz w:val="24"/>
          <w:szCs w:val="24"/>
        </w:rPr>
        <w:t>Гоголя «Мертвые души» господину Чичикову.</w:t>
      </w:r>
    </w:p>
    <w:p w:rsidR="00BB6053" w:rsidRDefault="00BB6053" w:rsidP="00BB605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третье марта</w:t>
      </w:r>
    </w:p>
    <w:p w:rsidR="00BB6053" w:rsidRDefault="00BB6053" w:rsidP="00BB605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2368BB" w:rsidRDefault="002368BB" w:rsidP="002368BB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368BB">
        <w:rPr>
          <w:rFonts w:ascii="Times New Roman" w:hAnsi="Times New Roman" w:cs="Times New Roman"/>
          <w:b/>
          <w:color w:val="FF0000"/>
          <w:sz w:val="24"/>
          <w:szCs w:val="24"/>
        </w:rPr>
        <w:t>Чичиков – «приобретатель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», новый герой эпохи</w:t>
      </w:r>
    </w:p>
    <w:p w:rsidR="00C56681" w:rsidRDefault="00C56681" w:rsidP="002368BB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56681" w:rsidRDefault="00C56681" w:rsidP="0018146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" name="Прямокутник 2" descr="hello_html_m7985b8e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2" o:spid="_x0000_s1026" alt="hello_html_m7985b8e1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" filled="f" stroked="f">
                <o:lock v:ext="edit" aspectratio="t"/>
                <w10:anchorlock/>
              </v:rect>
            </w:pict>
          </mc:Fallback>
        </mc:AlternateContent>
      </w:r>
      <w:r w:rsidR="00181460" w:rsidRPr="001814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1460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181460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81460" w:rsidRPr="00181460">
        <w:rPr>
          <w:rFonts w:ascii="Times New Roman" w:hAnsi="Times New Roman" w:cs="Times New Roman"/>
          <w:b/>
          <w:sz w:val="24"/>
          <w:szCs w:val="24"/>
        </w:rPr>
        <w:t>Работа с текстом</w:t>
      </w:r>
      <w:r w:rsidR="00181460">
        <w:rPr>
          <w:rFonts w:ascii="Times New Roman" w:hAnsi="Times New Roman" w:cs="Times New Roman"/>
          <w:b/>
          <w:sz w:val="24"/>
          <w:szCs w:val="24"/>
        </w:rPr>
        <w:t>.</w:t>
      </w:r>
    </w:p>
    <w:p w:rsidR="00181460" w:rsidRDefault="00181460" w:rsidP="00181460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81460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Pr="00181460">
        <w:rPr>
          <w:rFonts w:ascii="Times New Roman" w:hAnsi="Times New Roman" w:cs="Times New Roman"/>
          <w:sz w:val="24"/>
          <w:szCs w:val="24"/>
        </w:rPr>
        <w:t xml:space="preserve"> 11 главу произведения, в которой описывается жизнь и характер Чичикова.</w:t>
      </w:r>
    </w:p>
    <w:p w:rsidR="00181460" w:rsidRDefault="00181460" w:rsidP="00181460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hyperlink r:id="rId6" w:history="1">
        <w:r w:rsidRPr="001A79A2">
          <w:rPr>
            <w:rStyle w:val="a4"/>
            <w:rFonts w:ascii="Times New Roman" w:hAnsi="Times New Roman" w:cs="Times New Roman"/>
            <w:sz w:val="24"/>
            <w:szCs w:val="24"/>
          </w:rPr>
          <w:t>https://ilibrary.ru/text/78/p.12/index.html</w:t>
        </w:r>
      </w:hyperlink>
    </w:p>
    <w:p w:rsidR="004973A0" w:rsidRDefault="004973A0" w:rsidP="00181460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4973A0" w:rsidRDefault="004973A0" w:rsidP="00181460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860800" cy="2895600"/>
            <wp:effectExtent l="0" t="0" r="6350" b="0"/>
            <wp:docPr id="4" name="Рисунок 4" descr="https://ds05.infourok.ru/uploads/ex/0a31/000dc5d0-5c6fd6cd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5.infourok.ru/uploads/ex/0a31/000dc5d0-5c6fd6cd/img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0400" cy="28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76C0" w:rsidRDefault="00B376C0" w:rsidP="00181460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B376C0" w:rsidRDefault="00B376C0" w:rsidP="00181460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B376C0" w:rsidRDefault="00B376C0" w:rsidP="00181460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B376C0" w:rsidRDefault="00B376C0" w:rsidP="00181460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4973A0" w:rsidRDefault="004973A0" w:rsidP="00181460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B376C0">
        <w:rPr>
          <w:rFonts w:ascii="Times New Roman" w:hAnsi="Times New Roman" w:cs="Times New Roman"/>
          <w:sz w:val="24"/>
          <w:szCs w:val="24"/>
          <w:highlight w:val="yellow"/>
        </w:rPr>
        <w:lastRenderedPageBreak/>
        <w:t>ИЗУЧИТЬ!!!</w:t>
      </w:r>
    </w:p>
    <w:p w:rsidR="004973A0" w:rsidRPr="004973A0" w:rsidRDefault="004973A0" w:rsidP="004973A0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Главный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герой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поэмы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Мертвые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души» -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Павел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Иванович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Чичиков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Сложный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персонаж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литературы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открыл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глаза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события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прошлого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показал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многие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скрытые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проблемы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973A0" w:rsidRPr="004973A0" w:rsidRDefault="004973A0" w:rsidP="004973A0">
      <w:pPr>
        <w:pStyle w:val="a3"/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4973A0" w:rsidRDefault="004973A0" w:rsidP="004973A0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Образ и характеристика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Чичикова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поэме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Мертвые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души»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позволит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разобраться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в себе и найти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черты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от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которых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нужно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избавиться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чтобы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не стать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подобием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973A0" w:rsidRDefault="004973A0" w:rsidP="004973A0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4973A0" w:rsidRDefault="004973A0" w:rsidP="004973A0">
      <w:pPr>
        <w:spacing w:after="0"/>
        <w:jc w:val="center"/>
        <w:rPr>
          <w:rFonts w:ascii="Arial" w:hAnsi="Arial" w:cs="Arial"/>
          <w:b/>
          <w:bCs/>
          <w:color w:val="3E3E3E"/>
          <w:sz w:val="27"/>
          <w:szCs w:val="27"/>
          <w:shd w:val="clear" w:color="auto" w:fill="FCFCFA"/>
        </w:rPr>
      </w:pPr>
      <w:r>
        <w:rPr>
          <w:rFonts w:ascii="Arial" w:hAnsi="Arial" w:cs="Arial"/>
          <w:b/>
          <w:bCs/>
          <w:color w:val="3E3E3E"/>
          <w:sz w:val="27"/>
          <w:szCs w:val="27"/>
          <w:shd w:val="clear" w:color="auto" w:fill="FCFCFA"/>
        </w:rPr>
        <w:t>Внешность героя</w:t>
      </w:r>
    </w:p>
    <w:p w:rsidR="004973A0" w:rsidRPr="004973A0" w:rsidRDefault="004973A0" w:rsidP="004973A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Ч</w:t>
      </w:r>
      <w:r w:rsidRPr="004973A0">
        <w:rPr>
          <w:rFonts w:ascii="Times New Roman" w:hAnsi="Times New Roman" w:cs="Times New Roman"/>
          <w:sz w:val="24"/>
          <w:szCs w:val="24"/>
          <w:lang w:val="uk-UA"/>
        </w:rPr>
        <w:t>ичиков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приятен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внешне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красавцем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никто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называет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Полнота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находится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тех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размерах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толще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ему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быть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уже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нельзя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Кроме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внешности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у героя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приятный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голос.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Именно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поэтому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все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встречи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строятся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на переговорах. Он легко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разговаривает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любым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персонажем.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Помещик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внимателен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к себе, он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тщательно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подходит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выбору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одежды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пользуется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одеколоном.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Чичиков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любуется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собой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ему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нравится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своя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внешность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Привлекательнее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всего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него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подбородок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Чичиков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уверен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эта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часть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лица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выразительна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и красива. Мужчина,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изучив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себя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нашел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способ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очарования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. Он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умеет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вызвать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симпатию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приемы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вызывают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обворожительную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улыбку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Собеседники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понимают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какая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тайна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скрывается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внутри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обычного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человека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. Тайна –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умение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нравиться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Дамы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называют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прелестным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созданием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выискивают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нем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даже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то,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скрыто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 xml:space="preserve"> от </w:t>
      </w:r>
      <w:proofErr w:type="spellStart"/>
      <w:r w:rsidRPr="004973A0">
        <w:rPr>
          <w:rFonts w:ascii="Times New Roman" w:hAnsi="Times New Roman" w:cs="Times New Roman"/>
          <w:sz w:val="24"/>
          <w:szCs w:val="24"/>
          <w:lang w:val="uk-UA"/>
        </w:rPr>
        <w:t>взгляда</w:t>
      </w:r>
      <w:proofErr w:type="spellEnd"/>
      <w:r w:rsidRPr="004973A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973A0" w:rsidRDefault="004973A0" w:rsidP="004973A0">
      <w:pPr>
        <w:pStyle w:val="a3"/>
        <w:spacing w:after="0"/>
        <w:jc w:val="center"/>
        <w:rPr>
          <w:rFonts w:ascii="Arial" w:hAnsi="Arial" w:cs="Arial"/>
          <w:b/>
          <w:sz w:val="28"/>
          <w:szCs w:val="28"/>
        </w:rPr>
      </w:pPr>
    </w:p>
    <w:p w:rsidR="004973A0" w:rsidRPr="004973A0" w:rsidRDefault="004973A0" w:rsidP="004973A0">
      <w:pPr>
        <w:pStyle w:val="a3"/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4973A0">
        <w:rPr>
          <w:rFonts w:ascii="Arial" w:hAnsi="Arial" w:cs="Arial"/>
          <w:b/>
          <w:sz w:val="28"/>
          <w:szCs w:val="28"/>
        </w:rPr>
        <w:t>Личность героя</w:t>
      </w:r>
    </w:p>
    <w:p w:rsidR="004973A0" w:rsidRPr="004973A0" w:rsidRDefault="004973A0" w:rsidP="004973A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973A0">
        <w:rPr>
          <w:rFonts w:ascii="Times New Roman" w:hAnsi="Times New Roman" w:cs="Times New Roman"/>
          <w:sz w:val="24"/>
          <w:szCs w:val="24"/>
        </w:rPr>
        <w:t>Павел Иванович Чичиков имеет довольно высокий чин. Он ко</w:t>
      </w:r>
      <w:r w:rsidRPr="004973A0">
        <w:rPr>
          <w:rFonts w:ascii="Times New Roman" w:hAnsi="Times New Roman" w:cs="Times New Roman"/>
          <w:sz w:val="24"/>
          <w:szCs w:val="24"/>
        </w:rPr>
        <w:t xml:space="preserve">ллежский советник. Для человека </w:t>
      </w:r>
      <w:r w:rsidRPr="004973A0">
        <w:rPr>
          <w:rFonts w:ascii="Times New Roman" w:hAnsi="Times New Roman" w:cs="Times New Roman"/>
          <w:sz w:val="24"/>
          <w:szCs w:val="24"/>
        </w:rPr>
        <w:t>«…без племени и роду…»</w:t>
      </w:r>
    </w:p>
    <w:p w:rsidR="00181460" w:rsidRDefault="004973A0" w:rsidP="004973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73A0">
        <w:rPr>
          <w:rFonts w:ascii="Times New Roman" w:hAnsi="Times New Roman" w:cs="Times New Roman"/>
          <w:sz w:val="24"/>
          <w:szCs w:val="24"/>
        </w:rPr>
        <w:t xml:space="preserve">такое достижение доказывает, что герой очень упорный и целеустремленный. С детства мальчик воспитывает в себе умение отказать себе в удовольствии, если это помешает большим делам. Для получения высокого чина Павел получил образование, причем он усердно занимался и приучал себя получать желанное всеми способами: хитростью, </w:t>
      </w:r>
      <w:proofErr w:type="gramStart"/>
      <w:r w:rsidRPr="004973A0">
        <w:rPr>
          <w:rFonts w:ascii="Times New Roman" w:hAnsi="Times New Roman" w:cs="Times New Roman"/>
          <w:sz w:val="24"/>
          <w:szCs w:val="24"/>
        </w:rPr>
        <w:t>подхалимством</w:t>
      </w:r>
      <w:proofErr w:type="gramEnd"/>
      <w:r w:rsidRPr="004973A0">
        <w:rPr>
          <w:rFonts w:ascii="Times New Roman" w:hAnsi="Times New Roman" w:cs="Times New Roman"/>
          <w:sz w:val="24"/>
          <w:szCs w:val="24"/>
        </w:rPr>
        <w:t>, терпением. Павел силен в математических науках, значит, обладает логикой мышления и практичностью. Чичиков – человек осмотрительный. Он может рассуждать о различных явлениях жизни, подмечая то, что поможет добиться нужного результата. Герой много путешествует и не боится встреч с новыми людьми. Но сдержанность личности не позволяет ему вести длительные рассказы о прошлом. Герой – отличный знаток психологии. Он легко находит подход и общие темы разговора с разными людьми. Причем поведение Чичикова меняется. Он, как хамелеон, легко меняет внешность, манеру поведения, стиль речи. Автор подчеркивает, насколько необычны извороты его ума. Он знает цену себе и проникает в глубины подсознания собеседников.</w:t>
      </w:r>
    </w:p>
    <w:p w:rsidR="004973A0" w:rsidRDefault="004973A0" w:rsidP="004973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973A0" w:rsidRPr="004973A0" w:rsidRDefault="004973A0" w:rsidP="004973A0">
      <w:pPr>
        <w:shd w:val="clear" w:color="auto" w:fill="FFFFFF" w:themeFill="background1"/>
        <w:spacing w:before="150" w:after="300" w:line="240" w:lineRule="auto"/>
        <w:jc w:val="center"/>
        <w:textAlignment w:val="baseline"/>
        <w:outlineLvl w:val="1"/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</w:pPr>
      <w:proofErr w:type="spellStart"/>
      <w:r w:rsidRPr="004973A0"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  <w:t>Положительные</w:t>
      </w:r>
      <w:proofErr w:type="spellEnd"/>
      <w:r w:rsidRPr="004973A0"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4973A0"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  <w:t>черты</w:t>
      </w:r>
      <w:proofErr w:type="spellEnd"/>
      <w:r w:rsidRPr="004973A0"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4973A0"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  <w:t>характера</w:t>
      </w:r>
      <w:proofErr w:type="spellEnd"/>
      <w:r w:rsidRPr="004973A0"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  <w:t xml:space="preserve"> Павла </w:t>
      </w:r>
      <w:proofErr w:type="spellStart"/>
      <w:r w:rsidRPr="004973A0"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  <w:t>Ивановича</w:t>
      </w:r>
      <w:proofErr w:type="spellEnd"/>
    </w:p>
    <w:p w:rsidR="004973A0" w:rsidRPr="004973A0" w:rsidRDefault="004973A0" w:rsidP="004973A0">
      <w:pPr>
        <w:shd w:val="clear" w:color="auto" w:fill="FFFFFF" w:themeFill="background1"/>
        <w:spacing w:after="15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У персонажа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очень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много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черт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которые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не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позволяют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относиться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к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нему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только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к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отрицательному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персонажу.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желание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– скупить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мертвых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душ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пугает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до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последних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страниц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читатель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находится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недоумении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зачем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помещику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умершие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крестьяне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задумал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Чичиков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Еще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один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вопрос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додумался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до такого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способа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обогащения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повышения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своего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статуса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обществе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4973A0" w:rsidRPr="004973A0" w:rsidRDefault="004973A0" w:rsidP="004973A0">
      <w:pPr>
        <w:shd w:val="clear" w:color="auto" w:fill="FFFFFF" w:themeFill="background1"/>
        <w:spacing w:after="15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  <w:t>Какие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  <w:t>черты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  <w:t>можно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  <w:t>считать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  <w:t>положительными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  <w:t>:</w:t>
      </w:r>
    </w:p>
    <w:p w:rsidR="004973A0" w:rsidRPr="004973A0" w:rsidRDefault="004973A0" w:rsidP="004973A0">
      <w:pPr>
        <w:numPr>
          <w:ilvl w:val="0"/>
          <w:numId w:val="2"/>
        </w:numPr>
        <w:shd w:val="clear" w:color="auto" w:fill="FFFFFF" w:themeFill="background1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бережет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здоровье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он не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курит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следит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за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нормой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выпитого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вина.</w:t>
      </w:r>
    </w:p>
    <w:p w:rsidR="004973A0" w:rsidRPr="004973A0" w:rsidRDefault="004973A0" w:rsidP="004973A0">
      <w:pPr>
        <w:numPr>
          <w:ilvl w:val="0"/>
          <w:numId w:val="2"/>
        </w:numPr>
        <w:shd w:val="clear" w:color="auto" w:fill="FFFFFF" w:themeFill="background1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не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играет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азартные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игры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карты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Pr="004973A0" w:rsidRDefault="004973A0" w:rsidP="004973A0">
      <w:pPr>
        <w:numPr>
          <w:ilvl w:val="0"/>
          <w:numId w:val="2"/>
        </w:numPr>
        <w:shd w:val="clear" w:color="auto" w:fill="FFFFFF" w:themeFill="background1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верующий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человек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перед началом важного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разговора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мужчина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по-русски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крестится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Pr="004973A0" w:rsidRDefault="004973A0" w:rsidP="004973A0">
      <w:pPr>
        <w:numPr>
          <w:ilvl w:val="0"/>
          <w:numId w:val="2"/>
        </w:numPr>
        <w:shd w:val="clear" w:color="auto" w:fill="FFFFFF" w:themeFill="background1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lastRenderedPageBreak/>
        <w:t>жалеет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бедных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подает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милостыню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(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это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качество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нельзя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назвать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сострадательностью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оно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проявляется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не к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каждому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не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всегда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).</w:t>
      </w:r>
    </w:p>
    <w:p w:rsidR="004973A0" w:rsidRPr="004973A0" w:rsidRDefault="004973A0" w:rsidP="004973A0">
      <w:pPr>
        <w:numPr>
          <w:ilvl w:val="0"/>
          <w:numId w:val="2"/>
        </w:numPr>
        <w:shd w:val="clear" w:color="auto" w:fill="FFFFFF" w:themeFill="background1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лукавство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позволяет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герою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скрыть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истинное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лицо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Pr="004973A0" w:rsidRDefault="004973A0" w:rsidP="004973A0">
      <w:pPr>
        <w:numPr>
          <w:ilvl w:val="0"/>
          <w:numId w:val="2"/>
        </w:numPr>
        <w:shd w:val="clear" w:color="auto" w:fill="FFFFFF" w:themeFill="background1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аккуратен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бережлив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вещи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предметы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которые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помогают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сохранить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памяти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важные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события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хранятся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шкатулке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Pr="004973A0" w:rsidRDefault="004973A0" w:rsidP="004973A0">
      <w:pPr>
        <w:shd w:val="clear" w:color="auto" w:fill="FFFFFF" w:themeFill="background1"/>
        <w:spacing w:after="15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Чичиков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воспитал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себе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сильный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характер.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Твердость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убежденность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своей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правоте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несколько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удивляет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покоряет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Помещик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не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боится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делать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то,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должно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сделать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богаче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Он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тверд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убеждении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Такая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сила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нужна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многим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большинство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теряются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сомневаются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сходят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сложного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пути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Pr="004973A0" w:rsidRDefault="004973A0" w:rsidP="004973A0">
      <w:pPr>
        <w:shd w:val="clear" w:color="auto" w:fill="FFFFFF" w:themeFill="background1"/>
        <w:spacing w:before="150" w:after="300" w:line="240" w:lineRule="auto"/>
        <w:jc w:val="center"/>
        <w:textAlignment w:val="baseline"/>
        <w:outlineLvl w:val="1"/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</w:pPr>
      <w:proofErr w:type="spellStart"/>
      <w:r w:rsidRPr="004973A0"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  <w:t>Отрицательные</w:t>
      </w:r>
      <w:proofErr w:type="spellEnd"/>
      <w:r w:rsidRPr="004973A0"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4973A0"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  <w:t>черты</w:t>
      </w:r>
      <w:proofErr w:type="spellEnd"/>
      <w:r w:rsidRPr="004973A0">
        <w:rPr>
          <w:rFonts w:ascii="Arial" w:eastAsia="Times New Roman" w:hAnsi="Arial" w:cs="Arial"/>
          <w:b/>
          <w:bCs/>
          <w:sz w:val="28"/>
          <w:szCs w:val="28"/>
          <w:lang w:val="uk-UA" w:eastAsia="uk-UA"/>
        </w:rPr>
        <w:t xml:space="preserve"> героя</w:t>
      </w:r>
    </w:p>
    <w:p w:rsidR="004973A0" w:rsidRPr="004973A0" w:rsidRDefault="004973A0" w:rsidP="004973A0">
      <w:pPr>
        <w:shd w:val="clear" w:color="auto" w:fill="FFFFFF" w:themeFill="background1"/>
        <w:spacing w:after="15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Есть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у персонажа 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отрицательные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качества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Они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объясняют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почему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образ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был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воспринят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обществом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реальный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человек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сходство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ним находили в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любом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окружении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Pr="004973A0" w:rsidRDefault="004973A0" w:rsidP="004973A0">
      <w:pPr>
        <w:numPr>
          <w:ilvl w:val="0"/>
          <w:numId w:val="3"/>
        </w:numPr>
        <w:shd w:val="clear" w:color="auto" w:fill="FFFFFF" w:themeFill="background1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никогда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не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танцует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хотя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усердием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посещает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балы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Pr="004973A0" w:rsidRDefault="004973A0" w:rsidP="004973A0">
      <w:pPr>
        <w:numPr>
          <w:ilvl w:val="0"/>
          <w:numId w:val="3"/>
        </w:numPr>
        <w:shd w:val="clear" w:color="auto" w:fill="FFFFFF" w:themeFill="background1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любит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поесть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особенно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за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чужой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счет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Pr="004973A0" w:rsidRDefault="004973A0" w:rsidP="004973A0">
      <w:pPr>
        <w:numPr>
          <w:ilvl w:val="0"/>
          <w:numId w:val="3"/>
        </w:numPr>
        <w:shd w:val="clear" w:color="auto" w:fill="FFFFFF" w:themeFill="background1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лицемерен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может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расплакаться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наврать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прикинуться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огорченным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Pr="004973A0" w:rsidRDefault="004973A0" w:rsidP="004973A0">
      <w:pPr>
        <w:numPr>
          <w:ilvl w:val="0"/>
          <w:numId w:val="3"/>
        </w:numPr>
        <w:shd w:val="clear" w:color="auto" w:fill="FFFFFF" w:themeFill="background1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обманщик 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взяточник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в речи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звучат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утверждения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честности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деле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все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говорит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об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обратном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Pr="004973A0" w:rsidRDefault="004973A0" w:rsidP="004973A0">
      <w:pPr>
        <w:numPr>
          <w:ilvl w:val="0"/>
          <w:numId w:val="3"/>
        </w:numPr>
        <w:shd w:val="clear" w:color="auto" w:fill="FFFFFF" w:themeFill="background1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хладнокровие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вежливо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без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чувств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Павел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Иванович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ведет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дела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от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которых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у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собеседников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все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сжимается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внутри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от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страха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Pr="004973A0" w:rsidRDefault="004973A0" w:rsidP="004973A0">
      <w:pPr>
        <w:shd w:val="clear" w:color="auto" w:fill="FFFFFF" w:themeFill="background1"/>
        <w:spacing w:after="15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Чичиков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не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испытывает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к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женщинам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нужного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чувства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–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любви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Он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просчитывает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их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предмет,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способный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дать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ему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потомство.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Даже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понравившуюся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даму он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оценивает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без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нежности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: «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славная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бабешка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». «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Приобретатель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»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стремится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создать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достаток,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который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достанется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детям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С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одной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стороны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это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положительная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черта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подлость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с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который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он к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этому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идет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-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отрицательна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опасна</w:t>
      </w:r>
      <w:proofErr w:type="spellEnd"/>
      <w:r w:rsidRPr="004973A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973A0" w:rsidRDefault="004973A0" w:rsidP="004973A0">
      <w:pPr>
        <w:shd w:val="clear" w:color="auto" w:fill="FFFFFF" w:themeFill="background1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81460" w:rsidRDefault="00181460" w:rsidP="0018146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</w:p>
    <w:p w:rsidR="00181460" w:rsidRDefault="00181460" w:rsidP="00181460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81460">
        <w:rPr>
          <w:rFonts w:ascii="Times New Roman" w:hAnsi="Times New Roman" w:cs="Times New Roman"/>
          <w:b/>
          <w:sz w:val="24"/>
          <w:szCs w:val="24"/>
        </w:rPr>
        <w:t>Дать ответ на вопрос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73A0">
        <w:rPr>
          <w:rFonts w:ascii="Times New Roman" w:hAnsi="Times New Roman" w:cs="Times New Roman"/>
          <w:b/>
          <w:sz w:val="24"/>
          <w:szCs w:val="24"/>
        </w:rPr>
        <w:t>«</w:t>
      </w:r>
      <w:r w:rsidR="00A77147">
        <w:rPr>
          <w:rFonts w:ascii="Times New Roman" w:hAnsi="Times New Roman" w:cs="Times New Roman"/>
          <w:b/>
          <w:sz w:val="24"/>
          <w:szCs w:val="24"/>
        </w:rPr>
        <w:t xml:space="preserve">По вашему </w:t>
      </w:r>
      <w:proofErr w:type="gramStart"/>
      <w:r w:rsidR="00A77147">
        <w:rPr>
          <w:rFonts w:ascii="Times New Roman" w:hAnsi="Times New Roman" w:cs="Times New Roman"/>
          <w:b/>
          <w:sz w:val="24"/>
          <w:szCs w:val="24"/>
        </w:rPr>
        <w:t>мнению</w:t>
      </w:r>
      <w:proofErr w:type="gramEnd"/>
      <w:r w:rsidR="00A771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73A0">
        <w:rPr>
          <w:rFonts w:ascii="Times New Roman" w:hAnsi="Times New Roman" w:cs="Times New Roman"/>
          <w:b/>
          <w:sz w:val="24"/>
          <w:szCs w:val="24"/>
        </w:rPr>
        <w:t>Чичиков положительный или отрицательный герой</w:t>
      </w:r>
      <w:r w:rsidR="00A77147">
        <w:rPr>
          <w:rFonts w:ascii="Times New Roman" w:hAnsi="Times New Roman" w:cs="Times New Roman"/>
          <w:b/>
          <w:sz w:val="24"/>
          <w:szCs w:val="24"/>
        </w:rPr>
        <w:t>?</w:t>
      </w:r>
      <w:r w:rsidR="004973A0">
        <w:rPr>
          <w:rFonts w:ascii="Times New Roman" w:hAnsi="Times New Roman" w:cs="Times New Roman"/>
          <w:b/>
          <w:sz w:val="24"/>
          <w:szCs w:val="24"/>
        </w:rPr>
        <w:t>»</w:t>
      </w:r>
    </w:p>
    <w:p w:rsidR="00181460" w:rsidRPr="00181460" w:rsidRDefault="00181460" w:rsidP="00181460">
      <w:pPr>
        <w:pStyle w:val="a3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393C" w:rsidRDefault="00B8393C" w:rsidP="002368BB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8393C" w:rsidRDefault="00B8393C" w:rsidP="00B8393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Прямокутник 1" descr="hello_html_m7985b8e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" o:spid="_x0000_s1026" alt="hello_html_m7985b8e1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" filled="f" stroked="f">
                <o:lock v:ext="edit" aspectratio="t"/>
                <w10:anchorlock/>
              </v:rect>
            </w:pict>
          </mc:Fallback>
        </mc:AlternateContent>
      </w:r>
    </w:p>
    <w:p w:rsidR="00B8393C" w:rsidRPr="002368BB" w:rsidRDefault="00B8393C" w:rsidP="002368BB">
      <w:pPr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2368BB" w:rsidRDefault="002368BB" w:rsidP="00BB605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B6053" w:rsidRDefault="00BB6053"/>
    <w:p w:rsidR="00BB6053" w:rsidRDefault="00BB6053"/>
    <w:p w:rsidR="00BB6053" w:rsidRDefault="00BB6053"/>
    <w:p w:rsidR="00BB6053" w:rsidRDefault="00BB6053"/>
    <w:p w:rsidR="00881E0E" w:rsidRDefault="00881E0E"/>
    <w:sectPr w:rsidR="00881E0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3267A6"/>
    <w:multiLevelType w:val="hybridMultilevel"/>
    <w:tmpl w:val="FBA8F9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DA03B24"/>
    <w:multiLevelType w:val="multilevel"/>
    <w:tmpl w:val="4ADA2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772078F"/>
    <w:multiLevelType w:val="multilevel"/>
    <w:tmpl w:val="740EA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3302"/>
    <w:rsid w:val="00181460"/>
    <w:rsid w:val="001A7D55"/>
    <w:rsid w:val="002368BB"/>
    <w:rsid w:val="004973A0"/>
    <w:rsid w:val="004D3302"/>
    <w:rsid w:val="00881E0E"/>
    <w:rsid w:val="00A77147"/>
    <w:rsid w:val="00B376C0"/>
    <w:rsid w:val="00B8393C"/>
    <w:rsid w:val="00BB6053"/>
    <w:rsid w:val="00C56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6053"/>
    <w:rPr>
      <w:lang w:val="ru-RU"/>
    </w:rPr>
  </w:style>
  <w:style w:type="paragraph" w:styleId="2">
    <w:name w:val="heading 2"/>
    <w:basedOn w:val="a"/>
    <w:link w:val="20"/>
    <w:uiPriority w:val="9"/>
    <w:qFormat/>
    <w:rsid w:val="004973A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605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81460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973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973A0"/>
    <w:rPr>
      <w:rFonts w:ascii="Tahoma" w:hAnsi="Tahoma" w:cs="Tahoma"/>
      <w:sz w:val="16"/>
      <w:szCs w:val="16"/>
      <w:lang w:val="ru-RU"/>
    </w:rPr>
  </w:style>
  <w:style w:type="character" w:customStyle="1" w:styleId="20">
    <w:name w:val="Заголовок 2 Знак"/>
    <w:basedOn w:val="a0"/>
    <w:link w:val="2"/>
    <w:uiPriority w:val="9"/>
    <w:rsid w:val="004973A0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7">
    <w:name w:val="Normal (Web)"/>
    <w:basedOn w:val="a"/>
    <w:uiPriority w:val="99"/>
    <w:semiHidden/>
    <w:unhideWhenUsed/>
    <w:rsid w:val="004973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6053"/>
    <w:rPr>
      <w:lang w:val="ru-RU"/>
    </w:rPr>
  </w:style>
  <w:style w:type="paragraph" w:styleId="2">
    <w:name w:val="heading 2"/>
    <w:basedOn w:val="a"/>
    <w:link w:val="20"/>
    <w:uiPriority w:val="9"/>
    <w:qFormat/>
    <w:rsid w:val="004973A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605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81460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973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973A0"/>
    <w:rPr>
      <w:rFonts w:ascii="Tahoma" w:hAnsi="Tahoma" w:cs="Tahoma"/>
      <w:sz w:val="16"/>
      <w:szCs w:val="16"/>
      <w:lang w:val="ru-RU"/>
    </w:rPr>
  </w:style>
  <w:style w:type="character" w:customStyle="1" w:styleId="20">
    <w:name w:val="Заголовок 2 Знак"/>
    <w:basedOn w:val="a0"/>
    <w:link w:val="2"/>
    <w:uiPriority w:val="9"/>
    <w:rsid w:val="004973A0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7">
    <w:name w:val="Normal (Web)"/>
    <w:basedOn w:val="a"/>
    <w:uiPriority w:val="99"/>
    <w:semiHidden/>
    <w:unhideWhenUsed/>
    <w:rsid w:val="004973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3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5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8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204487">
          <w:blockQuote w:val="1"/>
          <w:marLeft w:val="300"/>
          <w:marRight w:val="30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87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729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56067">
          <w:blockQuote w:val="1"/>
          <w:marLeft w:val="300"/>
          <w:marRight w:val="30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07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323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library.ru/text/78/p.12/index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3</Pages>
  <Words>3473</Words>
  <Characters>1980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2022-03-23T06:55:00Z</dcterms:created>
  <dcterms:modified xsi:type="dcterms:W3CDTF">2022-03-23T09:50:00Z</dcterms:modified>
</cp:coreProperties>
</file>