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bookmarkStart w:id="0" w:name="_GoBack"/>
      <w:bookmarkEnd w:id="0"/>
      <w:r w:rsidRPr="008E7E66">
        <w:rPr>
          <w:rFonts w:ascii="Times New Roman" w:hAnsi="Times New Roman"/>
          <w:lang w:val="ru-RU"/>
        </w:rPr>
        <w:t>9 класс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49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29 03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Pr="000360CC" w:rsidRDefault="002F3372" w:rsidP="002F3372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Pr="00AE1133" w:rsidRDefault="002F3372" w:rsidP="002F337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Идейные течения в общественном движении в России</w:t>
      </w:r>
    </w:p>
    <w:p w:rsidR="002F3372" w:rsidRPr="0076799A" w:rsidRDefault="002F3372" w:rsidP="0076799A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AE1133">
        <w:rPr>
          <w:rFonts w:ascii="Times New Roman" w:hAnsi="Times New Roman"/>
          <w:sz w:val="24"/>
          <w:szCs w:val="24"/>
          <w:lang w:val="ru-RU"/>
        </w:rPr>
        <w:t xml:space="preserve">: </w:t>
      </w:r>
      <w:r w:rsidRPr="005A4D88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понять 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сущност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ь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своеобрази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е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общественно-политической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мысли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в России </w:t>
      </w:r>
      <w:r w:rsidR="0076799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в конце 19 века</w:t>
      </w:r>
    </w:p>
    <w:p w:rsidR="002F3372" w:rsidRDefault="002F3372" w:rsidP="002F3372">
      <w:pPr>
        <w:pStyle w:val="c14"/>
        <w:shd w:val="clear" w:color="auto" w:fill="FFFFFF"/>
        <w:spacing w:before="0" w:beforeAutospacing="0" w:after="0" w:afterAutospacing="0"/>
        <w:rPr>
          <w:rStyle w:val="c3"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>
        <w:rPr>
          <w:rStyle w:val="c3"/>
          <w:b/>
          <w:bCs/>
          <w:color w:val="000000"/>
          <w:sz w:val="22"/>
          <w:szCs w:val="22"/>
          <w:lang w:val="ru-RU"/>
        </w:rPr>
        <w:t xml:space="preserve"> </w:t>
      </w:r>
      <w:r w:rsidRPr="00AC6A3F">
        <w:rPr>
          <w:rStyle w:val="c3"/>
          <w:bCs/>
          <w:color w:val="000000"/>
          <w:sz w:val="22"/>
          <w:szCs w:val="22"/>
          <w:lang w:val="ru-RU"/>
        </w:rPr>
        <w:t xml:space="preserve">Проработать теоретический материал </w:t>
      </w:r>
      <w:r>
        <w:rPr>
          <w:rStyle w:val="c3"/>
          <w:bCs/>
          <w:color w:val="000000"/>
          <w:sz w:val="22"/>
          <w:szCs w:val="22"/>
          <w:lang w:val="ru-RU"/>
        </w:rPr>
        <w:t xml:space="preserve"> на с. 146 – 151</w:t>
      </w:r>
    </w:p>
    <w:p w:rsidR="002F3372" w:rsidRPr="002F3372" w:rsidRDefault="002F3372" w:rsidP="002F3372">
      <w:pPr>
        <w:pStyle w:val="c14"/>
        <w:shd w:val="clear" w:color="auto" w:fill="FFFFFF"/>
        <w:spacing w:before="0" w:beforeAutospacing="0" w:after="0" w:afterAutospacing="0"/>
        <w:jc w:val="center"/>
        <w:rPr>
          <w:b/>
          <w:color w:val="000000"/>
          <w:sz w:val="22"/>
          <w:szCs w:val="22"/>
          <w:lang w:val="ru-RU"/>
        </w:rPr>
      </w:pPr>
      <w:r w:rsidRPr="002F3372">
        <w:rPr>
          <w:b/>
          <w:color w:val="000000"/>
          <w:sz w:val="22"/>
          <w:szCs w:val="22"/>
          <w:lang w:val="ru-RU"/>
        </w:rPr>
        <w:t>Материал для повторения</w:t>
      </w:r>
    </w:p>
    <w:p w:rsidR="002F3372" w:rsidRPr="00543FC3" w:rsidRDefault="002F3372" w:rsidP="002F3372">
      <w:pPr>
        <w:spacing w:after="0" w:line="240" w:lineRule="auto"/>
        <w:ind w:firstLine="708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Убийство царя не привели к революции, в 1883 г. «Народная воля» была разгромлена. Власть активно боролась с революционным движением. Это ослабило народовольческое движение. Возникали отдельные кружки, но они либо </w:t>
      </w:r>
      <w:proofErr w:type="spellStart"/>
      <w:r w:rsidRPr="00543FC3">
        <w:rPr>
          <w:rFonts w:ascii="Times New Roman" w:hAnsi="Times New Roman"/>
          <w:lang w:val="ru-RU"/>
        </w:rPr>
        <w:t>самораспускались</w:t>
      </w:r>
      <w:proofErr w:type="spellEnd"/>
      <w:r w:rsidRPr="00543FC3">
        <w:rPr>
          <w:rFonts w:ascii="Times New Roman" w:hAnsi="Times New Roman"/>
          <w:lang w:val="ru-RU"/>
        </w:rPr>
        <w:t>, либо были разгромлены властями.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Одним из руководителей фракции «Народная воля был Александр Ульянов </w:t>
      </w:r>
      <w:r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>Народовольцы задумали 1 мар</w:t>
      </w:r>
      <w:r>
        <w:rPr>
          <w:rFonts w:ascii="Times New Roman" w:hAnsi="Times New Roman"/>
          <w:lang w:val="ru-RU"/>
        </w:rPr>
        <w:t>та 1887 г. убить Александра</w:t>
      </w:r>
      <w:proofErr w:type="gramStart"/>
      <w:r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 xml:space="preserve"> Н</w:t>
      </w:r>
      <w:proofErr w:type="gramEnd"/>
      <w:r w:rsidRPr="00543FC3">
        <w:rPr>
          <w:rFonts w:ascii="Times New Roman" w:hAnsi="Times New Roman"/>
          <w:lang w:val="ru-RU"/>
        </w:rPr>
        <w:t>о убийство было раскрыто. Александр Ульянов с несколькими товарищами был приговорен к смертной казни и повешен (в возрасте 21 год).</w:t>
      </w:r>
    </w:p>
    <w:p w:rsidR="002F3372" w:rsidRPr="000B5C4A" w:rsidRDefault="002F3372" w:rsidP="002F3372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  <w:r w:rsidRPr="000B5C4A">
        <w:rPr>
          <w:rFonts w:ascii="Times New Roman" w:hAnsi="Times New Roman"/>
          <w:b/>
          <w:lang w:val="ru-RU"/>
        </w:rPr>
        <w:t>Русский марксизм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Марксистское учение из Германии проникает в русское революционное движение. В 1883 г. русские революционеры, бывшие члены «Чёрного передела» в Женеве  создали группу «Освобождения труда».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В 1895 г. была создана политическая организация социал-демократического направления  «Союз борьбы за освобождение рабочего класса»  Лидер  В. И. Ульянов.  Руководила революционным и стачечным движением в Петербурге, распространением нелегальной литературы. В 1896 г. организация была раскрыта. Лидеры партии отправлены  в ссылку, но это было только начало их деятельности.</w:t>
      </w: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proofErr w:type="gramStart"/>
      <w:r w:rsidRPr="00543FC3">
        <w:rPr>
          <w:rFonts w:ascii="Times New Roman" w:hAnsi="Times New Roman"/>
          <w:lang w:val="ru-RU"/>
        </w:rPr>
        <w:t>Обучающимся, справившимся с заданием быстрее, учитель предлагает познакомиться с краткой биографией Ленина.</w:t>
      </w:r>
      <w:proofErr w:type="gramEnd"/>
    </w:p>
    <w:p w:rsidR="002F3372" w:rsidRDefault="002F3372" w:rsidP="002F3372">
      <w:pPr>
        <w:spacing w:after="0" w:line="240" w:lineRule="auto"/>
        <w:rPr>
          <w:rFonts w:ascii="Times New Roman" w:hAnsi="Times New Roman"/>
          <w:lang w:val="ru-RU"/>
        </w:rPr>
      </w:pPr>
    </w:p>
    <w:p w:rsidR="0076799A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  <w:r w:rsidRPr="0076799A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>.</w:t>
      </w:r>
      <w:r w:rsidR="0076799A">
        <w:rPr>
          <w:rFonts w:ascii="Times New Roman" w:hAnsi="Times New Roman"/>
          <w:lang w:val="ru-RU"/>
        </w:rPr>
        <w:t xml:space="preserve"> Повторить понятия темы устно. </w:t>
      </w:r>
    </w:p>
    <w:p w:rsidR="0076799A" w:rsidRPr="0076799A" w:rsidRDefault="0076799A" w:rsidP="00176A0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76799A" w:rsidRPr="0076799A" w:rsidRDefault="0076799A" w:rsidP="00176A0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>
        <w:rPr>
          <w:rFonts w:ascii="Times New Roman" w:hAnsi="Times New Roman"/>
          <w:lang w:val="ru-RU"/>
        </w:rPr>
        <w:t xml:space="preserve">Выполнить задание 6 с. 152 Рубрика «Думаем, сравниваем, размышляем»  </w:t>
      </w:r>
      <w:r w:rsidRPr="0076799A">
        <w:rPr>
          <w:rFonts w:ascii="Times New Roman" w:hAnsi="Times New Roman"/>
          <w:b/>
          <w:color w:val="FF0000"/>
          <w:lang w:val="ru-RU"/>
        </w:rPr>
        <w:t>КРАТКО!!!!</w:t>
      </w: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sz w:val="18"/>
          <w:szCs w:val="18"/>
          <w:lang w:val="ru-RU"/>
        </w:rPr>
      </w:pPr>
    </w:p>
    <w:p w:rsidR="00176A03" w:rsidRPr="00176A03" w:rsidRDefault="00176A03" w:rsidP="004161F5">
      <w:pPr>
        <w:spacing w:after="0"/>
        <w:rPr>
          <w:rFonts w:eastAsia="Times New Roman"/>
          <w:color w:val="000000"/>
          <w:lang w:eastAsia="uk-UA"/>
        </w:rPr>
      </w:pPr>
    </w:p>
    <w:sectPr w:rsidR="00176A03" w:rsidRPr="00176A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2A4865"/>
    <w:rsid w:val="002D4390"/>
    <w:rsid w:val="002F3372"/>
    <w:rsid w:val="004161F5"/>
    <w:rsid w:val="004B2DD7"/>
    <w:rsid w:val="0055157E"/>
    <w:rsid w:val="0076799A"/>
    <w:rsid w:val="007C2B0B"/>
    <w:rsid w:val="008833F5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1354</Words>
  <Characters>772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2022-02-07T07:15:00Z</dcterms:created>
  <dcterms:modified xsi:type="dcterms:W3CDTF">2022-03-25T10:02:00Z</dcterms:modified>
</cp:coreProperties>
</file>