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FA4" w:rsidRPr="00683C5F" w:rsidRDefault="00EE262F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9</w:t>
      </w:r>
      <w:r w:rsidR="00241FA4" w:rsidRPr="00683C5F">
        <w:rPr>
          <w:b/>
          <w:color w:val="000000"/>
        </w:rPr>
        <w:t xml:space="preserve"> класс</w:t>
      </w:r>
    </w:p>
    <w:p w:rsidR="00241FA4" w:rsidRPr="00683C5F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683C5F">
        <w:rPr>
          <w:b/>
          <w:color w:val="000000"/>
        </w:rPr>
        <w:t>Информатика</w:t>
      </w:r>
    </w:p>
    <w:p w:rsidR="00241FA4" w:rsidRPr="008603A2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sz w:val="22"/>
          <w:szCs w:val="22"/>
        </w:rPr>
      </w:pPr>
      <w:r w:rsidRPr="00683C5F">
        <w:rPr>
          <w:b/>
          <w:color w:val="000000"/>
        </w:rPr>
        <w:t>Дата урока</w:t>
      </w:r>
      <w:r w:rsidR="000341E6">
        <w:rPr>
          <w:color w:val="000000"/>
        </w:rPr>
        <w:t>: 05.04.22</w:t>
      </w:r>
    </w:p>
    <w:p w:rsidR="00241FA4" w:rsidRPr="00683C5F" w:rsidRDefault="00EE262F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Тема 4</w:t>
      </w:r>
    </w:p>
    <w:p w:rsidR="00241FA4" w:rsidRPr="00683C5F" w:rsidRDefault="000341E6" w:rsidP="00241FA4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Урок 19</w:t>
      </w:r>
      <w:r w:rsidR="00241FA4" w:rsidRPr="00683C5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241FA4" w:rsidRPr="00683C5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E262F">
        <w:rPr>
          <w:rFonts w:ascii="Times New Roman" w:hAnsi="Times New Roman" w:cs="Times New Roman"/>
          <w:color w:val="000000"/>
          <w:sz w:val="24"/>
          <w:szCs w:val="24"/>
        </w:rPr>
        <w:t>Электронные таблицы.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Интерфейс электронных таблиц.</w:t>
      </w:r>
    </w:p>
    <w:p w:rsidR="00241FA4" w:rsidRPr="00EE262F" w:rsidRDefault="00241FA4" w:rsidP="000341E6">
      <w:pPr>
        <w:pStyle w:val="a3"/>
        <w:shd w:val="clear" w:color="auto" w:fill="FFFFFF"/>
        <w:spacing w:before="0" w:beforeAutospacing="0" w:after="0" w:afterAutospacing="0" w:line="210" w:lineRule="atLeast"/>
      </w:pPr>
      <w:r w:rsidRPr="00683C5F">
        <w:rPr>
          <w:b/>
          <w:color w:val="000000"/>
        </w:rPr>
        <w:t>Цель урока</w:t>
      </w:r>
      <w:r w:rsidRPr="00683C5F">
        <w:rPr>
          <w:color w:val="000000"/>
        </w:rPr>
        <w:t xml:space="preserve">: </w:t>
      </w:r>
      <w:r w:rsidR="000341E6">
        <w:rPr>
          <w:color w:val="181818"/>
        </w:rPr>
        <w:t xml:space="preserve">закрепить знания </w:t>
      </w:r>
      <w:r w:rsidR="000341E6">
        <w:rPr>
          <w:color w:val="000000"/>
        </w:rPr>
        <w:t>по теме э</w:t>
      </w:r>
      <w:r w:rsidR="000341E6">
        <w:rPr>
          <w:color w:val="000000"/>
        </w:rPr>
        <w:t xml:space="preserve">лектронные таблицы. </w:t>
      </w:r>
    </w:p>
    <w:p w:rsidR="00241FA4" w:rsidRPr="00DB7980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241FA4" w:rsidRPr="00DB7980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DB7980">
        <w:rPr>
          <w:b/>
          <w:color w:val="000000"/>
        </w:rPr>
        <w:t>ХОД УРОКА</w:t>
      </w:r>
    </w:p>
    <w:p w:rsidR="00241FA4" w:rsidRDefault="00241FA4" w:rsidP="00241FA4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 xml:space="preserve">Организационный момент. </w:t>
      </w:r>
    </w:p>
    <w:p w:rsidR="000341E6" w:rsidRDefault="000341E6" w:rsidP="00241FA4">
      <w:pPr>
        <w:pStyle w:val="a3"/>
        <w:spacing w:before="0" w:beforeAutospacing="0" w:after="0" w:afterAutospacing="0" w:line="360" w:lineRule="auto"/>
        <w:ind w:left="1080"/>
        <w:rPr>
          <w:color w:val="000000"/>
        </w:rPr>
      </w:pPr>
    </w:p>
    <w:p w:rsidR="000341E6" w:rsidRDefault="000341E6" w:rsidP="00241FA4">
      <w:pPr>
        <w:pStyle w:val="a3"/>
        <w:spacing w:before="0" w:beforeAutospacing="0" w:after="0" w:afterAutospacing="0" w:line="360" w:lineRule="auto"/>
        <w:ind w:left="1080"/>
        <w:rPr>
          <w:color w:val="000000"/>
        </w:rPr>
      </w:pPr>
      <w:r w:rsidRPr="00FB5A49">
        <w:rPr>
          <w:noProof/>
          <w:sz w:val="28"/>
          <w:szCs w:val="28"/>
        </w:rPr>
        <w:drawing>
          <wp:inline distT="0" distB="0" distL="0" distR="0" wp14:anchorId="4E08D1E7" wp14:editId="436967E7">
            <wp:extent cx="4025900" cy="3019425"/>
            <wp:effectExtent l="0" t="0" r="0" b="0"/>
            <wp:docPr id="9" name="Рисунок 9" descr="https://ds03.infourok.ru/uploads/ex/0293/0000b25a-0e10e182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3.infourok.ru/uploads/ex/0293/0000b25a-0e10e182/img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3750" cy="30178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1FA4" w:rsidRPr="00241FA4" w:rsidRDefault="00241FA4" w:rsidP="000341E6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8603A2">
        <w:rPr>
          <w:color w:val="000000"/>
          <w:highlight w:val="cyan"/>
        </w:rPr>
        <w:t>Запишите</w:t>
      </w:r>
      <w:r w:rsidRPr="00241FA4">
        <w:rPr>
          <w:color w:val="000000"/>
        </w:rPr>
        <w:t xml:space="preserve"> число, тему урока</w:t>
      </w:r>
    </w:p>
    <w:p w:rsidR="000341E6" w:rsidRDefault="000341E6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>Пятое апреля</w:t>
      </w:r>
    </w:p>
    <w:p w:rsidR="00241FA4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683C5F">
        <w:rPr>
          <w:b/>
          <w:color w:val="FF0000"/>
        </w:rPr>
        <w:t>Классная работа</w:t>
      </w:r>
    </w:p>
    <w:p w:rsidR="000341E6" w:rsidRPr="000341E6" w:rsidRDefault="000341E6" w:rsidP="000341E6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341E6">
        <w:rPr>
          <w:rFonts w:ascii="Times New Roman" w:hAnsi="Times New Roman" w:cs="Times New Roman"/>
          <w:b/>
          <w:color w:val="FF0000"/>
          <w:sz w:val="24"/>
          <w:szCs w:val="24"/>
        </w:rPr>
        <w:t>Электронные таблицы.</w:t>
      </w:r>
      <w:r w:rsidRPr="000341E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Интерфейс электронных таблиц</w:t>
      </w:r>
    </w:p>
    <w:p w:rsidR="000341E6" w:rsidRDefault="000341E6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</w:p>
    <w:p w:rsidR="00241FA4" w:rsidRPr="00683C5F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</w:p>
    <w:p w:rsidR="00EE262F" w:rsidRDefault="000341E6" w:rsidP="00EE262F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Закрепление изученного ранее материала.</w:t>
      </w:r>
    </w:p>
    <w:p w:rsidR="000341E6" w:rsidRDefault="000341E6" w:rsidP="000341E6">
      <w:pPr>
        <w:pStyle w:val="a4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 w:rsidRPr="00252900">
        <w:rPr>
          <w:rFonts w:ascii="Times New Roman" w:hAnsi="Times New Roman" w:cs="Times New Roman"/>
          <w:b/>
          <w:sz w:val="24"/>
          <w:szCs w:val="24"/>
          <w:highlight w:val="cyan"/>
        </w:rPr>
        <w:t>Выполните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тестовое задание</w:t>
      </w:r>
    </w:p>
    <w:p w:rsidR="000341E6" w:rsidRPr="000341E6" w:rsidRDefault="000341E6" w:rsidP="000341E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Электронная таблица предназначена </w:t>
      </w:r>
      <w:proofErr w:type="gramStart"/>
      <w:r w:rsidRPr="002529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для</w:t>
      </w:r>
      <w:proofErr w:type="gramEnd"/>
      <w:r w:rsidRPr="002529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:</w:t>
      </w:r>
    </w:p>
    <w:p w:rsidR="000341E6" w:rsidRPr="00252900" w:rsidRDefault="000341E6" w:rsidP="000341E6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А) обработки преимущественно числовых данных, структурированных с помощью таблиц;</w:t>
      </w:r>
    </w:p>
    <w:p w:rsidR="000341E6" w:rsidRPr="00252900" w:rsidRDefault="000341E6" w:rsidP="000341E6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Б) упорядоченного хранения и обработки значительных массивов данных;</w:t>
      </w:r>
    </w:p>
    <w:p w:rsidR="000341E6" w:rsidRPr="00252900" w:rsidRDefault="000341E6" w:rsidP="000341E6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визуализации структурных связей между данными, представленными в таблицах;</w:t>
      </w:r>
    </w:p>
    <w:p w:rsidR="000341E6" w:rsidRDefault="000341E6" w:rsidP="000341E6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Г) редактирования графических представлений больших объемов информации.</w:t>
      </w:r>
    </w:p>
    <w:p w:rsidR="00252900" w:rsidRDefault="00252900" w:rsidP="000341E6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52900" w:rsidRPr="000341E6" w:rsidRDefault="00252900" w:rsidP="000341E6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41E6" w:rsidRPr="00252900" w:rsidRDefault="000341E6" w:rsidP="000341E6">
      <w:pPr>
        <w:pStyle w:val="a4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>В электронной таблице основной элемент рабочего листа – это:</w:t>
      </w:r>
    </w:p>
    <w:p w:rsidR="000341E6" w:rsidRPr="00252900" w:rsidRDefault="000341E6" w:rsidP="000341E6">
      <w:pPr>
        <w:pStyle w:val="a4"/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А) ячейка;</w:t>
      </w:r>
    </w:p>
    <w:p w:rsidR="000341E6" w:rsidRPr="00252900" w:rsidRDefault="000341E6" w:rsidP="000341E6">
      <w:pPr>
        <w:pStyle w:val="a4"/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Б) строка;</w:t>
      </w:r>
    </w:p>
    <w:p w:rsidR="000341E6" w:rsidRPr="00252900" w:rsidRDefault="000341E6" w:rsidP="000341E6">
      <w:pPr>
        <w:pStyle w:val="a4"/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В) столбец</w:t>
      </w:r>
      <w:r w:rsidRPr="0025290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br/>
        <w:t>Г) формула.</w:t>
      </w:r>
    </w:p>
    <w:p w:rsidR="000341E6" w:rsidRPr="00252900" w:rsidRDefault="000341E6" w:rsidP="000341E6">
      <w:pPr>
        <w:pStyle w:val="a4"/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0341E6" w:rsidRPr="00252900" w:rsidRDefault="000341E6" w:rsidP="000341E6">
      <w:pPr>
        <w:pStyle w:val="a4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Выберите верное обозначение строки в электронной таблице:</w:t>
      </w:r>
    </w:p>
    <w:p w:rsidR="000341E6" w:rsidRPr="000341E6" w:rsidRDefault="000341E6" w:rsidP="000341E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А) 18D;</w:t>
      </w:r>
    </w:p>
    <w:p w:rsidR="000341E6" w:rsidRPr="000341E6" w:rsidRDefault="000341E6" w:rsidP="000341E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Б) K13;</w:t>
      </w:r>
    </w:p>
    <w:p w:rsidR="000341E6" w:rsidRPr="000341E6" w:rsidRDefault="000341E6" w:rsidP="000341E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В) 34;</w:t>
      </w:r>
    </w:p>
    <w:p w:rsidR="000341E6" w:rsidRPr="00252900" w:rsidRDefault="000341E6" w:rsidP="000341E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Г) AB.</w:t>
      </w:r>
    </w:p>
    <w:p w:rsidR="000341E6" w:rsidRPr="00252900" w:rsidRDefault="000341E6" w:rsidP="000341E6">
      <w:pPr>
        <w:pStyle w:val="a4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Выберите верный адрес ячейки в электронной таблице:</w:t>
      </w:r>
    </w:p>
    <w:p w:rsidR="000341E6" w:rsidRPr="000341E6" w:rsidRDefault="000341E6" w:rsidP="000341E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А) 11D;</w:t>
      </w:r>
    </w:p>
    <w:p w:rsidR="000341E6" w:rsidRPr="000341E6" w:rsidRDefault="000341E6" w:rsidP="000341E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Б) F12;</w:t>
      </w:r>
    </w:p>
    <w:p w:rsidR="000341E6" w:rsidRPr="000341E6" w:rsidRDefault="000341E6" w:rsidP="000341E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В) AБ3;</w:t>
      </w:r>
    </w:p>
    <w:p w:rsidR="000341E6" w:rsidRPr="00252900" w:rsidRDefault="000341E6" w:rsidP="000341E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Г) B1A.</w:t>
      </w:r>
    </w:p>
    <w:p w:rsidR="00E72494" w:rsidRPr="00252900" w:rsidRDefault="00E72494" w:rsidP="000341E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72494" w:rsidRPr="00E72494" w:rsidRDefault="00E72494" w:rsidP="00E7249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    5. Активная ячейка - это ячейка:</w:t>
      </w:r>
    </w:p>
    <w:p w:rsidR="00E72494" w:rsidRPr="00E72494" w:rsidRDefault="00E72494" w:rsidP="00E72494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А) для записи команд;</w:t>
      </w:r>
    </w:p>
    <w:p w:rsidR="00E72494" w:rsidRPr="00E72494" w:rsidRDefault="00E72494" w:rsidP="00E72494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</w:t>
      </w:r>
      <w:proofErr w:type="gramStart"/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содержащая</w:t>
      </w:r>
      <w:proofErr w:type="gramEnd"/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формулу, включающую в себя имя ячейки, в которой выполняется ввод данных;</w:t>
      </w:r>
    </w:p>
    <w:p w:rsidR="00E72494" w:rsidRPr="00E72494" w:rsidRDefault="00E72494" w:rsidP="00E72494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proofErr w:type="gramStart"/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формула</w:t>
      </w:r>
      <w:proofErr w:type="gramEnd"/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которой содержатся ссылки на содержимое зависимой ячейки;</w:t>
      </w:r>
    </w:p>
    <w:p w:rsidR="00E72494" w:rsidRPr="00E72494" w:rsidRDefault="00E72494" w:rsidP="00E72494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в </w:t>
      </w:r>
      <w:proofErr w:type="gramStart"/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которой</w:t>
      </w:r>
      <w:proofErr w:type="gramEnd"/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выполняется ввод команд.</w:t>
      </w:r>
    </w:p>
    <w:p w:rsidR="00E72494" w:rsidRPr="000341E6" w:rsidRDefault="00E72494" w:rsidP="000341E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72494" w:rsidRPr="00252900" w:rsidRDefault="00E72494" w:rsidP="00E72494">
      <w:pPr>
        <w:pStyle w:val="a4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6.Диапазон - это:</w:t>
      </w:r>
    </w:p>
    <w:p w:rsidR="00E72494" w:rsidRPr="00E72494" w:rsidRDefault="00252900" w:rsidP="0025290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="00E72494"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совокупность клеток, образующих в таблице область прямоугольной формы;</w:t>
      </w:r>
    </w:p>
    <w:p w:rsidR="00E72494" w:rsidRPr="00E72494" w:rsidRDefault="00252900" w:rsidP="0025290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</w:t>
      </w:r>
      <w:r w:rsidR="00E72494"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ячейки одной строки;</w:t>
      </w:r>
    </w:p>
    <w:p w:rsidR="00E72494" w:rsidRPr="00E72494" w:rsidRDefault="00252900" w:rsidP="0025290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="00E72494"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ячейки одного столбца;</w:t>
      </w:r>
    </w:p>
    <w:p w:rsidR="00E72494" w:rsidRPr="00E72494" w:rsidRDefault="00252900" w:rsidP="0025290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</w:t>
      </w:r>
      <w:r w:rsidR="00E72494"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множество допустимых значений.</w:t>
      </w:r>
    </w:p>
    <w:p w:rsidR="00252900" w:rsidRPr="00252900" w:rsidRDefault="00252900" w:rsidP="00252900">
      <w:pPr>
        <w:pStyle w:val="a4"/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Электронную таблицу нельзя применить </w:t>
      </w:r>
      <w:proofErr w:type="gramStart"/>
      <w:r w:rsidRPr="002529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для</w:t>
      </w:r>
      <w:proofErr w:type="gramEnd"/>
      <w:r w:rsidRPr="002529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:</w:t>
      </w:r>
    </w:p>
    <w:p w:rsidR="00252900" w:rsidRPr="00252900" w:rsidRDefault="00252900" w:rsidP="002529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сортировки табличных данных;</w:t>
      </w:r>
    </w:p>
    <w:p w:rsidR="00252900" w:rsidRPr="00252900" w:rsidRDefault="00252900" w:rsidP="002529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Б) выполнения математических и экономических расчетов;</w:t>
      </w:r>
    </w:p>
    <w:p w:rsidR="00252900" w:rsidRPr="00252900" w:rsidRDefault="00252900" w:rsidP="002529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построения графиков и диаграмм;</w:t>
      </w:r>
    </w:p>
    <w:p w:rsidR="00252900" w:rsidRPr="00252900" w:rsidRDefault="00252900" w:rsidP="002529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Г) обработки графических изображений.</w:t>
      </w:r>
    </w:p>
    <w:p w:rsidR="00252900" w:rsidRPr="00252900" w:rsidRDefault="00252900" w:rsidP="00252900">
      <w:pPr>
        <w:shd w:val="clear" w:color="auto" w:fill="FFFFFF"/>
        <w:spacing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52900" w:rsidRPr="00252900" w:rsidRDefault="00252900" w:rsidP="002529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     8.  Электронная таблица представляет собой:</w:t>
      </w:r>
    </w:p>
    <w:p w:rsidR="00252900" w:rsidRPr="00252900" w:rsidRDefault="00252900" w:rsidP="002529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совокупность нумерованных строк и поименованных буквами латинского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алфавита столбцов;</w:t>
      </w:r>
    </w:p>
    <w:p w:rsidR="00252900" w:rsidRPr="00252900" w:rsidRDefault="00252900" w:rsidP="0025290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Б) совокупность поименованных буквами латинского алфавита строк и нумерованных столбцов;</w:t>
      </w:r>
    </w:p>
    <w:p w:rsidR="00252900" w:rsidRPr="00252900" w:rsidRDefault="00252900" w:rsidP="0025290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В) совокупность пронумерованных строк и столбцов;</w:t>
      </w:r>
    </w:p>
    <w:p w:rsidR="00252900" w:rsidRDefault="00252900" w:rsidP="0025290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Г) совокупность строк и столбцов, именуемых пользователем произвольным образом.</w:t>
      </w:r>
    </w:p>
    <w:p w:rsidR="00252900" w:rsidRDefault="00252900" w:rsidP="0025290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52900" w:rsidRDefault="00252900" w:rsidP="0025290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52900" w:rsidRDefault="00252900" w:rsidP="0025290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52900" w:rsidRPr="00252900" w:rsidRDefault="00252900" w:rsidP="0025290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52900" w:rsidRPr="00252900" w:rsidRDefault="00252900" w:rsidP="0025290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52900" w:rsidRPr="00252900" w:rsidRDefault="00252900" w:rsidP="00252900">
      <w:pPr>
        <w:pStyle w:val="a4"/>
        <w:numPr>
          <w:ilvl w:val="0"/>
          <w:numId w:val="2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Строки электронной таблицы</w:t>
      </w: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252900" w:rsidRPr="00252900" w:rsidRDefault="00252900" w:rsidP="0025290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А) именуются пользователями произвольным образом;</w:t>
      </w:r>
    </w:p>
    <w:p w:rsidR="00252900" w:rsidRPr="00252900" w:rsidRDefault="00252900" w:rsidP="0025290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Б) обозначаются буквами русского алфавита;</w:t>
      </w:r>
    </w:p>
    <w:p w:rsidR="00252900" w:rsidRPr="00252900" w:rsidRDefault="00252900" w:rsidP="0025290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В) обозначаются буквами латинского алфавита;</w:t>
      </w:r>
    </w:p>
    <w:p w:rsidR="00252900" w:rsidRPr="00252900" w:rsidRDefault="00252900" w:rsidP="0025290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Г) нумеруются.</w:t>
      </w:r>
    </w:p>
    <w:p w:rsidR="00252900" w:rsidRPr="00252900" w:rsidRDefault="00252900" w:rsidP="0025290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52900" w:rsidRPr="00252900" w:rsidRDefault="00252900" w:rsidP="00252900">
      <w:pPr>
        <w:pStyle w:val="a4"/>
        <w:numPr>
          <w:ilvl w:val="0"/>
          <w:numId w:val="2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 электронной таблице ячейкой называют:</w:t>
      </w:r>
    </w:p>
    <w:p w:rsidR="00252900" w:rsidRPr="00252900" w:rsidRDefault="00252900" w:rsidP="00252900">
      <w:pPr>
        <w:shd w:val="clear" w:color="auto" w:fill="FFFFFF"/>
        <w:spacing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А) горизонтальную строку;</w:t>
      </w:r>
    </w:p>
    <w:p w:rsidR="00252900" w:rsidRPr="00252900" w:rsidRDefault="00252900" w:rsidP="00252900">
      <w:pPr>
        <w:shd w:val="clear" w:color="auto" w:fill="FFFFFF"/>
        <w:spacing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Б) вертикальный столбец;</w:t>
      </w:r>
    </w:p>
    <w:p w:rsidR="00252900" w:rsidRPr="00252900" w:rsidRDefault="00252900" w:rsidP="00252900">
      <w:pPr>
        <w:shd w:val="clear" w:color="auto" w:fill="FFFFFF"/>
        <w:spacing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пересечение строки и столбца;</w:t>
      </w:r>
    </w:p>
    <w:p w:rsidR="00252900" w:rsidRPr="00252900" w:rsidRDefault="00252900" w:rsidP="00252900">
      <w:pPr>
        <w:shd w:val="clear" w:color="auto" w:fill="FFFFFF"/>
        <w:spacing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290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курсор – рамку на экране.</w:t>
      </w:r>
    </w:p>
    <w:p w:rsidR="00252900" w:rsidRPr="00252900" w:rsidRDefault="00252900" w:rsidP="00252900">
      <w:pPr>
        <w:shd w:val="clear" w:color="auto" w:fill="FFFFFF"/>
        <w:spacing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41E6" w:rsidRPr="000341E6" w:rsidRDefault="000341E6" w:rsidP="000341E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41E6" w:rsidRPr="00252900" w:rsidRDefault="000341E6" w:rsidP="000341E6">
      <w:pPr>
        <w:rPr>
          <w:rFonts w:ascii="Times New Roman" w:hAnsi="Times New Roman" w:cs="Times New Roman"/>
          <w:b/>
          <w:sz w:val="24"/>
          <w:szCs w:val="24"/>
        </w:rPr>
      </w:pPr>
    </w:p>
    <w:p w:rsidR="00EE262F" w:rsidRPr="00252900" w:rsidRDefault="00EE262F" w:rsidP="00EE262F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252900" w:rsidRPr="00001E7B" w:rsidRDefault="00252900" w:rsidP="00001E7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2900">
        <w:rPr>
          <w:noProof/>
          <w:bdr w:val="dotDash" w:sz="4" w:space="0" w:color="auto"/>
          <w:shd w:val="clear" w:color="auto" w:fill="00B0F0"/>
          <w:lang w:eastAsia="ru-RU"/>
        </w:rPr>
        <w:drawing>
          <wp:inline distT="0" distB="0" distL="0" distR="0" wp14:anchorId="7ABBA9D0" wp14:editId="0C6E842E">
            <wp:extent cx="3213100" cy="2409825"/>
            <wp:effectExtent l="0" t="0" r="6350" b="9525"/>
            <wp:docPr id="14" name="Рисунок 14" descr="СПАСИБО ЗА ВНИМАНИЕ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СПАСИБО ЗА ВНИМАНИЕ 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1384" cy="24085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1FA4" w:rsidRPr="008603A2" w:rsidRDefault="00241FA4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sectPr w:rsidR="00241FA4" w:rsidRPr="008603A2" w:rsidSect="00252900">
      <w:pgSz w:w="11906" w:h="16838"/>
      <w:pgMar w:top="1134" w:right="850" w:bottom="1134" w:left="1701" w:header="708" w:footer="708" w:gutter="0"/>
      <w:pgBorders w:offsetFrom="page">
        <w:top w:val="thinThickThinLargeGap" w:sz="24" w:space="24" w:color="auto"/>
        <w:left w:val="thinThickThinLargeGap" w:sz="24" w:space="24" w:color="auto"/>
        <w:bottom w:val="thinThickThinLargeGap" w:sz="24" w:space="24" w:color="auto"/>
        <w:right w:val="thinThickThinLargeGap" w:sz="2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5F08EB"/>
    <w:multiLevelType w:val="multilevel"/>
    <w:tmpl w:val="BDBA2F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A1A3A22"/>
    <w:multiLevelType w:val="hybridMultilevel"/>
    <w:tmpl w:val="F97CA010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10B11C51"/>
    <w:multiLevelType w:val="multilevel"/>
    <w:tmpl w:val="FE7A20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92F5385"/>
    <w:multiLevelType w:val="multilevel"/>
    <w:tmpl w:val="C1DCC4C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A5A2108"/>
    <w:multiLevelType w:val="multilevel"/>
    <w:tmpl w:val="B3FAF9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3A33CD"/>
    <w:multiLevelType w:val="hybridMultilevel"/>
    <w:tmpl w:val="F3128A3A"/>
    <w:lvl w:ilvl="0" w:tplc="6BFE5652">
      <w:start w:val="9"/>
      <w:numFmt w:val="decimal"/>
      <w:lvlText w:val="%1."/>
      <w:lvlJc w:val="left"/>
      <w:pPr>
        <w:ind w:left="1440" w:hanging="360"/>
      </w:pPr>
      <w:rPr>
        <w:rFonts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ADB531F"/>
    <w:multiLevelType w:val="multilevel"/>
    <w:tmpl w:val="2640DF8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C0C0F38"/>
    <w:multiLevelType w:val="multilevel"/>
    <w:tmpl w:val="204A25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D0E2D63"/>
    <w:multiLevelType w:val="multilevel"/>
    <w:tmpl w:val="E26032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27D7968"/>
    <w:multiLevelType w:val="multilevel"/>
    <w:tmpl w:val="BEF2D7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A696D26"/>
    <w:multiLevelType w:val="multilevel"/>
    <w:tmpl w:val="29FCF2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1100E42"/>
    <w:multiLevelType w:val="multilevel"/>
    <w:tmpl w:val="548A8C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16857A7"/>
    <w:multiLevelType w:val="hybridMultilevel"/>
    <w:tmpl w:val="4E3252FC"/>
    <w:lvl w:ilvl="0" w:tplc="56906CFA">
      <w:start w:val="7"/>
      <w:numFmt w:val="decimal"/>
      <w:lvlText w:val="%1."/>
      <w:lvlJc w:val="left"/>
      <w:pPr>
        <w:ind w:left="1080" w:hanging="360"/>
      </w:pPr>
      <w:rPr>
        <w:rFonts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54DC424C"/>
    <w:multiLevelType w:val="multilevel"/>
    <w:tmpl w:val="3078D5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6BA5A77"/>
    <w:multiLevelType w:val="multilevel"/>
    <w:tmpl w:val="9C6AFD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2FA5D12"/>
    <w:multiLevelType w:val="multilevel"/>
    <w:tmpl w:val="AF2833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94A0503"/>
    <w:multiLevelType w:val="hybridMultilevel"/>
    <w:tmpl w:val="EFA67C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>
    <w:nsid w:val="70A82DCD"/>
    <w:multiLevelType w:val="multilevel"/>
    <w:tmpl w:val="9D1E36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6196A26"/>
    <w:multiLevelType w:val="multilevel"/>
    <w:tmpl w:val="F370A8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B84531D"/>
    <w:multiLevelType w:val="hybridMultilevel"/>
    <w:tmpl w:val="7A1E6F4C"/>
    <w:lvl w:ilvl="0" w:tplc="0419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8"/>
  </w:num>
  <w:num w:numId="4">
    <w:abstractNumId w:val="21"/>
  </w:num>
  <w:num w:numId="5">
    <w:abstractNumId w:val="2"/>
  </w:num>
  <w:num w:numId="6">
    <w:abstractNumId w:val="10"/>
  </w:num>
  <w:num w:numId="7">
    <w:abstractNumId w:val="8"/>
  </w:num>
  <w:num w:numId="8">
    <w:abstractNumId w:val="12"/>
  </w:num>
  <w:num w:numId="9">
    <w:abstractNumId w:val="13"/>
  </w:num>
  <w:num w:numId="10">
    <w:abstractNumId w:val="20"/>
  </w:num>
  <w:num w:numId="11">
    <w:abstractNumId w:val="1"/>
  </w:num>
  <w:num w:numId="12">
    <w:abstractNumId w:val="4"/>
  </w:num>
  <w:num w:numId="13">
    <w:abstractNumId w:val="15"/>
  </w:num>
  <w:num w:numId="14">
    <w:abstractNumId w:val="5"/>
  </w:num>
  <w:num w:numId="15">
    <w:abstractNumId w:val="19"/>
  </w:num>
  <w:num w:numId="16">
    <w:abstractNumId w:val="3"/>
  </w:num>
  <w:num w:numId="17">
    <w:abstractNumId w:val="17"/>
  </w:num>
  <w:num w:numId="18">
    <w:abstractNumId w:val="14"/>
  </w:num>
  <w:num w:numId="19">
    <w:abstractNumId w:val="16"/>
  </w:num>
  <w:num w:numId="20">
    <w:abstractNumId w:val="9"/>
  </w:num>
  <w:num w:numId="21">
    <w:abstractNumId w:val="11"/>
  </w:num>
  <w:num w:numId="2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01E7B"/>
    <w:rsid w:val="000341E6"/>
    <w:rsid w:val="000D113A"/>
    <w:rsid w:val="00241FA4"/>
    <w:rsid w:val="00252900"/>
    <w:rsid w:val="005A58EF"/>
    <w:rsid w:val="008603A2"/>
    <w:rsid w:val="009E4EEA"/>
    <w:rsid w:val="00A315C9"/>
    <w:rsid w:val="00B92DE8"/>
    <w:rsid w:val="00BB45EF"/>
    <w:rsid w:val="00C35DE1"/>
    <w:rsid w:val="00E53A0E"/>
    <w:rsid w:val="00E72494"/>
    <w:rsid w:val="00EB7605"/>
    <w:rsid w:val="00EE2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customStyle="1" w:styleId="c11">
    <w:name w:val="c11"/>
    <w:basedOn w:val="a0"/>
    <w:rsid w:val="000341E6"/>
  </w:style>
  <w:style w:type="paragraph" w:customStyle="1" w:styleId="c5">
    <w:name w:val="c5"/>
    <w:basedOn w:val="a"/>
    <w:rsid w:val="000341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2">
    <w:name w:val="c12"/>
    <w:basedOn w:val="a0"/>
    <w:rsid w:val="000341E6"/>
  </w:style>
  <w:style w:type="character" w:customStyle="1" w:styleId="c1">
    <w:name w:val="c1"/>
    <w:basedOn w:val="a0"/>
    <w:rsid w:val="000341E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customStyle="1" w:styleId="c11">
    <w:name w:val="c11"/>
    <w:basedOn w:val="a0"/>
    <w:rsid w:val="000341E6"/>
  </w:style>
  <w:style w:type="paragraph" w:customStyle="1" w:styleId="c5">
    <w:name w:val="c5"/>
    <w:basedOn w:val="a"/>
    <w:rsid w:val="000341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2">
    <w:name w:val="c12"/>
    <w:basedOn w:val="a0"/>
    <w:rsid w:val="000341E6"/>
  </w:style>
  <w:style w:type="character" w:customStyle="1" w:styleId="c1">
    <w:name w:val="c1"/>
    <w:basedOn w:val="a0"/>
    <w:rsid w:val="000341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9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4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41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8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03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</Pages>
  <Words>371</Words>
  <Characters>2120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10</cp:revision>
  <dcterms:created xsi:type="dcterms:W3CDTF">2022-03-27T18:11:00Z</dcterms:created>
  <dcterms:modified xsi:type="dcterms:W3CDTF">2022-04-03T17:49:00Z</dcterms:modified>
</cp:coreProperties>
</file>