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459B" w:rsidRDefault="00837DDB" w:rsidP="00C0459B">
      <w:pPr>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9</w:t>
      </w:r>
      <w:r w:rsidR="00C0459B">
        <w:rPr>
          <w:rFonts w:ascii="Times New Roman" w:hAnsi="Times New Roman" w:cs="Times New Roman"/>
          <w:b/>
          <w:color w:val="000000" w:themeColor="text1"/>
          <w:sz w:val="24"/>
          <w:szCs w:val="24"/>
        </w:rPr>
        <w:t xml:space="preserve"> класс </w:t>
      </w:r>
    </w:p>
    <w:p w:rsidR="00C0459B" w:rsidRDefault="00D2505B" w:rsidP="00C0459B">
      <w:pPr>
        <w:spacing w:after="0"/>
        <w:rPr>
          <w:rFonts w:ascii="Times New Roman" w:hAnsi="Times New Roman" w:cs="Times New Roman"/>
          <w:sz w:val="24"/>
          <w:szCs w:val="24"/>
        </w:rPr>
      </w:pPr>
      <w:r>
        <w:rPr>
          <w:rFonts w:ascii="Times New Roman" w:hAnsi="Times New Roman" w:cs="Times New Roman"/>
          <w:b/>
          <w:sz w:val="24"/>
          <w:szCs w:val="24"/>
        </w:rPr>
        <w:t>Русский язык</w:t>
      </w:r>
      <w:r w:rsidR="00C0459B">
        <w:rPr>
          <w:rFonts w:ascii="Times New Roman" w:hAnsi="Times New Roman" w:cs="Times New Roman"/>
          <w:b/>
          <w:sz w:val="24"/>
          <w:szCs w:val="24"/>
        </w:rPr>
        <w:br/>
        <w:t>Дата урока</w:t>
      </w:r>
      <w:r>
        <w:rPr>
          <w:rFonts w:ascii="Times New Roman" w:hAnsi="Times New Roman" w:cs="Times New Roman"/>
          <w:sz w:val="24"/>
          <w:szCs w:val="24"/>
        </w:rPr>
        <w:t>: 11</w:t>
      </w:r>
      <w:r w:rsidR="00B97F01">
        <w:rPr>
          <w:rFonts w:ascii="Times New Roman" w:hAnsi="Times New Roman" w:cs="Times New Roman"/>
          <w:sz w:val="24"/>
          <w:szCs w:val="24"/>
        </w:rPr>
        <w:t>.04</w:t>
      </w:r>
      <w:r w:rsidR="00C0459B">
        <w:rPr>
          <w:rFonts w:ascii="Times New Roman" w:hAnsi="Times New Roman" w:cs="Times New Roman"/>
          <w:sz w:val="24"/>
          <w:szCs w:val="24"/>
        </w:rPr>
        <w:t>.22</w:t>
      </w:r>
    </w:p>
    <w:p w:rsidR="00C0459B" w:rsidRDefault="00D2505B" w:rsidP="00C0459B">
      <w:pPr>
        <w:spacing w:after="0"/>
        <w:rPr>
          <w:rFonts w:ascii="Times New Roman" w:hAnsi="Times New Roman" w:cs="Times New Roman"/>
          <w:b/>
          <w:sz w:val="24"/>
          <w:szCs w:val="24"/>
        </w:rPr>
      </w:pPr>
      <w:r>
        <w:rPr>
          <w:rFonts w:ascii="Times New Roman" w:hAnsi="Times New Roman" w:cs="Times New Roman"/>
          <w:b/>
          <w:sz w:val="24"/>
          <w:szCs w:val="24"/>
        </w:rPr>
        <w:t>Тема 6</w:t>
      </w:r>
    </w:p>
    <w:p w:rsidR="00C0459B" w:rsidRDefault="00D2505B" w:rsidP="00C0459B">
      <w:pPr>
        <w:spacing w:after="0"/>
        <w:rPr>
          <w:rFonts w:ascii="Times New Roman" w:hAnsi="Times New Roman" w:cs="Times New Roman"/>
          <w:sz w:val="24"/>
          <w:szCs w:val="24"/>
        </w:rPr>
      </w:pPr>
      <w:r>
        <w:rPr>
          <w:rFonts w:ascii="Times New Roman" w:hAnsi="Times New Roman" w:cs="Times New Roman"/>
          <w:b/>
          <w:sz w:val="24"/>
          <w:szCs w:val="24"/>
        </w:rPr>
        <w:t xml:space="preserve"> Урок 61</w:t>
      </w:r>
      <w:r w:rsidR="00C0459B">
        <w:rPr>
          <w:rFonts w:ascii="Times New Roman" w:hAnsi="Times New Roman" w:cs="Times New Roman"/>
          <w:sz w:val="24"/>
          <w:szCs w:val="24"/>
        </w:rPr>
        <w:t xml:space="preserve">  </w:t>
      </w:r>
      <w:r w:rsidR="002730DF">
        <w:rPr>
          <w:rFonts w:ascii="Times New Roman" w:hAnsi="Times New Roman" w:cs="Times New Roman"/>
          <w:sz w:val="24"/>
          <w:szCs w:val="24"/>
        </w:rPr>
        <w:t>УРР № 15 Подготовка к экзамену.</w:t>
      </w:r>
    </w:p>
    <w:p w:rsidR="00C0459B" w:rsidRDefault="00C0459B" w:rsidP="00C0459B">
      <w:pPr>
        <w:spacing w:after="0"/>
        <w:rPr>
          <w:rFonts w:ascii="Times New Roman" w:hAnsi="Times New Roman" w:cs="Times New Roman"/>
          <w:sz w:val="24"/>
          <w:szCs w:val="24"/>
          <w:lang w:val="uk-UA"/>
        </w:rPr>
      </w:pPr>
      <w:r>
        <w:rPr>
          <w:rFonts w:ascii="Times New Roman" w:hAnsi="Times New Roman" w:cs="Times New Roman"/>
          <w:b/>
          <w:sz w:val="24"/>
          <w:szCs w:val="24"/>
        </w:rPr>
        <w:t>Цель урока:</w:t>
      </w:r>
      <w:r>
        <w:rPr>
          <w:rFonts w:ascii="Times New Roman" w:hAnsi="Times New Roman" w:cs="Times New Roman"/>
        </w:rPr>
        <w:t xml:space="preserve"> </w:t>
      </w:r>
      <w:r w:rsidR="00F10AC8">
        <w:rPr>
          <w:rFonts w:ascii="Times New Roman" w:hAnsi="Times New Roman" w:cs="Times New Roman"/>
        </w:rPr>
        <w:t xml:space="preserve"> подготовить</w:t>
      </w:r>
      <w:r w:rsidR="00F10AC8" w:rsidRPr="00F10AC8">
        <w:rPr>
          <w:rFonts w:ascii="Times New Roman" w:hAnsi="Times New Roman" w:cs="Times New Roman"/>
        </w:rPr>
        <w:t xml:space="preserve"> учащихся к экзамену</w:t>
      </w:r>
      <w:r w:rsidR="00F10AC8">
        <w:rPr>
          <w:rFonts w:ascii="Times New Roman" w:hAnsi="Times New Roman" w:cs="Times New Roman"/>
        </w:rPr>
        <w:t>.</w:t>
      </w:r>
      <w:bookmarkStart w:id="0" w:name="_GoBack"/>
      <w:bookmarkEnd w:id="0"/>
    </w:p>
    <w:p w:rsidR="00B97F01" w:rsidRDefault="00B97F01" w:rsidP="00C0459B">
      <w:pPr>
        <w:jc w:val="center"/>
        <w:rPr>
          <w:rFonts w:ascii="Times New Roman" w:hAnsi="Times New Roman" w:cs="Times New Roman"/>
          <w:b/>
          <w:sz w:val="24"/>
          <w:szCs w:val="24"/>
        </w:rPr>
      </w:pPr>
    </w:p>
    <w:p w:rsidR="00C0459B" w:rsidRDefault="00C0459B" w:rsidP="00C0459B">
      <w:pPr>
        <w:jc w:val="center"/>
        <w:rPr>
          <w:rFonts w:ascii="Times New Roman" w:hAnsi="Times New Roman" w:cs="Times New Roman"/>
          <w:b/>
          <w:sz w:val="24"/>
          <w:szCs w:val="24"/>
        </w:rPr>
      </w:pPr>
      <w:r>
        <w:rPr>
          <w:rFonts w:ascii="Times New Roman" w:hAnsi="Times New Roman" w:cs="Times New Roman"/>
          <w:b/>
          <w:sz w:val="24"/>
          <w:szCs w:val="24"/>
        </w:rPr>
        <w:t>Ход урока</w:t>
      </w:r>
    </w:p>
    <w:p w:rsidR="00C0459B" w:rsidRDefault="00C0459B" w:rsidP="00C0459B">
      <w:pPr>
        <w:pStyle w:val="a3"/>
        <w:numPr>
          <w:ilvl w:val="0"/>
          <w:numId w:val="1"/>
        </w:numPr>
        <w:spacing w:after="0" w:line="360" w:lineRule="auto"/>
        <w:rPr>
          <w:rFonts w:ascii="Times New Roman" w:hAnsi="Times New Roman" w:cs="Times New Roman"/>
          <w:color w:val="000000"/>
          <w:sz w:val="24"/>
          <w:szCs w:val="24"/>
        </w:rPr>
      </w:pPr>
      <w:r>
        <w:rPr>
          <w:rFonts w:ascii="Times New Roman" w:hAnsi="Times New Roman" w:cs="Times New Roman"/>
          <w:b/>
          <w:sz w:val="24"/>
          <w:szCs w:val="24"/>
        </w:rPr>
        <w:t>Организационный момент.</w:t>
      </w:r>
    </w:p>
    <w:p w:rsidR="002730DF" w:rsidRDefault="002730DF" w:rsidP="002730DF">
      <w:pPr>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Здравствуйте!</w:t>
      </w:r>
    </w:p>
    <w:p w:rsidR="00B97F01" w:rsidRPr="002730DF" w:rsidRDefault="002730DF" w:rsidP="002730DF">
      <w:pPr>
        <w:spacing w:after="0" w:line="360" w:lineRule="auto"/>
        <w:jc w:val="center"/>
        <w:rPr>
          <w:rFonts w:ascii="Times New Roman" w:hAnsi="Times New Roman" w:cs="Times New Roman"/>
          <w:color w:val="000000"/>
          <w:sz w:val="24"/>
          <w:szCs w:val="24"/>
        </w:rPr>
      </w:pPr>
      <w:r>
        <w:rPr>
          <w:rFonts w:ascii="Times New Roman" w:hAnsi="Times New Roman" w:cs="Times New Roman"/>
          <w:b/>
          <w:color w:val="FF0000"/>
          <w:sz w:val="24"/>
          <w:szCs w:val="24"/>
        </w:rPr>
        <w:t>Одиннадцатое</w:t>
      </w:r>
      <w:r w:rsidR="00B97F01" w:rsidRPr="002730DF">
        <w:rPr>
          <w:rFonts w:ascii="Times New Roman" w:hAnsi="Times New Roman" w:cs="Times New Roman"/>
          <w:b/>
          <w:color w:val="FF0000"/>
          <w:sz w:val="24"/>
          <w:szCs w:val="24"/>
        </w:rPr>
        <w:t xml:space="preserve"> апреля</w:t>
      </w:r>
    </w:p>
    <w:p w:rsidR="00C0459B" w:rsidRDefault="00C0459B" w:rsidP="00C0459B">
      <w:pPr>
        <w:pStyle w:val="a3"/>
        <w:spacing w:after="0" w:line="360" w:lineRule="auto"/>
        <w:ind w:left="360"/>
        <w:jc w:val="center"/>
        <w:rPr>
          <w:rFonts w:ascii="Times New Roman" w:hAnsi="Times New Roman" w:cs="Times New Roman"/>
          <w:b/>
          <w:color w:val="FF0000"/>
          <w:sz w:val="24"/>
          <w:szCs w:val="24"/>
        </w:rPr>
      </w:pPr>
      <w:r>
        <w:rPr>
          <w:rFonts w:ascii="Times New Roman" w:hAnsi="Times New Roman" w:cs="Times New Roman"/>
          <w:b/>
          <w:color w:val="FF0000"/>
          <w:sz w:val="24"/>
          <w:szCs w:val="24"/>
        </w:rPr>
        <w:t>Классная работа</w:t>
      </w:r>
    </w:p>
    <w:p w:rsidR="002730DF" w:rsidRPr="002730DF" w:rsidRDefault="002730DF" w:rsidP="002730DF">
      <w:pPr>
        <w:spacing w:after="0"/>
        <w:jc w:val="center"/>
        <w:rPr>
          <w:rFonts w:ascii="Times New Roman" w:hAnsi="Times New Roman" w:cs="Times New Roman"/>
          <w:b/>
          <w:color w:val="FF0000"/>
          <w:sz w:val="24"/>
          <w:szCs w:val="24"/>
        </w:rPr>
      </w:pPr>
      <w:r>
        <w:rPr>
          <w:rFonts w:ascii="Times New Roman" w:hAnsi="Times New Roman" w:cs="Times New Roman"/>
          <w:b/>
          <w:color w:val="FF0000"/>
          <w:sz w:val="24"/>
          <w:szCs w:val="24"/>
        </w:rPr>
        <w:t>УРР № 15 Подготовка к экзамену</w:t>
      </w:r>
    </w:p>
    <w:p w:rsidR="003C0FFD" w:rsidRPr="003C0FFD" w:rsidRDefault="003C0FFD" w:rsidP="00C0459B">
      <w:pPr>
        <w:pStyle w:val="a3"/>
        <w:spacing w:after="0" w:line="360" w:lineRule="auto"/>
        <w:ind w:left="360"/>
        <w:jc w:val="center"/>
        <w:rPr>
          <w:rFonts w:ascii="Times New Roman" w:hAnsi="Times New Roman" w:cs="Times New Roman"/>
          <w:b/>
          <w:color w:val="FF0000"/>
          <w:sz w:val="24"/>
          <w:szCs w:val="24"/>
        </w:rPr>
      </w:pPr>
    </w:p>
    <w:p w:rsidR="00442952" w:rsidRDefault="00442952" w:rsidP="00B97F01">
      <w:pPr>
        <w:spacing w:after="0"/>
        <w:rPr>
          <w:rFonts w:ascii="Times New Roman" w:hAnsi="Times New Roman" w:cs="Times New Roman"/>
          <w:b/>
          <w:color w:val="FF0000"/>
          <w:sz w:val="24"/>
          <w:szCs w:val="24"/>
        </w:rPr>
      </w:pPr>
    </w:p>
    <w:p w:rsidR="002730DF" w:rsidRPr="002730DF" w:rsidRDefault="002730DF" w:rsidP="002730DF">
      <w:pPr>
        <w:spacing w:after="0"/>
        <w:rPr>
          <w:rFonts w:ascii="Times New Roman" w:hAnsi="Times New Roman" w:cs="Times New Roman"/>
          <w:b/>
          <w:bCs/>
          <w:color w:val="181818"/>
          <w:sz w:val="24"/>
          <w:szCs w:val="24"/>
          <w:shd w:val="clear" w:color="auto" w:fill="FFFFFF"/>
        </w:rPr>
      </w:pPr>
      <w:r w:rsidRPr="002730DF">
        <w:rPr>
          <w:rFonts w:ascii="Times New Roman" w:hAnsi="Times New Roman" w:cs="Times New Roman"/>
          <w:b/>
          <w:bCs/>
          <w:color w:val="181818"/>
          <w:sz w:val="24"/>
          <w:szCs w:val="24"/>
          <w:shd w:val="clear" w:color="auto" w:fill="FFFFFF"/>
        </w:rPr>
        <w:t>ЗАДАНИЕ 2. СИНТАКСИЧЕСКИЙ АНАЛИЗ ПРЕДЛОЖЕНИЯ.</w:t>
      </w:r>
    </w:p>
    <w:p w:rsidR="002730DF" w:rsidRPr="002730DF" w:rsidRDefault="002730DF" w:rsidP="002730DF">
      <w:pPr>
        <w:pStyle w:val="a3"/>
        <w:spacing w:after="0"/>
        <w:ind w:left="1080"/>
        <w:rPr>
          <w:rFonts w:ascii="Times New Roman" w:hAnsi="Times New Roman" w:cs="Times New Roman"/>
          <w:b/>
          <w:bCs/>
          <w:color w:val="181818"/>
          <w:sz w:val="24"/>
          <w:szCs w:val="24"/>
          <w:shd w:val="clear" w:color="auto" w:fill="FFFFFF"/>
        </w:rPr>
      </w:pPr>
    </w:p>
    <w:p w:rsidR="002730DF" w:rsidRPr="002730DF" w:rsidRDefault="002730DF" w:rsidP="002730DF">
      <w:pPr>
        <w:spacing w:after="0"/>
        <w:rPr>
          <w:rFonts w:ascii="Times New Roman" w:hAnsi="Times New Roman" w:cs="Times New Roman"/>
          <w:b/>
          <w:bCs/>
          <w:color w:val="181818"/>
          <w:sz w:val="24"/>
          <w:szCs w:val="24"/>
          <w:shd w:val="clear" w:color="auto" w:fill="FFFFFF"/>
        </w:rPr>
      </w:pPr>
      <w:r w:rsidRPr="002730DF">
        <w:rPr>
          <w:rFonts w:ascii="Times New Roman" w:hAnsi="Times New Roman" w:cs="Times New Roman"/>
          <w:b/>
          <w:bCs/>
          <w:color w:val="181818"/>
          <w:sz w:val="24"/>
          <w:szCs w:val="24"/>
          <w:shd w:val="clear" w:color="auto" w:fill="FFFFFF"/>
        </w:rPr>
        <w:t>Прочитайте текст.</w:t>
      </w:r>
    </w:p>
    <w:p w:rsidR="002730DF" w:rsidRPr="002730DF" w:rsidRDefault="002730DF" w:rsidP="002730DF">
      <w:pPr>
        <w:pStyle w:val="a3"/>
        <w:spacing w:after="0"/>
        <w:ind w:left="1080"/>
        <w:rPr>
          <w:rFonts w:ascii="Times New Roman" w:hAnsi="Times New Roman" w:cs="Times New Roman"/>
          <w:b/>
          <w:bCs/>
          <w:color w:val="181818"/>
          <w:sz w:val="24"/>
          <w:szCs w:val="24"/>
          <w:shd w:val="clear" w:color="auto" w:fill="FFFFFF"/>
        </w:rPr>
      </w:pPr>
    </w:p>
    <w:p w:rsidR="002730DF" w:rsidRPr="002730DF" w:rsidRDefault="002730DF" w:rsidP="002730DF">
      <w:pPr>
        <w:spacing w:after="0"/>
        <w:jc w:val="both"/>
        <w:rPr>
          <w:rFonts w:ascii="Times New Roman" w:hAnsi="Times New Roman" w:cs="Times New Roman"/>
          <w:bCs/>
          <w:sz w:val="24"/>
          <w:szCs w:val="24"/>
          <w:shd w:val="clear" w:color="auto" w:fill="FFFFFF"/>
        </w:rPr>
      </w:pPr>
      <w:proofErr w:type="gramStart"/>
      <w:r w:rsidRPr="002730DF">
        <w:rPr>
          <w:rFonts w:ascii="Times New Roman" w:hAnsi="Times New Roman" w:cs="Times New Roman"/>
          <w:bCs/>
          <w:sz w:val="24"/>
          <w:szCs w:val="24"/>
          <w:shd w:val="clear" w:color="auto" w:fill="FFFFFF"/>
        </w:rPr>
        <w:t>(1)Потенциал энергетических ресурсов Мирового океана огромен. (2)Он заключён в энергии морских волн, в суточных приливно-отливных движениях. (3)Суммарная мощность последних на нашей планете оценивается учёными от одного до шести миллиардов киловатт, причём первая из этих цифр намного превышает показатели энергетического потенциала всех рек земного шара. (4)Установлено, что возможности для сооружения крупных приливных электростанций имеются в 25–30 местах</w:t>
      </w:r>
      <w:proofErr w:type="gramEnd"/>
      <w:r w:rsidRPr="002730DF">
        <w:rPr>
          <w:rFonts w:ascii="Times New Roman" w:hAnsi="Times New Roman" w:cs="Times New Roman"/>
          <w:bCs/>
          <w:sz w:val="24"/>
          <w:szCs w:val="24"/>
          <w:shd w:val="clear" w:color="auto" w:fill="FFFFFF"/>
        </w:rPr>
        <w:t>. (5)Самыми большими ресурсами приливной энергии обладают Россия, Франция, Канада, Великобритания, Австралия, Аргентина, США.</w:t>
      </w:r>
    </w:p>
    <w:p w:rsidR="002730DF" w:rsidRPr="002730DF" w:rsidRDefault="002730DF" w:rsidP="002730DF">
      <w:pPr>
        <w:pStyle w:val="a3"/>
        <w:spacing w:after="0"/>
        <w:ind w:left="1080"/>
        <w:jc w:val="both"/>
        <w:rPr>
          <w:rFonts w:ascii="Times New Roman" w:hAnsi="Times New Roman" w:cs="Times New Roman"/>
          <w:bCs/>
          <w:sz w:val="24"/>
          <w:szCs w:val="24"/>
          <w:shd w:val="clear" w:color="auto" w:fill="FFFFFF"/>
        </w:rPr>
      </w:pPr>
    </w:p>
    <w:p w:rsidR="002730DF" w:rsidRPr="002730DF" w:rsidRDefault="002730DF" w:rsidP="002730DF">
      <w:pPr>
        <w:pStyle w:val="a3"/>
        <w:spacing w:after="0"/>
        <w:ind w:left="1080"/>
        <w:jc w:val="both"/>
        <w:rPr>
          <w:rFonts w:ascii="Times New Roman" w:hAnsi="Times New Roman" w:cs="Times New Roman"/>
          <w:bCs/>
          <w:sz w:val="24"/>
          <w:szCs w:val="24"/>
          <w:shd w:val="clear" w:color="auto" w:fill="FFFFFF"/>
        </w:rPr>
      </w:pPr>
    </w:p>
    <w:p w:rsidR="002730DF" w:rsidRPr="002730DF" w:rsidRDefault="002730DF" w:rsidP="002730DF">
      <w:pPr>
        <w:spacing w:after="0"/>
        <w:jc w:val="both"/>
        <w:rPr>
          <w:rFonts w:ascii="Times New Roman" w:hAnsi="Times New Roman" w:cs="Times New Roman"/>
          <w:bCs/>
          <w:sz w:val="24"/>
          <w:szCs w:val="24"/>
          <w:shd w:val="clear" w:color="auto" w:fill="FFFFFF"/>
        </w:rPr>
      </w:pPr>
      <w:r w:rsidRPr="002730DF">
        <w:rPr>
          <w:rFonts w:ascii="Times New Roman" w:hAnsi="Times New Roman" w:cs="Times New Roman"/>
          <w:bCs/>
          <w:sz w:val="24"/>
          <w:szCs w:val="24"/>
          <w:shd w:val="clear" w:color="auto" w:fill="FFFFFF"/>
        </w:rPr>
        <w:t>Укажите варианты ответов, в которых дано верное утверждение. Запишите номера ответов.</w:t>
      </w:r>
    </w:p>
    <w:p w:rsidR="002730DF" w:rsidRPr="002730DF" w:rsidRDefault="002730DF" w:rsidP="002730DF">
      <w:pPr>
        <w:pStyle w:val="a3"/>
        <w:spacing w:after="0"/>
        <w:ind w:left="1080"/>
        <w:jc w:val="both"/>
        <w:rPr>
          <w:rFonts w:ascii="Times New Roman" w:hAnsi="Times New Roman" w:cs="Times New Roman"/>
          <w:bCs/>
          <w:sz w:val="24"/>
          <w:szCs w:val="24"/>
          <w:shd w:val="clear" w:color="auto" w:fill="FFFFFF"/>
        </w:rPr>
      </w:pPr>
    </w:p>
    <w:p w:rsidR="002730DF" w:rsidRPr="002730DF" w:rsidRDefault="002730DF" w:rsidP="002730DF">
      <w:pPr>
        <w:spacing w:after="0"/>
        <w:jc w:val="both"/>
        <w:rPr>
          <w:rFonts w:ascii="Times New Roman" w:hAnsi="Times New Roman" w:cs="Times New Roman"/>
          <w:bCs/>
          <w:sz w:val="24"/>
          <w:szCs w:val="24"/>
          <w:shd w:val="clear" w:color="auto" w:fill="FFFFFF"/>
        </w:rPr>
      </w:pPr>
      <w:r w:rsidRPr="002730DF">
        <w:rPr>
          <w:rFonts w:ascii="Times New Roman" w:hAnsi="Times New Roman" w:cs="Times New Roman"/>
          <w:bCs/>
          <w:sz w:val="24"/>
          <w:szCs w:val="24"/>
          <w:shd w:val="clear" w:color="auto" w:fill="FFFFFF"/>
        </w:rPr>
        <w:t>1) Предложение 1 простое нераспространённое.</w:t>
      </w:r>
    </w:p>
    <w:p w:rsidR="002730DF" w:rsidRPr="002730DF" w:rsidRDefault="002730DF" w:rsidP="002730DF">
      <w:pPr>
        <w:spacing w:after="0"/>
        <w:jc w:val="both"/>
        <w:rPr>
          <w:rFonts w:ascii="Times New Roman" w:hAnsi="Times New Roman" w:cs="Times New Roman"/>
          <w:bCs/>
          <w:sz w:val="24"/>
          <w:szCs w:val="24"/>
          <w:shd w:val="clear" w:color="auto" w:fill="FFFFFF"/>
        </w:rPr>
      </w:pPr>
      <w:r w:rsidRPr="002730DF">
        <w:rPr>
          <w:rFonts w:ascii="Times New Roman" w:hAnsi="Times New Roman" w:cs="Times New Roman"/>
          <w:bCs/>
          <w:sz w:val="24"/>
          <w:szCs w:val="24"/>
          <w:shd w:val="clear" w:color="auto" w:fill="FFFFFF"/>
        </w:rPr>
        <w:t>2) В предложении 2 составное именное сказуемое.</w:t>
      </w:r>
    </w:p>
    <w:p w:rsidR="002730DF" w:rsidRPr="002730DF" w:rsidRDefault="002730DF" w:rsidP="002730DF">
      <w:pPr>
        <w:spacing w:after="0"/>
        <w:jc w:val="both"/>
        <w:rPr>
          <w:rFonts w:ascii="Times New Roman" w:hAnsi="Times New Roman" w:cs="Times New Roman"/>
          <w:bCs/>
          <w:sz w:val="24"/>
          <w:szCs w:val="24"/>
          <w:shd w:val="clear" w:color="auto" w:fill="FFFFFF"/>
        </w:rPr>
      </w:pPr>
      <w:r w:rsidRPr="002730DF">
        <w:rPr>
          <w:rFonts w:ascii="Times New Roman" w:hAnsi="Times New Roman" w:cs="Times New Roman"/>
          <w:bCs/>
          <w:sz w:val="24"/>
          <w:szCs w:val="24"/>
          <w:shd w:val="clear" w:color="auto" w:fill="FFFFFF"/>
        </w:rPr>
        <w:t>3) Предложение 3 содержит 2 (две) грамматические основы.</w:t>
      </w:r>
    </w:p>
    <w:p w:rsidR="002730DF" w:rsidRPr="002730DF" w:rsidRDefault="002730DF" w:rsidP="002730DF">
      <w:pPr>
        <w:spacing w:after="0"/>
        <w:jc w:val="both"/>
        <w:rPr>
          <w:rFonts w:ascii="Times New Roman" w:hAnsi="Times New Roman" w:cs="Times New Roman"/>
          <w:bCs/>
          <w:sz w:val="24"/>
          <w:szCs w:val="24"/>
          <w:shd w:val="clear" w:color="auto" w:fill="FFFFFF"/>
        </w:rPr>
      </w:pPr>
      <w:r w:rsidRPr="002730DF">
        <w:rPr>
          <w:rFonts w:ascii="Times New Roman" w:hAnsi="Times New Roman" w:cs="Times New Roman"/>
          <w:bCs/>
          <w:sz w:val="24"/>
          <w:szCs w:val="24"/>
          <w:shd w:val="clear" w:color="auto" w:fill="FFFFFF"/>
        </w:rPr>
        <w:t>4) Предложение 4 простое, осложнено вводным словом.</w:t>
      </w:r>
    </w:p>
    <w:p w:rsidR="00E12066" w:rsidRDefault="002730DF" w:rsidP="002730DF">
      <w:pPr>
        <w:spacing w:after="0"/>
        <w:jc w:val="both"/>
        <w:rPr>
          <w:rFonts w:ascii="Times New Roman" w:hAnsi="Times New Roman" w:cs="Times New Roman"/>
          <w:bCs/>
          <w:sz w:val="24"/>
          <w:szCs w:val="24"/>
          <w:shd w:val="clear" w:color="auto" w:fill="FFFFFF"/>
        </w:rPr>
      </w:pPr>
      <w:r w:rsidRPr="002730DF">
        <w:rPr>
          <w:rFonts w:ascii="Times New Roman" w:hAnsi="Times New Roman" w:cs="Times New Roman"/>
          <w:bCs/>
          <w:sz w:val="24"/>
          <w:szCs w:val="24"/>
          <w:shd w:val="clear" w:color="auto" w:fill="FFFFFF"/>
        </w:rPr>
        <w:t>5) Предложение 5 осложнено однородными подлежащими.</w:t>
      </w:r>
    </w:p>
    <w:p w:rsidR="002730DF" w:rsidRDefault="002730DF" w:rsidP="002730DF">
      <w:pPr>
        <w:spacing w:after="0"/>
        <w:jc w:val="both"/>
        <w:rPr>
          <w:rFonts w:ascii="Times New Roman" w:hAnsi="Times New Roman" w:cs="Times New Roman"/>
          <w:bCs/>
          <w:sz w:val="24"/>
          <w:szCs w:val="24"/>
          <w:shd w:val="clear" w:color="auto" w:fill="FFFFFF"/>
        </w:rPr>
      </w:pPr>
    </w:p>
    <w:p w:rsidR="002730DF" w:rsidRPr="002730DF" w:rsidRDefault="002730DF" w:rsidP="002730DF">
      <w:pPr>
        <w:spacing w:after="0"/>
        <w:jc w:val="both"/>
        <w:rPr>
          <w:rFonts w:ascii="Times New Roman" w:hAnsi="Times New Roman" w:cs="Times New Roman"/>
          <w:b/>
          <w:bCs/>
          <w:sz w:val="24"/>
          <w:szCs w:val="24"/>
          <w:shd w:val="clear" w:color="auto" w:fill="FFFFFF"/>
        </w:rPr>
      </w:pPr>
      <w:r w:rsidRPr="002730DF">
        <w:rPr>
          <w:rFonts w:ascii="Times New Roman" w:hAnsi="Times New Roman" w:cs="Times New Roman"/>
          <w:b/>
          <w:bCs/>
          <w:sz w:val="24"/>
          <w:szCs w:val="24"/>
          <w:shd w:val="clear" w:color="auto" w:fill="FFFFFF"/>
        </w:rPr>
        <w:t>ЗАДАНИЕ 3. ПУНКТУАЦИОННЫЙ АНАЛИЗ</w:t>
      </w:r>
    </w:p>
    <w:p w:rsidR="002730DF" w:rsidRPr="002730DF" w:rsidRDefault="002730DF" w:rsidP="002730DF">
      <w:pPr>
        <w:spacing w:after="0"/>
        <w:jc w:val="both"/>
        <w:rPr>
          <w:rFonts w:ascii="Times New Roman" w:hAnsi="Times New Roman" w:cs="Times New Roman"/>
          <w:bCs/>
          <w:sz w:val="24"/>
          <w:szCs w:val="24"/>
          <w:shd w:val="clear" w:color="auto" w:fill="FFFFFF"/>
        </w:rPr>
      </w:pPr>
    </w:p>
    <w:p w:rsidR="002730DF" w:rsidRPr="002730DF" w:rsidRDefault="002730DF" w:rsidP="002730DF">
      <w:pPr>
        <w:spacing w:after="0"/>
        <w:jc w:val="both"/>
        <w:rPr>
          <w:rFonts w:ascii="Times New Roman" w:hAnsi="Times New Roman" w:cs="Times New Roman"/>
          <w:bCs/>
          <w:sz w:val="24"/>
          <w:szCs w:val="24"/>
          <w:shd w:val="clear" w:color="auto" w:fill="FFFFFF"/>
        </w:rPr>
      </w:pPr>
      <w:r w:rsidRPr="002730DF">
        <w:rPr>
          <w:rFonts w:ascii="Times New Roman" w:hAnsi="Times New Roman" w:cs="Times New Roman"/>
          <w:bCs/>
          <w:sz w:val="24"/>
          <w:szCs w:val="24"/>
          <w:shd w:val="clear" w:color="auto" w:fill="FFFFFF"/>
        </w:rPr>
        <w:t>Расставьте знаки препинания. Укажите цифры, на месте которых должны стоять запятые.</w:t>
      </w:r>
    </w:p>
    <w:p w:rsidR="002730DF" w:rsidRPr="002730DF" w:rsidRDefault="002730DF" w:rsidP="002730DF">
      <w:pPr>
        <w:spacing w:after="0"/>
        <w:jc w:val="both"/>
        <w:rPr>
          <w:rFonts w:ascii="Times New Roman" w:hAnsi="Times New Roman" w:cs="Times New Roman"/>
          <w:bCs/>
          <w:sz w:val="24"/>
          <w:szCs w:val="24"/>
          <w:shd w:val="clear" w:color="auto" w:fill="FFFFFF"/>
        </w:rPr>
      </w:pPr>
    </w:p>
    <w:p w:rsidR="002730DF" w:rsidRPr="002730DF" w:rsidRDefault="002730DF" w:rsidP="002730DF">
      <w:pPr>
        <w:spacing w:after="0"/>
        <w:jc w:val="both"/>
        <w:rPr>
          <w:rFonts w:ascii="Times New Roman" w:hAnsi="Times New Roman" w:cs="Times New Roman"/>
          <w:bCs/>
          <w:sz w:val="24"/>
          <w:szCs w:val="24"/>
          <w:shd w:val="clear" w:color="auto" w:fill="FFFFFF"/>
        </w:rPr>
      </w:pPr>
      <w:r w:rsidRPr="002730DF">
        <w:rPr>
          <w:rFonts w:ascii="Times New Roman" w:hAnsi="Times New Roman" w:cs="Times New Roman"/>
          <w:bCs/>
          <w:sz w:val="24"/>
          <w:szCs w:val="24"/>
          <w:shd w:val="clear" w:color="auto" w:fill="FFFFFF"/>
        </w:rPr>
        <w:lastRenderedPageBreak/>
        <w:t xml:space="preserve">Лабиринты </w:t>
      </w:r>
      <w:proofErr w:type="spellStart"/>
      <w:r w:rsidRPr="002730DF">
        <w:rPr>
          <w:rFonts w:ascii="Times New Roman" w:hAnsi="Times New Roman" w:cs="Times New Roman"/>
          <w:bCs/>
          <w:sz w:val="24"/>
          <w:szCs w:val="24"/>
          <w:shd w:val="clear" w:color="auto" w:fill="FFFFFF"/>
        </w:rPr>
        <w:t>Заяцкого</w:t>
      </w:r>
      <w:proofErr w:type="spellEnd"/>
      <w:r w:rsidRPr="002730DF">
        <w:rPr>
          <w:rFonts w:ascii="Times New Roman" w:hAnsi="Times New Roman" w:cs="Times New Roman"/>
          <w:bCs/>
          <w:sz w:val="24"/>
          <w:szCs w:val="24"/>
          <w:shd w:val="clear" w:color="auto" w:fill="FFFFFF"/>
        </w:rPr>
        <w:t xml:space="preserve"> острова (1) настоящая загадка Соловецкого архипелага. Это невысокие сооружения (2) выложенные в виде спирали из мелких булыжников (3) и (4) имеющие один вход (5) и выход. Над загадкой острова учёные бьются с начала XX века (6) однако (7) единого мнения о происхождении этих лабиринтов до сих пор не существует. Тайна (8) завесу которой пока никто не может приподнять (9) манит к себе большое количество туристов.</w:t>
      </w:r>
    </w:p>
    <w:p w:rsidR="000542C7" w:rsidRDefault="000542C7" w:rsidP="002730DF">
      <w:pPr>
        <w:pStyle w:val="a3"/>
        <w:rPr>
          <w:rFonts w:ascii="Times New Roman" w:hAnsi="Times New Roman" w:cs="Times New Roman"/>
          <w:sz w:val="24"/>
          <w:szCs w:val="24"/>
        </w:rPr>
      </w:pPr>
    </w:p>
    <w:p w:rsidR="002730DF" w:rsidRPr="002730DF" w:rsidRDefault="002730DF" w:rsidP="002730DF">
      <w:pPr>
        <w:rPr>
          <w:rFonts w:ascii="Times New Roman" w:hAnsi="Times New Roman" w:cs="Times New Roman"/>
          <w:b/>
          <w:sz w:val="24"/>
          <w:szCs w:val="24"/>
        </w:rPr>
      </w:pPr>
      <w:r w:rsidRPr="002730DF">
        <w:rPr>
          <w:rFonts w:ascii="Times New Roman" w:hAnsi="Times New Roman" w:cs="Times New Roman"/>
          <w:b/>
          <w:sz w:val="24"/>
          <w:szCs w:val="24"/>
        </w:rPr>
        <w:t>ЗАДАНИЕ 4. СИНТАКСИЧЕСКИЙ АНАЛИЗ СЛОВОСОЧЕТАНИЯ</w:t>
      </w:r>
    </w:p>
    <w:p w:rsidR="002730DF" w:rsidRDefault="002730DF" w:rsidP="002730DF">
      <w:pPr>
        <w:rPr>
          <w:rFonts w:ascii="Times New Roman" w:hAnsi="Times New Roman" w:cs="Times New Roman"/>
          <w:sz w:val="24"/>
          <w:szCs w:val="24"/>
        </w:rPr>
      </w:pPr>
      <w:r w:rsidRPr="002730DF">
        <w:rPr>
          <w:rFonts w:ascii="Times New Roman" w:hAnsi="Times New Roman" w:cs="Times New Roman"/>
          <w:sz w:val="24"/>
          <w:szCs w:val="24"/>
        </w:rPr>
        <w:t>Замените словосочетание «грустно сказал», построенное на основе примыкания, синонимичным словосочетанием со связью управление. Напишите получившееся словосочетание.</w:t>
      </w:r>
    </w:p>
    <w:p w:rsidR="002730DF" w:rsidRPr="002730DF" w:rsidRDefault="002730DF" w:rsidP="002730DF">
      <w:pPr>
        <w:rPr>
          <w:rFonts w:ascii="Times New Roman" w:hAnsi="Times New Roman" w:cs="Times New Roman"/>
          <w:b/>
          <w:sz w:val="24"/>
          <w:szCs w:val="24"/>
        </w:rPr>
      </w:pPr>
      <w:r w:rsidRPr="002730DF">
        <w:rPr>
          <w:rFonts w:ascii="Times New Roman" w:hAnsi="Times New Roman" w:cs="Times New Roman"/>
          <w:b/>
          <w:sz w:val="24"/>
          <w:szCs w:val="24"/>
        </w:rPr>
        <w:t>ЗА</w:t>
      </w:r>
      <w:r>
        <w:rPr>
          <w:rFonts w:ascii="Times New Roman" w:hAnsi="Times New Roman" w:cs="Times New Roman"/>
          <w:b/>
          <w:sz w:val="24"/>
          <w:szCs w:val="24"/>
        </w:rPr>
        <w:t>ДАНИЕ 5.ОРФОГРАФИЧЕСКИЙ АНАЛИЗ.</w:t>
      </w:r>
    </w:p>
    <w:p w:rsidR="002730DF" w:rsidRPr="002730DF" w:rsidRDefault="002730DF" w:rsidP="002730DF">
      <w:pPr>
        <w:rPr>
          <w:rFonts w:ascii="Times New Roman" w:hAnsi="Times New Roman" w:cs="Times New Roman"/>
          <w:sz w:val="24"/>
          <w:szCs w:val="24"/>
        </w:rPr>
      </w:pPr>
      <w:r w:rsidRPr="002730DF">
        <w:rPr>
          <w:rFonts w:ascii="Times New Roman" w:hAnsi="Times New Roman" w:cs="Times New Roman"/>
          <w:sz w:val="24"/>
          <w:szCs w:val="24"/>
        </w:rPr>
        <w:t>Укажите варианты ответов, в которых дано верное объяснение написания выделенного слова</w:t>
      </w:r>
      <w:r>
        <w:rPr>
          <w:rFonts w:ascii="Times New Roman" w:hAnsi="Times New Roman" w:cs="Times New Roman"/>
          <w:sz w:val="24"/>
          <w:szCs w:val="24"/>
        </w:rPr>
        <w:t>. Запишите номера этих ответов.</w:t>
      </w:r>
    </w:p>
    <w:p w:rsidR="002730DF" w:rsidRPr="002730DF" w:rsidRDefault="002730DF" w:rsidP="002730DF">
      <w:pPr>
        <w:rPr>
          <w:rFonts w:ascii="Times New Roman" w:hAnsi="Times New Roman" w:cs="Times New Roman"/>
          <w:sz w:val="24"/>
          <w:szCs w:val="24"/>
        </w:rPr>
      </w:pPr>
      <w:r w:rsidRPr="002730DF">
        <w:rPr>
          <w:rFonts w:ascii="Times New Roman" w:hAnsi="Times New Roman" w:cs="Times New Roman"/>
          <w:sz w:val="24"/>
          <w:szCs w:val="24"/>
        </w:rPr>
        <w:t>1) (знания) УСВОЕНЫ – в суффиксе краткого страдательного причастия прошедшего времени пишется одна буква Н.</w:t>
      </w:r>
    </w:p>
    <w:p w:rsidR="002730DF" w:rsidRPr="002730DF" w:rsidRDefault="002730DF" w:rsidP="002730DF">
      <w:pPr>
        <w:rPr>
          <w:rFonts w:ascii="Times New Roman" w:hAnsi="Times New Roman" w:cs="Times New Roman"/>
          <w:sz w:val="24"/>
          <w:szCs w:val="24"/>
        </w:rPr>
      </w:pPr>
      <w:r w:rsidRPr="002730DF">
        <w:rPr>
          <w:rFonts w:ascii="Times New Roman" w:hAnsi="Times New Roman" w:cs="Times New Roman"/>
          <w:sz w:val="24"/>
          <w:szCs w:val="24"/>
        </w:rPr>
        <w:t>2) ГОРЯЧО (благодарить) – в окончании наречий после шипящих под ударением пишется буква О.</w:t>
      </w:r>
    </w:p>
    <w:p w:rsidR="002730DF" w:rsidRPr="002730DF" w:rsidRDefault="002730DF" w:rsidP="002730DF">
      <w:pPr>
        <w:rPr>
          <w:rFonts w:ascii="Times New Roman" w:hAnsi="Times New Roman" w:cs="Times New Roman"/>
          <w:sz w:val="24"/>
          <w:szCs w:val="24"/>
        </w:rPr>
      </w:pPr>
      <w:r w:rsidRPr="002730DF">
        <w:rPr>
          <w:rFonts w:ascii="Times New Roman" w:hAnsi="Times New Roman" w:cs="Times New Roman"/>
          <w:sz w:val="24"/>
          <w:szCs w:val="24"/>
        </w:rPr>
        <w:t xml:space="preserve">3) УКРОЩАТЬ (животных) – в </w:t>
      </w:r>
      <w:proofErr w:type="gramStart"/>
      <w:r w:rsidRPr="002730DF">
        <w:rPr>
          <w:rFonts w:ascii="Times New Roman" w:hAnsi="Times New Roman" w:cs="Times New Roman"/>
          <w:sz w:val="24"/>
          <w:szCs w:val="24"/>
        </w:rPr>
        <w:t>корне слова</w:t>
      </w:r>
      <w:proofErr w:type="gramEnd"/>
      <w:r w:rsidRPr="002730DF">
        <w:rPr>
          <w:rFonts w:ascii="Times New Roman" w:hAnsi="Times New Roman" w:cs="Times New Roman"/>
          <w:sz w:val="24"/>
          <w:szCs w:val="24"/>
        </w:rPr>
        <w:t xml:space="preserve"> пишется непроверяемая гласная.</w:t>
      </w:r>
    </w:p>
    <w:p w:rsidR="002730DF" w:rsidRPr="002730DF" w:rsidRDefault="002730DF" w:rsidP="002730DF">
      <w:pPr>
        <w:rPr>
          <w:rFonts w:ascii="Times New Roman" w:hAnsi="Times New Roman" w:cs="Times New Roman"/>
          <w:sz w:val="24"/>
          <w:szCs w:val="24"/>
        </w:rPr>
      </w:pPr>
      <w:r w:rsidRPr="002730DF">
        <w:rPr>
          <w:rFonts w:ascii="Times New Roman" w:hAnsi="Times New Roman" w:cs="Times New Roman"/>
          <w:sz w:val="24"/>
          <w:szCs w:val="24"/>
        </w:rPr>
        <w:t xml:space="preserve">4) НЕНАСТНЫЙ – непроизносимый согласный в </w:t>
      </w:r>
      <w:proofErr w:type="gramStart"/>
      <w:r w:rsidRPr="002730DF">
        <w:rPr>
          <w:rFonts w:ascii="Times New Roman" w:hAnsi="Times New Roman" w:cs="Times New Roman"/>
          <w:sz w:val="24"/>
          <w:szCs w:val="24"/>
        </w:rPr>
        <w:t>корне слова</w:t>
      </w:r>
      <w:proofErr w:type="gramEnd"/>
      <w:r w:rsidRPr="002730DF">
        <w:rPr>
          <w:rFonts w:ascii="Times New Roman" w:hAnsi="Times New Roman" w:cs="Times New Roman"/>
          <w:sz w:val="24"/>
          <w:szCs w:val="24"/>
        </w:rPr>
        <w:t xml:space="preserve"> проверяется словом ненастье, в котором он слышится отчётливо.</w:t>
      </w:r>
    </w:p>
    <w:p w:rsidR="002730DF" w:rsidRDefault="002730DF" w:rsidP="002730DF">
      <w:pPr>
        <w:rPr>
          <w:rFonts w:ascii="Times New Roman" w:hAnsi="Times New Roman" w:cs="Times New Roman"/>
          <w:sz w:val="24"/>
          <w:szCs w:val="24"/>
        </w:rPr>
      </w:pPr>
      <w:proofErr w:type="gramStart"/>
      <w:r w:rsidRPr="002730DF">
        <w:rPr>
          <w:rFonts w:ascii="Times New Roman" w:hAnsi="Times New Roman" w:cs="Times New Roman"/>
          <w:sz w:val="24"/>
          <w:szCs w:val="24"/>
        </w:rPr>
        <w:t>5) БЕЗЫМЯННЫЙ – после русской приставки, оканчивающейся на согласный, пишется буква Ы.</w:t>
      </w:r>
      <w:proofErr w:type="gramEnd"/>
    </w:p>
    <w:p w:rsidR="009F19E9" w:rsidRPr="009F19E9" w:rsidRDefault="009F19E9" w:rsidP="009F19E9">
      <w:pPr>
        <w:rPr>
          <w:rFonts w:ascii="Times New Roman" w:hAnsi="Times New Roman" w:cs="Times New Roman"/>
          <w:b/>
          <w:sz w:val="24"/>
          <w:szCs w:val="24"/>
        </w:rPr>
      </w:pPr>
      <w:r w:rsidRPr="009F19E9">
        <w:rPr>
          <w:rFonts w:ascii="Times New Roman" w:hAnsi="Times New Roman" w:cs="Times New Roman"/>
          <w:b/>
          <w:sz w:val="24"/>
          <w:szCs w:val="24"/>
        </w:rPr>
        <w:t>ПРОЧТИТЕ ТЕКСТ И ВЫПОЛНИТЕ ЗАДАНИЯ 6-9.</w:t>
      </w:r>
    </w:p>
    <w:p w:rsidR="009F19E9" w:rsidRPr="009F19E9" w:rsidRDefault="009F19E9" w:rsidP="009F19E9">
      <w:pPr>
        <w:rPr>
          <w:rFonts w:ascii="Times New Roman" w:hAnsi="Times New Roman" w:cs="Times New Roman"/>
          <w:sz w:val="24"/>
          <w:szCs w:val="24"/>
        </w:rPr>
      </w:pPr>
    </w:p>
    <w:p w:rsidR="009F19E9" w:rsidRPr="009F19E9" w:rsidRDefault="009F19E9" w:rsidP="009F19E9">
      <w:pPr>
        <w:spacing w:after="0"/>
        <w:rPr>
          <w:rFonts w:ascii="Times New Roman" w:hAnsi="Times New Roman" w:cs="Times New Roman"/>
          <w:sz w:val="24"/>
          <w:szCs w:val="24"/>
        </w:rPr>
      </w:pPr>
      <w:r w:rsidRPr="009F19E9">
        <w:rPr>
          <w:rFonts w:ascii="Times New Roman" w:hAnsi="Times New Roman" w:cs="Times New Roman"/>
          <w:sz w:val="24"/>
          <w:szCs w:val="24"/>
        </w:rPr>
        <w:t xml:space="preserve">(1)На хуторе сон и тишина. (2)Мы идём вдоль низкого, белого под луной </w:t>
      </w:r>
      <w:proofErr w:type="spellStart"/>
      <w:r w:rsidRPr="009F19E9">
        <w:rPr>
          <w:rFonts w:ascii="Times New Roman" w:hAnsi="Times New Roman" w:cs="Times New Roman"/>
          <w:sz w:val="24"/>
          <w:szCs w:val="24"/>
        </w:rPr>
        <w:t>заборика</w:t>
      </w:r>
      <w:proofErr w:type="spellEnd"/>
      <w:r w:rsidRPr="009F19E9">
        <w:rPr>
          <w:rFonts w:ascii="Times New Roman" w:hAnsi="Times New Roman" w:cs="Times New Roman"/>
          <w:sz w:val="24"/>
          <w:szCs w:val="24"/>
        </w:rPr>
        <w:t xml:space="preserve">, </w:t>
      </w:r>
      <w:proofErr w:type="spellStart"/>
      <w:r w:rsidRPr="009F19E9">
        <w:rPr>
          <w:rFonts w:ascii="Times New Roman" w:hAnsi="Times New Roman" w:cs="Times New Roman"/>
          <w:sz w:val="24"/>
          <w:szCs w:val="24"/>
        </w:rPr>
        <w:t>по-южному</w:t>
      </w:r>
      <w:proofErr w:type="spellEnd"/>
      <w:r w:rsidRPr="009F19E9">
        <w:rPr>
          <w:rFonts w:ascii="Times New Roman" w:hAnsi="Times New Roman" w:cs="Times New Roman"/>
          <w:sz w:val="24"/>
          <w:szCs w:val="24"/>
        </w:rPr>
        <w:t xml:space="preserve"> сложенного из плоского дикого камня. (3)Такое чувство, словно и родился я здесь, и прожил здесь жизнь, и теперь возвращаюсь домой.</w:t>
      </w:r>
    </w:p>
    <w:p w:rsidR="009F19E9" w:rsidRPr="009F19E9" w:rsidRDefault="009F19E9" w:rsidP="009F19E9">
      <w:pPr>
        <w:spacing w:after="0"/>
        <w:rPr>
          <w:rFonts w:ascii="Times New Roman" w:hAnsi="Times New Roman" w:cs="Times New Roman"/>
          <w:sz w:val="24"/>
          <w:szCs w:val="24"/>
        </w:rPr>
      </w:pPr>
    </w:p>
    <w:p w:rsidR="009F19E9" w:rsidRPr="009F19E9" w:rsidRDefault="009F19E9" w:rsidP="009F19E9">
      <w:pPr>
        <w:spacing w:after="0"/>
        <w:rPr>
          <w:rFonts w:ascii="Times New Roman" w:hAnsi="Times New Roman" w:cs="Times New Roman"/>
          <w:sz w:val="24"/>
          <w:szCs w:val="24"/>
        </w:rPr>
      </w:pPr>
      <w:r w:rsidRPr="009F19E9">
        <w:rPr>
          <w:rFonts w:ascii="Times New Roman" w:hAnsi="Times New Roman" w:cs="Times New Roman"/>
          <w:sz w:val="24"/>
          <w:szCs w:val="24"/>
        </w:rPr>
        <w:t>(4)Громко стучу в раму окна. (5)Нечего спать, раз мы вернулись.</w:t>
      </w:r>
    </w:p>
    <w:p w:rsidR="009F19E9" w:rsidRPr="009F19E9" w:rsidRDefault="009F19E9" w:rsidP="009F19E9">
      <w:pPr>
        <w:spacing w:after="0"/>
        <w:rPr>
          <w:rFonts w:ascii="Times New Roman" w:hAnsi="Times New Roman" w:cs="Times New Roman"/>
          <w:sz w:val="24"/>
          <w:szCs w:val="24"/>
        </w:rPr>
      </w:pPr>
    </w:p>
    <w:p w:rsidR="009F19E9" w:rsidRPr="009F19E9" w:rsidRDefault="009F19E9" w:rsidP="009F19E9">
      <w:pPr>
        <w:spacing w:after="0"/>
        <w:rPr>
          <w:rFonts w:ascii="Times New Roman" w:hAnsi="Times New Roman" w:cs="Times New Roman"/>
          <w:sz w:val="24"/>
          <w:szCs w:val="24"/>
        </w:rPr>
      </w:pPr>
      <w:r w:rsidRPr="009F19E9">
        <w:rPr>
          <w:rFonts w:ascii="Times New Roman" w:hAnsi="Times New Roman" w:cs="Times New Roman"/>
          <w:sz w:val="24"/>
          <w:szCs w:val="24"/>
        </w:rPr>
        <w:t>(6)И сейчас же распахивается дощатая дверь. (7)Панченко, ординарец мой, сонный, зевающий, босиком стоит на пороге.</w:t>
      </w:r>
    </w:p>
    <w:p w:rsidR="009F19E9" w:rsidRPr="009F19E9" w:rsidRDefault="009F19E9" w:rsidP="009F19E9">
      <w:pPr>
        <w:spacing w:after="0"/>
        <w:rPr>
          <w:rFonts w:ascii="Times New Roman" w:hAnsi="Times New Roman" w:cs="Times New Roman"/>
          <w:sz w:val="24"/>
          <w:szCs w:val="24"/>
        </w:rPr>
      </w:pPr>
    </w:p>
    <w:p w:rsidR="009F19E9" w:rsidRPr="009F19E9" w:rsidRDefault="009F19E9" w:rsidP="009F19E9">
      <w:pPr>
        <w:spacing w:after="0"/>
        <w:rPr>
          <w:rFonts w:ascii="Times New Roman" w:hAnsi="Times New Roman" w:cs="Times New Roman"/>
          <w:sz w:val="24"/>
          <w:szCs w:val="24"/>
        </w:rPr>
      </w:pPr>
      <w:r w:rsidRPr="009F19E9">
        <w:rPr>
          <w:rFonts w:ascii="Times New Roman" w:hAnsi="Times New Roman" w:cs="Times New Roman"/>
          <w:sz w:val="24"/>
          <w:szCs w:val="24"/>
        </w:rPr>
        <w:t>– (8)Заходите, товарищ лейтенант.</w:t>
      </w:r>
    </w:p>
    <w:p w:rsidR="009F19E9" w:rsidRPr="009F19E9" w:rsidRDefault="009F19E9" w:rsidP="009F19E9">
      <w:pPr>
        <w:spacing w:after="0"/>
        <w:rPr>
          <w:rFonts w:ascii="Times New Roman" w:hAnsi="Times New Roman" w:cs="Times New Roman"/>
          <w:sz w:val="24"/>
          <w:szCs w:val="24"/>
        </w:rPr>
      </w:pPr>
    </w:p>
    <w:p w:rsidR="009F19E9" w:rsidRPr="009F19E9" w:rsidRDefault="009F19E9" w:rsidP="009F19E9">
      <w:pPr>
        <w:spacing w:after="0"/>
        <w:rPr>
          <w:rFonts w:ascii="Times New Roman" w:hAnsi="Times New Roman" w:cs="Times New Roman"/>
          <w:sz w:val="24"/>
          <w:szCs w:val="24"/>
        </w:rPr>
      </w:pPr>
      <w:r w:rsidRPr="009F19E9">
        <w:rPr>
          <w:rFonts w:ascii="Times New Roman" w:hAnsi="Times New Roman" w:cs="Times New Roman"/>
          <w:sz w:val="24"/>
          <w:szCs w:val="24"/>
        </w:rPr>
        <w:lastRenderedPageBreak/>
        <w:t>(9)Хорошо вот так ночью вернуться с плацдарма домой. (10)Об этом не думаешь там. (11) Это здесь со всей силой чувствуешь. (12)Мне никогда до войны не приходилось возвращаться домой после долгой разлуки.</w:t>
      </w:r>
    </w:p>
    <w:p w:rsidR="009F19E9" w:rsidRPr="009F19E9" w:rsidRDefault="009F19E9" w:rsidP="009F19E9">
      <w:pPr>
        <w:spacing w:after="0"/>
        <w:rPr>
          <w:rFonts w:ascii="Times New Roman" w:hAnsi="Times New Roman" w:cs="Times New Roman"/>
          <w:sz w:val="24"/>
          <w:szCs w:val="24"/>
        </w:rPr>
      </w:pPr>
    </w:p>
    <w:p w:rsidR="009F19E9" w:rsidRPr="009F19E9" w:rsidRDefault="009F19E9" w:rsidP="009F19E9">
      <w:pPr>
        <w:spacing w:after="0"/>
        <w:rPr>
          <w:rFonts w:ascii="Times New Roman" w:hAnsi="Times New Roman" w:cs="Times New Roman"/>
          <w:sz w:val="24"/>
          <w:szCs w:val="24"/>
        </w:rPr>
      </w:pPr>
      <w:r w:rsidRPr="009F19E9">
        <w:rPr>
          <w:rFonts w:ascii="Times New Roman" w:hAnsi="Times New Roman" w:cs="Times New Roman"/>
          <w:sz w:val="24"/>
          <w:szCs w:val="24"/>
        </w:rPr>
        <w:t>(13)И уезжать надолго не приходилось. (14)Первый раз я уезжал из дома в пионерский лагерь, второй раз я уезжал уже на фронт. (15)Но и тот, кто до войны возвращался домой после долгой разлуки, не испытывал тогда того, что испытываем мы сейчас. (16)Он возвращался соскучившийся – мы возвращаемся живые...</w:t>
      </w:r>
    </w:p>
    <w:p w:rsidR="009F19E9" w:rsidRPr="009F19E9" w:rsidRDefault="009F19E9" w:rsidP="009F19E9">
      <w:pPr>
        <w:spacing w:after="0"/>
        <w:rPr>
          <w:rFonts w:ascii="Times New Roman" w:hAnsi="Times New Roman" w:cs="Times New Roman"/>
          <w:sz w:val="24"/>
          <w:szCs w:val="24"/>
        </w:rPr>
      </w:pPr>
    </w:p>
    <w:p w:rsidR="009F19E9" w:rsidRPr="009F19E9" w:rsidRDefault="009F19E9" w:rsidP="009F19E9">
      <w:pPr>
        <w:spacing w:after="0"/>
        <w:rPr>
          <w:rFonts w:ascii="Times New Roman" w:hAnsi="Times New Roman" w:cs="Times New Roman"/>
          <w:sz w:val="24"/>
          <w:szCs w:val="24"/>
        </w:rPr>
      </w:pPr>
      <w:proofErr w:type="gramStart"/>
      <w:r w:rsidRPr="009F19E9">
        <w:rPr>
          <w:rFonts w:ascii="Times New Roman" w:hAnsi="Times New Roman" w:cs="Times New Roman"/>
          <w:sz w:val="24"/>
          <w:szCs w:val="24"/>
        </w:rPr>
        <w:t>(17)Сидя на подоконниках, разведчики смотрят, как мы двое едим, и глаза у них добрые. (18)А в углу стоит широкая деревенская кровать. (19)Белая наволочка, набитая сеном, белая простыня. (20)Многого не понимали и не ценили до войны люди. (21)Разве в мирное время понимает человек, что такое чистые простыни? (22)3а всю войну только в госпитале я спал</w:t>
      </w:r>
      <w:proofErr w:type="gramEnd"/>
      <w:r w:rsidRPr="009F19E9">
        <w:rPr>
          <w:rFonts w:ascii="Times New Roman" w:hAnsi="Times New Roman" w:cs="Times New Roman"/>
          <w:sz w:val="24"/>
          <w:szCs w:val="24"/>
        </w:rPr>
        <w:t xml:space="preserve"> на простынях, но тогда они не радовали.</w:t>
      </w:r>
    </w:p>
    <w:p w:rsidR="009F19E9" w:rsidRPr="009F19E9" w:rsidRDefault="009F19E9" w:rsidP="009F19E9">
      <w:pPr>
        <w:spacing w:after="0"/>
        <w:rPr>
          <w:rFonts w:ascii="Times New Roman" w:hAnsi="Times New Roman" w:cs="Times New Roman"/>
          <w:sz w:val="24"/>
          <w:szCs w:val="24"/>
        </w:rPr>
      </w:pPr>
    </w:p>
    <w:p w:rsidR="009F19E9" w:rsidRPr="009F19E9" w:rsidRDefault="009F19E9" w:rsidP="009F19E9">
      <w:pPr>
        <w:spacing w:after="0"/>
        <w:rPr>
          <w:rFonts w:ascii="Times New Roman" w:hAnsi="Times New Roman" w:cs="Times New Roman"/>
          <w:sz w:val="24"/>
          <w:szCs w:val="24"/>
        </w:rPr>
      </w:pPr>
      <w:r w:rsidRPr="009F19E9">
        <w:rPr>
          <w:rFonts w:ascii="Times New Roman" w:hAnsi="Times New Roman" w:cs="Times New Roman"/>
          <w:sz w:val="24"/>
          <w:szCs w:val="24"/>
        </w:rPr>
        <w:t>(23)Я ложусь на свою царскую кровать, пахнущую сеном и свежим бельём, и проваливаюсь, как в пух. (24)Глаза слипаются, но едва задрёмываю, как, вздрогнув, просыпаюсь опять. (25)Я просыпаюсь от тишины. (26)Даже во сне я привык прислушиваться к разрыву снарядов.</w:t>
      </w:r>
    </w:p>
    <w:p w:rsidR="009F19E9" w:rsidRPr="009F19E9" w:rsidRDefault="009F19E9" w:rsidP="009F19E9">
      <w:pPr>
        <w:spacing w:after="0"/>
        <w:rPr>
          <w:rFonts w:ascii="Times New Roman" w:hAnsi="Times New Roman" w:cs="Times New Roman"/>
          <w:sz w:val="24"/>
          <w:szCs w:val="24"/>
        </w:rPr>
      </w:pPr>
    </w:p>
    <w:p w:rsidR="009F19E9" w:rsidRPr="009F19E9" w:rsidRDefault="009F19E9" w:rsidP="009F19E9">
      <w:pPr>
        <w:spacing w:after="0"/>
        <w:rPr>
          <w:rFonts w:ascii="Times New Roman" w:hAnsi="Times New Roman" w:cs="Times New Roman"/>
          <w:sz w:val="24"/>
          <w:szCs w:val="24"/>
        </w:rPr>
      </w:pPr>
      <w:r w:rsidRPr="009F19E9">
        <w:rPr>
          <w:rFonts w:ascii="Times New Roman" w:hAnsi="Times New Roman" w:cs="Times New Roman"/>
          <w:sz w:val="24"/>
          <w:szCs w:val="24"/>
        </w:rPr>
        <w:t>(27)И лезут в голову мысли о ребятах, оставшихся на плацдарме. (28)3ажмурюсь – и опять всё это стоит перед глазами: землянка связистов, в которую попала бомба, дорога в лесу и чёрные высоты, занятые немцами...</w:t>
      </w:r>
    </w:p>
    <w:p w:rsidR="009F19E9" w:rsidRPr="009F19E9" w:rsidRDefault="009F19E9" w:rsidP="009F19E9">
      <w:pPr>
        <w:spacing w:after="0"/>
        <w:rPr>
          <w:rFonts w:ascii="Times New Roman" w:hAnsi="Times New Roman" w:cs="Times New Roman"/>
          <w:sz w:val="24"/>
          <w:szCs w:val="24"/>
        </w:rPr>
      </w:pPr>
    </w:p>
    <w:p w:rsidR="009F19E9" w:rsidRPr="009F19E9" w:rsidRDefault="009F19E9" w:rsidP="009F19E9">
      <w:pPr>
        <w:spacing w:after="0"/>
        <w:rPr>
          <w:rFonts w:ascii="Times New Roman" w:hAnsi="Times New Roman" w:cs="Times New Roman"/>
          <w:sz w:val="24"/>
          <w:szCs w:val="24"/>
        </w:rPr>
      </w:pPr>
      <w:proofErr w:type="gramStart"/>
      <w:r w:rsidRPr="009F19E9">
        <w:rPr>
          <w:rFonts w:ascii="Times New Roman" w:hAnsi="Times New Roman" w:cs="Times New Roman"/>
          <w:sz w:val="24"/>
          <w:szCs w:val="24"/>
        </w:rPr>
        <w:t>(29)Нет, я, кажется, не усну. (30)Осторожно, чтоб не разбудить ребят, выхожу во двор, аккуратно притворив дверь. (31)Как тихо! (32)Словно и нет войны на земле. (33)Впереди луна садится за глиняную трубу, только краешек её светится над крышей. (34)И что-то такое древнее, бесконечное в этом, которое было до нас и после нас будет.</w:t>
      </w:r>
      <w:proofErr w:type="gramEnd"/>
    </w:p>
    <w:p w:rsidR="009F19E9" w:rsidRPr="009F19E9" w:rsidRDefault="009F19E9" w:rsidP="009F19E9">
      <w:pPr>
        <w:spacing w:after="0"/>
        <w:rPr>
          <w:rFonts w:ascii="Times New Roman" w:hAnsi="Times New Roman" w:cs="Times New Roman"/>
          <w:sz w:val="24"/>
          <w:szCs w:val="24"/>
        </w:rPr>
      </w:pPr>
    </w:p>
    <w:p w:rsidR="009F19E9" w:rsidRPr="009F19E9" w:rsidRDefault="009F19E9" w:rsidP="009F19E9">
      <w:pPr>
        <w:spacing w:after="0"/>
        <w:rPr>
          <w:rFonts w:ascii="Times New Roman" w:hAnsi="Times New Roman" w:cs="Times New Roman"/>
          <w:sz w:val="24"/>
          <w:szCs w:val="24"/>
        </w:rPr>
      </w:pPr>
      <w:proofErr w:type="gramStart"/>
      <w:r w:rsidRPr="009F19E9">
        <w:rPr>
          <w:rFonts w:ascii="Times New Roman" w:hAnsi="Times New Roman" w:cs="Times New Roman"/>
          <w:sz w:val="24"/>
          <w:szCs w:val="24"/>
        </w:rPr>
        <w:t>(35)Я сижу на камне и вспоминаю, как в школе сорок пять минут урока были длиннее двух веков. (36)Государства возникали и рушились, и нам казалось, что время до нас бежало с удивительной быстротой и теперь только пошло своим нормальным ходом. (37)Впереди у каждого из нас была целая человеческая жизнь, из которой мы прожили по четырнадцать, пятнадцать лет.</w:t>
      </w:r>
      <w:proofErr w:type="gramEnd"/>
    </w:p>
    <w:p w:rsidR="009F19E9" w:rsidRPr="009F19E9" w:rsidRDefault="009F19E9" w:rsidP="009F19E9">
      <w:pPr>
        <w:spacing w:after="0"/>
        <w:rPr>
          <w:rFonts w:ascii="Times New Roman" w:hAnsi="Times New Roman" w:cs="Times New Roman"/>
          <w:sz w:val="24"/>
          <w:szCs w:val="24"/>
        </w:rPr>
      </w:pPr>
    </w:p>
    <w:p w:rsidR="009F19E9" w:rsidRPr="009F19E9" w:rsidRDefault="009F19E9" w:rsidP="009F19E9">
      <w:pPr>
        <w:spacing w:after="0"/>
        <w:rPr>
          <w:rFonts w:ascii="Times New Roman" w:hAnsi="Times New Roman" w:cs="Times New Roman"/>
          <w:sz w:val="24"/>
          <w:szCs w:val="24"/>
        </w:rPr>
      </w:pPr>
      <w:r w:rsidRPr="009F19E9">
        <w:rPr>
          <w:rFonts w:ascii="Times New Roman" w:hAnsi="Times New Roman" w:cs="Times New Roman"/>
          <w:sz w:val="24"/>
          <w:szCs w:val="24"/>
        </w:rPr>
        <w:t>(38)Я воюю уже третий год. (39)</w:t>
      </w:r>
      <w:proofErr w:type="gramStart"/>
      <w:r w:rsidRPr="009F19E9">
        <w:rPr>
          <w:rFonts w:ascii="Times New Roman" w:hAnsi="Times New Roman" w:cs="Times New Roman"/>
          <w:sz w:val="24"/>
          <w:szCs w:val="24"/>
        </w:rPr>
        <w:t>Неужто</w:t>
      </w:r>
      <w:proofErr w:type="gramEnd"/>
      <w:r w:rsidRPr="009F19E9">
        <w:rPr>
          <w:rFonts w:ascii="Times New Roman" w:hAnsi="Times New Roman" w:cs="Times New Roman"/>
          <w:sz w:val="24"/>
          <w:szCs w:val="24"/>
        </w:rPr>
        <w:t xml:space="preserve"> и прежде годы были такие длинные?.. (40) Возвращаюсь в дом, укрываюсь с головой и, подрожав под шинелью, засыпаю.</w:t>
      </w:r>
    </w:p>
    <w:p w:rsidR="009F19E9" w:rsidRPr="009F19E9" w:rsidRDefault="009F19E9" w:rsidP="009F19E9">
      <w:pPr>
        <w:spacing w:after="0"/>
        <w:rPr>
          <w:rFonts w:ascii="Times New Roman" w:hAnsi="Times New Roman" w:cs="Times New Roman"/>
          <w:sz w:val="24"/>
          <w:szCs w:val="24"/>
        </w:rPr>
      </w:pPr>
    </w:p>
    <w:p w:rsidR="009F19E9" w:rsidRPr="009F19E9" w:rsidRDefault="009F19E9" w:rsidP="009F19E9">
      <w:pPr>
        <w:spacing w:after="0"/>
        <w:rPr>
          <w:rFonts w:ascii="Times New Roman" w:hAnsi="Times New Roman" w:cs="Times New Roman"/>
          <w:sz w:val="24"/>
          <w:szCs w:val="24"/>
        </w:rPr>
      </w:pPr>
      <w:r w:rsidRPr="009F19E9">
        <w:rPr>
          <w:rFonts w:ascii="Times New Roman" w:hAnsi="Times New Roman" w:cs="Times New Roman"/>
          <w:sz w:val="24"/>
          <w:szCs w:val="24"/>
        </w:rPr>
        <w:t>(По Г.Я. Бакланову*)</w:t>
      </w:r>
    </w:p>
    <w:p w:rsidR="009F19E9" w:rsidRPr="009F19E9" w:rsidRDefault="009F19E9" w:rsidP="009F19E9">
      <w:pPr>
        <w:spacing w:after="0"/>
        <w:rPr>
          <w:rFonts w:ascii="Times New Roman" w:hAnsi="Times New Roman" w:cs="Times New Roman"/>
          <w:sz w:val="24"/>
          <w:szCs w:val="24"/>
        </w:rPr>
      </w:pPr>
    </w:p>
    <w:p w:rsidR="009F19E9" w:rsidRPr="009F19E9" w:rsidRDefault="009F19E9" w:rsidP="009F19E9">
      <w:pPr>
        <w:spacing w:after="0"/>
        <w:rPr>
          <w:rFonts w:ascii="Times New Roman" w:hAnsi="Times New Roman" w:cs="Times New Roman"/>
          <w:sz w:val="24"/>
          <w:szCs w:val="24"/>
        </w:rPr>
      </w:pPr>
      <w:r w:rsidRPr="009F19E9">
        <w:rPr>
          <w:rFonts w:ascii="Times New Roman" w:hAnsi="Times New Roman" w:cs="Times New Roman"/>
          <w:sz w:val="24"/>
          <w:szCs w:val="24"/>
        </w:rPr>
        <w:t xml:space="preserve">* Бакланов Григорий Яковлевич (1923–2009) – советский писатель-фронтовик. Среди самых известных произведений автора – повесть «Навеки – </w:t>
      </w:r>
      <w:proofErr w:type="gramStart"/>
      <w:r w:rsidRPr="009F19E9">
        <w:rPr>
          <w:rFonts w:ascii="Times New Roman" w:hAnsi="Times New Roman" w:cs="Times New Roman"/>
          <w:sz w:val="24"/>
          <w:szCs w:val="24"/>
        </w:rPr>
        <w:t>девятнадцатилетние</w:t>
      </w:r>
      <w:proofErr w:type="gramEnd"/>
      <w:r w:rsidRPr="009F19E9">
        <w:rPr>
          <w:rFonts w:ascii="Times New Roman" w:hAnsi="Times New Roman" w:cs="Times New Roman"/>
          <w:sz w:val="24"/>
          <w:szCs w:val="24"/>
        </w:rPr>
        <w:t>», посвящённая судьбам молодых парней – вчерашних школьников, попавших на фронт.</w:t>
      </w:r>
    </w:p>
    <w:p w:rsidR="009F19E9" w:rsidRDefault="009F19E9" w:rsidP="002730DF">
      <w:pPr>
        <w:rPr>
          <w:rFonts w:ascii="Times New Roman" w:hAnsi="Times New Roman" w:cs="Times New Roman"/>
          <w:sz w:val="24"/>
          <w:szCs w:val="24"/>
        </w:rPr>
      </w:pPr>
    </w:p>
    <w:p w:rsidR="0024457F" w:rsidRDefault="0024457F" w:rsidP="002730DF">
      <w:pPr>
        <w:rPr>
          <w:rFonts w:ascii="Times New Roman" w:hAnsi="Times New Roman" w:cs="Times New Roman"/>
          <w:sz w:val="24"/>
          <w:szCs w:val="24"/>
        </w:rPr>
      </w:pPr>
    </w:p>
    <w:p w:rsidR="0024457F" w:rsidRPr="0024457F" w:rsidRDefault="0024457F" w:rsidP="0024457F">
      <w:pPr>
        <w:rPr>
          <w:rFonts w:ascii="Times New Roman" w:hAnsi="Times New Roman" w:cs="Times New Roman"/>
          <w:b/>
          <w:sz w:val="24"/>
          <w:szCs w:val="24"/>
        </w:rPr>
      </w:pPr>
      <w:r w:rsidRPr="0024457F">
        <w:rPr>
          <w:rFonts w:ascii="Times New Roman" w:hAnsi="Times New Roman" w:cs="Times New Roman"/>
          <w:b/>
          <w:sz w:val="24"/>
          <w:szCs w:val="24"/>
        </w:rPr>
        <w:lastRenderedPageBreak/>
        <w:t>ЗАДА</w:t>
      </w:r>
      <w:r>
        <w:rPr>
          <w:rFonts w:ascii="Times New Roman" w:hAnsi="Times New Roman" w:cs="Times New Roman"/>
          <w:b/>
          <w:sz w:val="24"/>
          <w:szCs w:val="24"/>
        </w:rPr>
        <w:t>НИЕ 6. АНАЛИЗ СОДЕРЖАНИЯ ТЕКСТА</w:t>
      </w:r>
    </w:p>
    <w:p w:rsidR="0024457F" w:rsidRPr="0024457F" w:rsidRDefault="0024457F" w:rsidP="0024457F">
      <w:pPr>
        <w:rPr>
          <w:rFonts w:ascii="Times New Roman" w:hAnsi="Times New Roman" w:cs="Times New Roman"/>
          <w:sz w:val="24"/>
          <w:szCs w:val="24"/>
        </w:rPr>
      </w:pPr>
      <w:r w:rsidRPr="0024457F">
        <w:rPr>
          <w:rFonts w:ascii="Times New Roman" w:hAnsi="Times New Roman" w:cs="Times New Roman"/>
          <w:sz w:val="24"/>
          <w:szCs w:val="24"/>
        </w:rPr>
        <w:t xml:space="preserve">Какие из высказываний соответствуют содержанию </w:t>
      </w:r>
      <w:r>
        <w:rPr>
          <w:rFonts w:ascii="Times New Roman" w:hAnsi="Times New Roman" w:cs="Times New Roman"/>
          <w:sz w:val="24"/>
          <w:szCs w:val="24"/>
        </w:rPr>
        <w:t>текста? Укажите номера ответов.</w:t>
      </w:r>
    </w:p>
    <w:p w:rsidR="0024457F" w:rsidRPr="0024457F" w:rsidRDefault="0024457F" w:rsidP="0024457F">
      <w:pPr>
        <w:rPr>
          <w:rFonts w:ascii="Times New Roman" w:hAnsi="Times New Roman" w:cs="Times New Roman"/>
          <w:sz w:val="24"/>
          <w:szCs w:val="24"/>
        </w:rPr>
      </w:pPr>
      <w:r w:rsidRPr="0024457F">
        <w:rPr>
          <w:rFonts w:ascii="Times New Roman" w:hAnsi="Times New Roman" w:cs="Times New Roman"/>
          <w:sz w:val="24"/>
          <w:szCs w:val="24"/>
        </w:rPr>
        <w:t>1) До войны, по мнению автора-рассказчика, люди не понимали и не ценили многих простых вещей, например чистых простыней.</w:t>
      </w:r>
    </w:p>
    <w:p w:rsidR="0024457F" w:rsidRPr="0024457F" w:rsidRDefault="0024457F" w:rsidP="0024457F">
      <w:pPr>
        <w:rPr>
          <w:rFonts w:ascii="Times New Roman" w:hAnsi="Times New Roman" w:cs="Times New Roman"/>
          <w:sz w:val="24"/>
          <w:szCs w:val="24"/>
        </w:rPr>
      </w:pPr>
      <w:r w:rsidRPr="0024457F">
        <w:rPr>
          <w:rFonts w:ascii="Times New Roman" w:hAnsi="Times New Roman" w:cs="Times New Roman"/>
          <w:sz w:val="24"/>
          <w:szCs w:val="24"/>
        </w:rPr>
        <w:t>2) Герой-рассказчик проснулся от того, что его переполняло чувство радости, что он вернулся с задания живым.</w:t>
      </w:r>
    </w:p>
    <w:p w:rsidR="0024457F" w:rsidRPr="0024457F" w:rsidRDefault="0024457F" w:rsidP="0024457F">
      <w:pPr>
        <w:rPr>
          <w:rFonts w:ascii="Times New Roman" w:hAnsi="Times New Roman" w:cs="Times New Roman"/>
          <w:sz w:val="24"/>
          <w:szCs w:val="24"/>
        </w:rPr>
      </w:pPr>
      <w:r w:rsidRPr="0024457F">
        <w:rPr>
          <w:rFonts w:ascii="Times New Roman" w:hAnsi="Times New Roman" w:cs="Times New Roman"/>
          <w:sz w:val="24"/>
          <w:szCs w:val="24"/>
        </w:rPr>
        <w:t>3) Герой-рассказчик уезжал из дома два раза: первый раз – в пионерский лагерь, второй – уже на фронт.</w:t>
      </w:r>
    </w:p>
    <w:p w:rsidR="0024457F" w:rsidRPr="0024457F" w:rsidRDefault="0024457F" w:rsidP="0024457F">
      <w:pPr>
        <w:rPr>
          <w:rFonts w:ascii="Times New Roman" w:hAnsi="Times New Roman" w:cs="Times New Roman"/>
          <w:sz w:val="24"/>
          <w:szCs w:val="24"/>
        </w:rPr>
      </w:pPr>
      <w:r w:rsidRPr="0024457F">
        <w:rPr>
          <w:rFonts w:ascii="Times New Roman" w:hAnsi="Times New Roman" w:cs="Times New Roman"/>
          <w:sz w:val="24"/>
          <w:szCs w:val="24"/>
        </w:rPr>
        <w:t>4) Герой-рассказчик на момент повествования воюет уже пятый год.</w:t>
      </w:r>
    </w:p>
    <w:p w:rsidR="0024457F" w:rsidRDefault="0024457F" w:rsidP="0024457F">
      <w:pPr>
        <w:rPr>
          <w:rFonts w:ascii="Times New Roman" w:hAnsi="Times New Roman" w:cs="Times New Roman"/>
          <w:sz w:val="24"/>
          <w:szCs w:val="24"/>
        </w:rPr>
      </w:pPr>
      <w:r w:rsidRPr="0024457F">
        <w:rPr>
          <w:rFonts w:ascii="Times New Roman" w:hAnsi="Times New Roman" w:cs="Times New Roman"/>
          <w:sz w:val="24"/>
          <w:szCs w:val="24"/>
        </w:rPr>
        <w:t>5) В школьные годы ученикам казалось, что время до них бежало с удивительной быстротой и только теперь пошло своим нормальным ходом.</w:t>
      </w:r>
    </w:p>
    <w:p w:rsidR="0024457F" w:rsidRPr="0024457F" w:rsidRDefault="0024457F" w:rsidP="0024457F">
      <w:pPr>
        <w:rPr>
          <w:rFonts w:ascii="Times New Roman" w:hAnsi="Times New Roman" w:cs="Times New Roman"/>
          <w:b/>
          <w:sz w:val="24"/>
          <w:szCs w:val="24"/>
        </w:rPr>
      </w:pPr>
      <w:r w:rsidRPr="0024457F">
        <w:rPr>
          <w:rFonts w:ascii="Times New Roman" w:hAnsi="Times New Roman" w:cs="Times New Roman"/>
          <w:b/>
          <w:sz w:val="24"/>
          <w:szCs w:val="24"/>
        </w:rPr>
        <w:t>ЗАДАНИЕ 7.</w:t>
      </w:r>
      <w:r>
        <w:rPr>
          <w:rFonts w:ascii="Times New Roman" w:hAnsi="Times New Roman" w:cs="Times New Roman"/>
          <w:b/>
          <w:sz w:val="24"/>
          <w:szCs w:val="24"/>
        </w:rPr>
        <w:t xml:space="preserve"> АНАЛИЗ СРЕДСТВ ВЫРАЗИТЕЛЬНОСТИ</w:t>
      </w:r>
    </w:p>
    <w:p w:rsidR="0024457F" w:rsidRPr="0024457F" w:rsidRDefault="0024457F" w:rsidP="0024457F">
      <w:pPr>
        <w:rPr>
          <w:rFonts w:ascii="Times New Roman" w:hAnsi="Times New Roman" w:cs="Times New Roman"/>
          <w:sz w:val="24"/>
          <w:szCs w:val="24"/>
        </w:rPr>
      </w:pPr>
      <w:r w:rsidRPr="0024457F">
        <w:rPr>
          <w:rFonts w:ascii="Times New Roman" w:hAnsi="Times New Roman" w:cs="Times New Roman"/>
          <w:sz w:val="24"/>
          <w:szCs w:val="24"/>
        </w:rPr>
        <w:t>Укажите варианты ответов, в которых средством выразительно</w:t>
      </w:r>
      <w:r>
        <w:rPr>
          <w:rFonts w:ascii="Times New Roman" w:hAnsi="Times New Roman" w:cs="Times New Roman"/>
          <w:sz w:val="24"/>
          <w:szCs w:val="24"/>
        </w:rPr>
        <w:t>сти речи является фразеологизм.</w:t>
      </w:r>
    </w:p>
    <w:p w:rsidR="0024457F" w:rsidRPr="0024457F" w:rsidRDefault="0024457F" w:rsidP="0024457F">
      <w:pPr>
        <w:rPr>
          <w:rFonts w:ascii="Times New Roman" w:hAnsi="Times New Roman" w:cs="Times New Roman"/>
          <w:sz w:val="24"/>
          <w:szCs w:val="24"/>
        </w:rPr>
      </w:pPr>
      <w:r w:rsidRPr="0024457F">
        <w:rPr>
          <w:rFonts w:ascii="Times New Roman" w:hAnsi="Times New Roman" w:cs="Times New Roman"/>
          <w:sz w:val="24"/>
          <w:szCs w:val="24"/>
        </w:rPr>
        <w:t>1) Мне никогда до войны не приходилось возвращаться домой после долгой разлуки.</w:t>
      </w:r>
    </w:p>
    <w:p w:rsidR="0024457F" w:rsidRPr="0024457F" w:rsidRDefault="0024457F" w:rsidP="0024457F">
      <w:pPr>
        <w:rPr>
          <w:rFonts w:ascii="Times New Roman" w:hAnsi="Times New Roman" w:cs="Times New Roman"/>
          <w:sz w:val="24"/>
          <w:szCs w:val="24"/>
        </w:rPr>
      </w:pPr>
      <w:r w:rsidRPr="0024457F">
        <w:rPr>
          <w:rFonts w:ascii="Times New Roman" w:hAnsi="Times New Roman" w:cs="Times New Roman"/>
          <w:sz w:val="24"/>
          <w:szCs w:val="24"/>
        </w:rPr>
        <w:t>2) Разве в мирное время понимает человек, что такое чистые простыни?</w:t>
      </w:r>
    </w:p>
    <w:p w:rsidR="0024457F" w:rsidRPr="0024457F" w:rsidRDefault="0024457F" w:rsidP="0024457F">
      <w:pPr>
        <w:rPr>
          <w:rFonts w:ascii="Times New Roman" w:hAnsi="Times New Roman" w:cs="Times New Roman"/>
          <w:sz w:val="24"/>
          <w:szCs w:val="24"/>
        </w:rPr>
      </w:pPr>
      <w:r w:rsidRPr="0024457F">
        <w:rPr>
          <w:rFonts w:ascii="Times New Roman" w:hAnsi="Times New Roman" w:cs="Times New Roman"/>
          <w:sz w:val="24"/>
          <w:szCs w:val="24"/>
        </w:rPr>
        <w:t>3) Я ложусь на свою царскую кровать, пахнущую сеном и свежим бельём, и проваливаюсь, как в пух.</w:t>
      </w:r>
    </w:p>
    <w:p w:rsidR="0024457F" w:rsidRPr="0024457F" w:rsidRDefault="0024457F" w:rsidP="0024457F">
      <w:pPr>
        <w:rPr>
          <w:rFonts w:ascii="Times New Roman" w:hAnsi="Times New Roman" w:cs="Times New Roman"/>
          <w:sz w:val="24"/>
          <w:szCs w:val="24"/>
        </w:rPr>
      </w:pPr>
      <w:r w:rsidRPr="0024457F">
        <w:rPr>
          <w:rFonts w:ascii="Times New Roman" w:hAnsi="Times New Roman" w:cs="Times New Roman"/>
          <w:sz w:val="24"/>
          <w:szCs w:val="24"/>
        </w:rPr>
        <w:t>4) И лезут в голову мысли о ребятах, оставшихся на плацдарме.</w:t>
      </w:r>
    </w:p>
    <w:p w:rsidR="0024457F" w:rsidRDefault="0024457F" w:rsidP="0024457F">
      <w:pPr>
        <w:rPr>
          <w:rFonts w:ascii="Times New Roman" w:hAnsi="Times New Roman" w:cs="Times New Roman"/>
          <w:sz w:val="24"/>
          <w:szCs w:val="24"/>
        </w:rPr>
      </w:pPr>
      <w:r w:rsidRPr="0024457F">
        <w:rPr>
          <w:rFonts w:ascii="Times New Roman" w:hAnsi="Times New Roman" w:cs="Times New Roman"/>
          <w:sz w:val="24"/>
          <w:szCs w:val="24"/>
        </w:rPr>
        <w:t>5) Зажмурюсь – и опять всё это стоит перед глазами: землянка связистов, в которую попала бомба, дорога в лесу и чёрные высоты, занятые немцами...</w:t>
      </w:r>
    </w:p>
    <w:p w:rsidR="0038477D" w:rsidRPr="0038477D" w:rsidRDefault="0038477D" w:rsidP="0038477D">
      <w:pPr>
        <w:rPr>
          <w:rFonts w:ascii="Times New Roman" w:hAnsi="Times New Roman" w:cs="Times New Roman"/>
          <w:b/>
          <w:sz w:val="24"/>
          <w:szCs w:val="24"/>
        </w:rPr>
      </w:pPr>
      <w:r>
        <w:rPr>
          <w:rFonts w:ascii="Times New Roman" w:hAnsi="Times New Roman" w:cs="Times New Roman"/>
          <w:b/>
          <w:sz w:val="24"/>
          <w:szCs w:val="24"/>
        </w:rPr>
        <w:t>ЗАДАНИЕ 8. ЛЕКСИЧЕСКИЙ АНАЛИЗ</w:t>
      </w:r>
    </w:p>
    <w:p w:rsidR="0038477D" w:rsidRDefault="0038477D" w:rsidP="0038477D">
      <w:pPr>
        <w:rPr>
          <w:rFonts w:ascii="Times New Roman" w:hAnsi="Times New Roman" w:cs="Times New Roman"/>
          <w:sz w:val="24"/>
          <w:szCs w:val="24"/>
        </w:rPr>
      </w:pPr>
      <w:r w:rsidRPr="0038477D">
        <w:rPr>
          <w:rFonts w:ascii="Times New Roman" w:hAnsi="Times New Roman" w:cs="Times New Roman"/>
          <w:sz w:val="24"/>
          <w:szCs w:val="24"/>
        </w:rPr>
        <w:t>Замените просторечное слово «</w:t>
      </w:r>
      <w:proofErr w:type="gramStart"/>
      <w:r w:rsidRPr="0038477D">
        <w:rPr>
          <w:rFonts w:ascii="Times New Roman" w:hAnsi="Times New Roman" w:cs="Times New Roman"/>
          <w:sz w:val="24"/>
          <w:szCs w:val="24"/>
        </w:rPr>
        <w:t>неужто</w:t>
      </w:r>
      <w:proofErr w:type="gramEnd"/>
      <w:r w:rsidRPr="0038477D">
        <w:rPr>
          <w:rFonts w:ascii="Times New Roman" w:hAnsi="Times New Roman" w:cs="Times New Roman"/>
          <w:sz w:val="24"/>
          <w:szCs w:val="24"/>
        </w:rPr>
        <w:t>» из предложения 39 стилистически нейтральным синонимом. Напишите этот синоним.</w:t>
      </w:r>
    </w:p>
    <w:p w:rsidR="00F10AC8" w:rsidRPr="002730DF" w:rsidRDefault="00F10AC8" w:rsidP="00F10AC8">
      <w:pPr>
        <w:jc w:val="center"/>
        <w:rPr>
          <w:rFonts w:ascii="Times New Roman" w:hAnsi="Times New Roman" w:cs="Times New Roman"/>
          <w:sz w:val="24"/>
          <w:szCs w:val="24"/>
        </w:rPr>
      </w:pPr>
      <w:r w:rsidRPr="00F10AC8">
        <w:rPr>
          <w:rFonts w:ascii="Times New Roman" w:hAnsi="Times New Roman" w:cs="Times New Roman"/>
          <w:sz w:val="24"/>
          <w:szCs w:val="24"/>
        </w:rPr>
        <w:drawing>
          <wp:inline distT="0" distB="0" distL="0" distR="0" wp14:anchorId="56BD5475" wp14:editId="385E0224">
            <wp:extent cx="3794759" cy="2371725"/>
            <wp:effectExtent l="0" t="0" r="0" b="0"/>
            <wp:docPr id="1" name="Рисунок 1" descr="https://www.culture.ru/storage/images/1e9a2276-808a-53bf-a33f-36222a1f7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culture.ru/storage/images/1e9a2276-808a-53bf-a33f-36222a1f7845"/>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794228" cy="2371393"/>
                    </a:xfrm>
                    <a:prstGeom prst="rect">
                      <a:avLst/>
                    </a:prstGeom>
                    <a:noFill/>
                    <a:ln>
                      <a:noFill/>
                    </a:ln>
                  </pic:spPr>
                </pic:pic>
              </a:graphicData>
            </a:graphic>
          </wp:inline>
        </w:drawing>
      </w:r>
    </w:p>
    <w:sectPr w:rsidR="00F10AC8" w:rsidRPr="002730D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24A51"/>
    <w:multiLevelType w:val="hybridMultilevel"/>
    <w:tmpl w:val="6FEE6AD6"/>
    <w:lvl w:ilvl="0" w:tplc="0419000D">
      <w:start w:val="1"/>
      <w:numFmt w:val="bullet"/>
      <w:lvlText w:val=""/>
      <w:lvlJc w:val="left"/>
      <w:pPr>
        <w:ind w:left="1800" w:hanging="360"/>
      </w:pPr>
      <w:rPr>
        <w:rFonts w:ascii="Wingdings" w:hAnsi="Wingdings"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
    <w:nsid w:val="032A1B6A"/>
    <w:multiLevelType w:val="hybridMultilevel"/>
    <w:tmpl w:val="AF34D6B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
    <w:nsid w:val="2A303DEB"/>
    <w:multiLevelType w:val="hybridMultilevel"/>
    <w:tmpl w:val="286C14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D776F2F"/>
    <w:multiLevelType w:val="multilevel"/>
    <w:tmpl w:val="35E60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E1C1B8D"/>
    <w:multiLevelType w:val="hybridMultilevel"/>
    <w:tmpl w:val="C6B6D502"/>
    <w:lvl w:ilvl="0" w:tplc="03D8F202">
      <w:start w:val="1"/>
      <w:numFmt w:val="upperRoman"/>
      <w:lvlText w:val="%1."/>
      <w:lvlJc w:val="left"/>
      <w:pPr>
        <w:ind w:left="1080" w:hanging="720"/>
      </w:pPr>
      <w:rPr>
        <w:b/>
        <w:color w:val="auto"/>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
    <w:nsid w:val="3193094A"/>
    <w:multiLevelType w:val="multilevel"/>
    <w:tmpl w:val="21A63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6DD6E9A"/>
    <w:multiLevelType w:val="multilevel"/>
    <w:tmpl w:val="B2063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7527C7C"/>
    <w:multiLevelType w:val="hybridMultilevel"/>
    <w:tmpl w:val="D56E9C84"/>
    <w:lvl w:ilvl="0" w:tplc="0419000D">
      <w:start w:val="1"/>
      <w:numFmt w:val="bullet"/>
      <w:lvlText w:val=""/>
      <w:lvlJc w:val="left"/>
      <w:pPr>
        <w:ind w:left="2520" w:hanging="360"/>
      </w:pPr>
      <w:rPr>
        <w:rFonts w:ascii="Wingdings" w:hAnsi="Wingdings" w:hint="default"/>
      </w:rPr>
    </w:lvl>
    <w:lvl w:ilvl="1" w:tplc="04190003" w:tentative="1">
      <w:start w:val="1"/>
      <w:numFmt w:val="bullet"/>
      <w:lvlText w:val="o"/>
      <w:lvlJc w:val="left"/>
      <w:pPr>
        <w:ind w:left="3240" w:hanging="360"/>
      </w:pPr>
      <w:rPr>
        <w:rFonts w:ascii="Courier New" w:hAnsi="Courier New" w:cs="Courier New" w:hint="default"/>
      </w:rPr>
    </w:lvl>
    <w:lvl w:ilvl="2" w:tplc="04190005" w:tentative="1">
      <w:start w:val="1"/>
      <w:numFmt w:val="bullet"/>
      <w:lvlText w:val=""/>
      <w:lvlJc w:val="left"/>
      <w:pPr>
        <w:ind w:left="3960" w:hanging="360"/>
      </w:pPr>
      <w:rPr>
        <w:rFonts w:ascii="Wingdings" w:hAnsi="Wingdings" w:hint="default"/>
      </w:rPr>
    </w:lvl>
    <w:lvl w:ilvl="3" w:tplc="04190001" w:tentative="1">
      <w:start w:val="1"/>
      <w:numFmt w:val="bullet"/>
      <w:lvlText w:val=""/>
      <w:lvlJc w:val="left"/>
      <w:pPr>
        <w:ind w:left="4680" w:hanging="360"/>
      </w:pPr>
      <w:rPr>
        <w:rFonts w:ascii="Symbol" w:hAnsi="Symbol" w:hint="default"/>
      </w:rPr>
    </w:lvl>
    <w:lvl w:ilvl="4" w:tplc="04190003" w:tentative="1">
      <w:start w:val="1"/>
      <w:numFmt w:val="bullet"/>
      <w:lvlText w:val="o"/>
      <w:lvlJc w:val="left"/>
      <w:pPr>
        <w:ind w:left="5400" w:hanging="360"/>
      </w:pPr>
      <w:rPr>
        <w:rFonts w:ascii="Courier New" w:hAnsi="Courier New" w:cs="Courier New" w:hint="default"/>
      </w:rPr>
    </w:lvl>
    <w:lvl w:ilvl="5" w:tplc="04190005" w:tentative="1">
      <w:start w:val="1"/>
      <w:numFmt w:val="bullet"/>
      <w:lvlText w:val=""/>
      <w:lvlJc w:val="left"/>
      <w:pPr>
        <w:ind w:left="6120" w:hanging="360"/>
      </w:pPr>
      <w:rPr>
        <w:rFonts w:ascii="Wingdings" w:hAnsi="Wingdings" w:hint="default"/>
      </w:rPr>
    </w:lvl>
    <w:lvl w:ilvl="6" w:tplc="04190001" w:tentative="1">
      <w:start w:val="1"/>
      <w:numFmt w:val="bullet"/>
      <w:lvlText w:val=""/>
      <w:lvlJc w:val="left"/>
      <w:pPr>
        <w:ind w:left="6840" w:hanging="360"/>
      </w:pPr>
      <w:rPr>
        <w:rFonts w:ascii="Symbol" w:hAnsi="Symbol" w:hint="default"/>
      </w:rPr>
    </w:lvl>
    <w:lvl w:ilvl="7" w:tplc="04190003" w:tentative="1">
      <w:start w:val="1"/>
      <w:numFmt w:val="bullet"/>
      <w:lvlText w:val="o"/>
      <w:lvlJc w:val="left"/>
      <w:pPr>
        <w:ind w:left="7560" w:hanging="360"/>
      </w:pPr>
      <w:rPr>
        <w:rFonts w:ascii="Courier New" w:hAnsi="Courier New" w:cs="Courier New" w:hint="default"/>
      </w:rPr>
    </w:lvl>
    <w:lvl w:ilvl="8" w:tplc="04190005" w:tentative="1">
      <w:start w:val="1"/>
      <w:numFmt w:val="bullet"/>
      <w:lvlText w:val=""/>
      <w:lvlJc w:val="left"/>
      <w:pPr>
        <w:ind w:left="8280" w:hanging="360"/>
      </w:pPr>
      <w:rPr>
        <w:rFonts w:ascii="Wingdings" w:hAnsi="Wingdings" w:hint="default"/>
      </w:rPr>
    </w:lvl>
  </w:abstractNum>
  <w:abstractNum w:abstractNumId="8">
    <w:nsid w:val="38D04D36"/>
    <w:multiLevelType w:val="multilevel"/>
    <w:tmpl w:val="BC7A1C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40357576"/>
    <w:multiLevelType w:val="multilevel"/>
    <w:tmpl w:val="EF58C9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6DE0782"/>
    <w:multiLevelType w:val="multilevel"/>
    <w:tmpl w:val="6BE0C7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2303BB3"/>
    <w:multiLevelType w:val="multilevel"/>
    <w:tmpl w:val="06E83F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7D09C5"/>
    <w:multiLevelType w:val="multilevel"/>
    <w:tmpl w:val="EA08D5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7941973"/>
    <w:multiLevelType w:val="multilevel"/>
    <w:tmpl w:val="EA6AA2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5C6840C5"/>
    <w:multiLevelType w:val="hybridMultilevel"/>
    <w:tmpl w:val="05444544"/>
    <w:lvl w:ilvl="0" w:tplc="0419000B">
      <w:start w:val="1"/>
      <w:numFmt w:val="bullet"/>
      <w:lvlText w:val=""/>
      <w:lvlJc w:val="left"/>
      <w:pPr>
        <w:ind w:left="1800" w:hanging="360"/>
      </w:pPr>
      <w:rPr>
        <w:rFonts w:ascii="Wingdings" w:hAnsi="Wingdings"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5">
    <w:nsid w:val="780D5AB3"/>
    <w:multiLevelType w:val="multilevel"/>
    <w:tmpl w:val="B11E66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7B9F5089"/>
    <w:multiLevelType w:val="hybridMultilevel"/>
    <w:tmpl w:val="251C0710"/>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14"/>
  </w:num>
  <w:num w:numId="4">
    <w:abstractNumId w:val="1"/>
  </w:num>
  <w:num w:numId="5">
    <w:abstractNumId w:val="3"/>
  </w:num>
  <w:num w:numId="6">
    <w:abstractNumId w:val="12"/>
  </w:num>
  <w:num w:numId="7">
    <w:abstractNumId w:val="10"/>
  </w:num>
  <w:num w:numId="8">
    <w:abstractNumId w:val="6"/>
  </w:num>
  <w:num w:numId="9">
    <w:abstractNumId w:val="5"/>
  </w:num>
  <w:num w:numId="10">
    <w:abstractNumId w:val="2"/>
  </w:num>
  <w:num w:numId="11">
    <w:abstractNumId w:val="15"/>
  </w:num>
  <w:num w:numId="12">
    <w:abstractNumId w:val="13"/>
  </w:num>
  <w:num w:numId="13">
    <w:abstractNumId w:val="9"/>
  </w:num>
  <w:num w:numId="14">
    <w:abstractNumId w:val="8"/>
  </w:num>
  <w:num w:numId="15">
    <w:abstractNumId w:val="11"/>
  </w:num>
  <w:num w:numId="16">
    <w:abstractNumId w:val="16"/>
  </w:num>
  <w:num w:numId="17">
    <w:abstractNumId w:val="7"/>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14A1"/>
    <w:rsid w:val="000542C7"/>
    <w:rsid w:val="001C78A0"/>
    <w:rsid w:val="0024178E"/>
    <w:rsid w:val="0024457F"/>
    <w:rsid w:val="002730DF"/>
    <w:rsid w:val="0038477D"/>
    <w:rsid w:val="003C0FFD"/>
    <w:rsid w:val="004214A1"/>
    <w:rsid w:val="00442952"/>
    <w:rsid w:val="0047158D"/>
    <w:rsid w:val="00837DDB"/>
    <w:rsid w:val="009F19E9"/>
    <w:rsid w:val="00B97F01"/>
    <w:rsid w:val="00C0459B"/>
    <w:rsid w:val="00D2505B"/>
    <w:rsid w:val="00D32510"/>
    <w:rsid w:val="00D667CA"/>
    <w:rsid w:val="00E12066"/>
    <w:rsid w:val="00E40C3D"/>
    <w:rsid w:val="00EB603D"/>
    <w:rsid w:val="00EC611E"/>
    <w:rsid w:val="00F10AC8"/>
    <w:rsid w:val="00F15A5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459B"/>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0459B"/>
    <w:pPr>
      <w:ind w:left="720"/>
      <w:contextualSpacing/>
    </w:pPr>
  </w:style>
  <w:style w:type="paragraph" w:customStyle="1" w:styleId="40">
    <w:name w:val="40"/>
    <w:basedOn w:val="a"/>
    <w:rsid w:val="0044295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30">
    <w:name w:val="30"/>
    <w:basedOn w:val="a"/>
    <w:rsid w:val="0044295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00">
    <w:name w:val="a0"/>
    <w:basedOn w:val="a0"/>
    <w:rsid w:val="00442952"/>
  </w:style>
  <w:style w:type="character" w:customStyle="1" w:styleId="11couriernew13pt">
    <w:name w:val="11couriernew13pt"/>
    <w:basedOn w:val="a0"/>
    <w:rsid w:val="00D667CA"/>
  </w:style>
  <w:style w:type="paragraph" w:styleId="a4">
    <w:name w:val="Balloon Text"/>
    <w:basedOn w:val="a"/>
    <w:link w:val="a5"/>
    <w:uiPriority w:val="99"/>
    <w:semiHidden/>
    <w:unhideWhenUsed/>
    <w:rsid w:val="00D667C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D667CA"/>
    <w:rPr>
      <w:rFonts w:ascii="Tahoma" w:hAnsi="Tahoma" w:cs="Tahoma"/>
      <w:sz w:val="16"/>
      <w:szCs w:val="16"/>
    </w:rPr>
  </w:style>
  <w:style w:type="character" w:customStyle="1" w:styleId="85pt">
    <w:name w:val="85pt"/>
    <w:basedOn w:val="a0"/>
    <w:rsid w:val="00D667CA"/>
  </w:style>
  <w:style w:type="character" w:customStyle="1" w:styleId="tahoma9pt">
    <w:name w:val="tahoma9pt"/>
    <w:basedOn w:val="a0"/>
    <w:rsid w:val="00D667CA"/>
  </w:style>
  <w:style w:type="paragraph" w:styleId="a6">
    <w:name w:val="Normal (Web)"/>
    <w:basedOn w:val="a"/>
    <w:uiPriority w:val="99"/>
    <w:unhideWhenUsed/>
    <w:rsid w:val="00EC611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Strong"/>
    <w:basedOn w:val="a0"/>
    <w:uiPriority w:val="22"/>
    <w:qFormat/>
    <w:rsid w:val="00EC611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459B"/>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0459B"/>
    <w:pPr>
      <w:ind w:left="720"/>
      <w:contextualSpacing/>
    </w:pPr>
  </w:style>
  <w:style w:type="paragraph" w:customStyle="1" w:styleId="40">
    <w:name w:val="40"/>
    <w:basedOn w:val="a"/>
    <w:rsid w:val="0044295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30">
    <w:name w:val="30"/>
    <w:basedOn w:val="a"/>
    <w:rsid w:val="0044295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00">
    <w:name w:val="a0"/>
    <w:basedOn w:val="a0"/>
    <w:rsid w:val="00442952"/>
  </w:style>
  <w:style w:type="character" w:customStyle="1" w:styleId="11couriernew13pt">
    <w:name w:val="11couriernew13pt"/>
    <w:basedOn w:val="a0"/>
    <w:rsid w:val="00D667CA"/>
  </w:style>
  <w:style w:type="paragraph" w:styleId="a4">
    <w:name w:val="Balloon Text"/>
    <w:basedOn w:val="a"/>
    <w:link w:val="a5"/>
    <w:uiPriority w:val="99"/>
    <w:semiHidden/>
    <w:unhideWhenUsed/>
    <w:rsid w:val="00D667C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D667CA"/>
    <w:rPr>
      <w:rFonts w:ascii="Tahoma" w:hAnsi="Tahoma" w:cs="Tahoma"/>
      <w:sz w:val="16"/>
      <w:szCs w:val="16"/>
    </w:rPr>
  </w:style>
  <w:style w:type="character" w:customStyle="1" w:styleId="85pt">
    <w:name w:val="85pt"/>
    <w:basedOn w:val="a0"/>
    <w:rsid w:val="00D667CA"/>
  </w:style>
  <w:style w:type="character" w:customStyle="1" w:styleId="tahoma9pt">
    <w:name w:val="tahoma9pt"/>
    <w:basedOn w:val="a0"/>
    <w:rsid w:val="00D667CA"/>
  </w:style>
  <w:style w:type="paragraph" w:styleId="a6">
    <w:name w:val="Normal (Web)"/>
    <w:basedOn w:val="a"/>
    <w:uiPriority w:val="99"/>
    <w:unhideWhenUsed/>
    <w:rsid w:val="00EC611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Strong"/>
    <w:basedOn w:val="a0"/>
    <w:uiPriority w:val="22"/>
    <w:qFormat/>
    <w:rsid w:val="00EC611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48804">
      <w:bodyDiv w:val="1"/>
      <w:marLeft w:val="0"/>
      <w:marRight w:val="0"/>
      <w:marTop w:val="0"/>
      <w:marBottom w:val="0"/>
      <w:divBdr>
        <w:top w:val="none" w:sz="0" w:space="0" w:color="auto"/>
        <w:left w:val="none" w:sz="0" w:space="0" w:color="auto"/>
        <w:bottom w:val="none" w:sz="0" w:space="0" w:color="auto"/>
        <w:right w:val="none" w:sz="0" w:space="0" w:color="auto"/>
      </w:divBdr>
    </w:div>
    <w:div w:id="293290995">
      <w:bodyDiv w:val="1"/>
      <w:marLeft w:val="0"/>
      <w:marRight w:val="0"/>
      <w:marTop w:val="0"/>
      <w:marBottom w:val="0"/>
      <w:divBdr>
        <w:top w:val="none" w:sz="0" w:space="0" w:color="auto"/>
        <w:left w:val="none" w:sz="0" w:space="0" w:color="auto"/>
        <w:bottom w:val="none" w:sz="0" w:space="0" w:color="auto"/>
        <w:right w:val="none" w:sz="0" w:space="0" w:color="auto"/>
      </w:divBdr>
    </w:div>
    <w:div w:id="420566036">
      <w:bodyDiv w:val="1"/>
      <w:marLeft w:val="0"/>
      <w:marRight w:val="0"/>
      <w:marTop w:val="0"/>
      <w:marBottom w:val="0"/>
      <w:divBdr>
        <w:top w:val="none" w:sz="0" w:space="0" w:color="auto"/>
        <w:left w:val="none" w:sz="0" w:space="0" w:color="auto"/>
        <w:bottom w:val="none" w:sz="0" w:space="0" w:color="auto"/>
        <w:right w:val="none" w:sz="0" w:space="0" w:color="auto"/>
      </w:divBdr>
    </w:div>
    <w:div w:id="428165835">
      <w:bodyDiv w:val="1"/>
      <w:marLeft w:val="0"/>
      <w:marRight w:val="0"/>
      <w:marTop w:val="0"/>
      <w:marBottom w:val="0"/>
      <w:divBdr>
        <w:top w:val="none" w:sz="0" w:space="0" w:color="auto"/>
        <w:left w:val="none" w:sz="0" w:space="0" w:color="auto"/>
        <w:bottom w:val="none" w:sz="0" w:space="0" w:color="auto"/>
        <w:right w:val="none" w:sz="0" w:space="0" w:color="auto"/>
      </w:divBdr>
    </w:div>
    <w:div w:id="563569007">
      <w:bodyDiv w:val="1"/>
      <w:marLeft w:val="0"/>
      <w:marRight w:val="0"/>
      <w:marTop w:val="0"/>
      <w:marBottom w:val="0"/>
      <w:divBdr>
        <w:top w:val="none" w:sz="0" w:space="0" w:color="auto"/>
        <w:left w:val="none" w:sz="0" w:space="0" w:color="auto"/>
        <w:bottom w:val="none" w:sz="0" w:space="0" w:color="auto"/>
        <w:right w:val="none" w:sz="0" w:space="0" w:color="auto"/>
      </w:divBdr>
    </w:div>
    <w:div w:id="591355539">
      <w:bodyDiv w:val="1"/>
      <w:marLeft w:val="0"/>
      <w:marRight w:val="0"/>
      <w:marTop w:val="0"/>
      <w:marBottom w:val="0"/>
      <w:divBdr>
        <w:top w:val="none" w:sz="0" w:space="0" w:color="auto"/>
        <w:left w:val="none" w:sz="0" w:space="0" w:color="auto"/>
        <w:bottom w:val="none" w:sz="0" w:space="0" w:color="auto"/>
        <w:right w:val="none" w:sz="0" w:space="0" w:color="auto"/>
      </w:divBdr>
    </w:div>
    <w:div w:id="640888931">
      <w:bodyDiv w:val="1"/>
      <w:marLeft w:val="0"/>
      <w:marRight w:val="0"/>
      <w:marTop w:val="0"/>
      <w:marBottom w:val="0"/>
      <w:divBdr>
        <w:top w:val="none" w:sz="0" w:space="0" w:color="auto"/>
        <w:left w:val="none" w:sz="0" w:space="0" w:color="auto"/>
        <w:bottom w:val="none" w:sz="0" w:space="0" w:color="auto"/>
        <w:right w:val="none" w:sz="0" w:space="0" w:color="auto"/>
      </w:divBdr>
    </w:div>
    <w:div w:id="831334201">
      <w:bodyDiv w:val="1"/>
      <w:marLeft w:val="0"/>
      <w:marRight w:val="0"/>
      <w:marTop w:val="0"/>
      <w:marBottom w:val="0"/>
      <w:divBdr>
        <w:top w:val="none" w:sz="0" w:space="0" w:color="auto"/>
        <w:left w:val="none" w:sz="0" w:space="0" w:color="auto"/>
        <w:bottom w:val="none" w:sz="0" w:space="0" w:color="auto"/>
        <w:right w:val="none" w:sz="0" w:space="0" w:color="auto"/>
      </w:divBdr>
    </w:div>
    <w:div w:id="963775625">
      <w:bodyDiv w:val="1"/>
      <w:marLeft w:val="0"/>
      <w:marRight w:val="0"/>
      <w:marTop w:val="0"/>
      <w:marBottom w:val="0"/>
      <w:divBdr>
        <w:top w:val="none" w:sz="0" w:space="0" w:color="auto"/>
        <w:left w:val="none" w:sz="0" w:space="0" w:color="auto"/>
        <w:bottom w:val="none" w:sz="0" w:space="0" w:color="auto"/>
        <w:right w:val="none" w:sz="0" w:space="0" w:color="auto"/>
      </w:divBdr>
    </w:div>
    <w:div w:id="1024863062">
      <w:bodyDiv w:val="1"/>
      <w:marLeft w:val="0"/>
      <w:marRight w:val="0"/>
      <w:marTop w:val="0"/>
      <w:marBottom w:val="0"/>
      <w:divBdr>
        <w:top w:val="none" w:sz="0" w:space="0" w:color="auto"/>
        <w:left w:val="none" w:sz="0" w:space="0" w:color="auto"/>
        <w:bottom w:val="none" w:sz="0" w:space="0" w:color="auto"/>
        <w:right w:val="none" w:sz="0" w:space="0" w:color="auto"/>
      </w:divBdr>
    </w:div>
    <w:div w:id="1037124806">
      <w:bodyDiv w:val="1"/>
      <w:marLeft w:val="0"/>
      <w:marRight w:val="0"/>
      <w:marTop w:val="0"/>
      <w:marBottom w:val="0"/>
      <w:divBdr>
        <w:top w:val="none" w:sz="0" w:space="0" w:color="auto"/>
        <w:left w:val="none" w:sz="0" w:space="0" w:color="auto"/>
        <w:bottom w:val="none" w:sz="0" w:space="0" w:color="auto"/>
        <w:right w:val="none" w:sz="0" w:space="0" w:color="auto"/>
      </w:divBdr>
    </w:div>
    <w:div w:id="1126464739">
      <w:bodyDiv w:val="1"/>
      <w:marLeft w:val="0"/>
      <w:marRight w:val="0"/>
      <w:marTop w:val="0"/>
      <w:marBottom w:val="0"/>
      <w:divBdr>
        <w:top w:val="none" w:sz="0" w:space="0" w:color="auto"/>
        <w:left w:val="none" w:sz="0" w:space="0" w:color="auto"/>
        <w:bottom w:val="none" w:sz="0" w:space="0" w:color="auto"/>
        <w:right w:val="none" w:sz="0" w:space="0" w:color="auto"/>
      </w:divBdr>
    </w:div>
    <w:div w:id="1208373308">
      <w:bodyDiv w:val="1"/>
      <w:marLeft w:val="0"/>
      <w:marRight w:val="0"/>
      <w:marTop w:val="0"/>
      <w:marBottom w:val="0"/>
      <w:divBdr>
        <w:top w:val="none" w:sz="0" w:space="0" w:color="auto"/>
        <w:left w:val="none" w:sz="0" w:space="0" w:color="auto"/>
        <w:bottom w:val="none" w:sz="0" w:space="0" w:color="auto"/>
        <w:right w:val="none" w:sz="0" w:space="0" w:color="auto"/>
      </w:divBdr>
    </w:div>
    <w:div w:id="1227909635">
      <w:bodyDiv w:val="1"/>
      <w:marLeft w:val="0"/>
      <w:marRight w:val="0"/>
      <w:marTop w:val="0"/>
      <w:marBottom w:val="0"/>
      <w:divBdr>
        <w:top w:val="none" w:sz="0" w:space="0" w:color="auto"/>
        <w:left w:val="none" w:sz="0" w:space="0" w:color="auto"/>
        <w:bottom w:val="none" w:sz="0" w:space="0" w:color="auto"/>
        <w:right w:val="none" w:sz="0" w:space="0" w:color="auto"/>
      </w:divBdr>
    </w:div>
    <w:div w:id="1335112228">
      <w:bodyDiv w:val="1"/>
      <w:marLeft w:val="0"/>
      <w:marRight w:val="0"/>
      <w:marTop w:val="0"/>
      <w:marBottom w:val="0"/>
      <w:divBdr>
        <w:top w:val="none" w:sz="0" w:space="0" w:color="auto"/>
        <w:left w:val="none" w:sz="0" w:space="0" w:color="auto"/>
        <w:bottom w:val="none" w:sz="0" w:space="0" w:color="auto"/>
        <w:right w:val="none" w:sz="0" w:space="0" w:color="auto"/>
      </w:divBdr>
    </w:div>
    <w:div w:id="1613632248">
      <w:bodyDiv w:val="1"/>
      <w:marLeft w:val="0"/>
      <w:marRight w:val="0"/>
      <w:marTop w:val="0"/>
      <w:marBottom w:val="0"/>
      <w:divBdr>
        <w:top w:val="none" w:sz="0" w:space="0" w:color="auto"/>
        <w:left w:val="none" w:sz="0" w:space="0" w:color="auto"/>
        <w:bottom w:val="none" w:sz="0" w:space="0" w:color="auto"/>
        <w:right w:val="none" w:sz="0" w:space="0" w:color="auto"/>
      </w:divBdr>
    </w:div>
    <w:div w:id="1647275144">
      <w:bodyDiv w:val="1"/>
      <w:marLeft w:val="0"/>
      <w:marRight w:val="0"/>
      <w:marTop w:val="0"/>
      <w:marBottom w:val="0"/>
      <w:divBdr>
        <w:top w:val="none" w:sz="0" w:space="0" w:color="auto"/>
        <w:left w:val="none" w:sz="0" w:space="0" w:color="auto"/>
        <w:bottom w:val="none" w:sz="0" w:space="0" w:color="auto"/>
        <w:right w:val="none" w:sz="0" w:space="0" w:color="auto"/>
      </w:divBdr>
    </w:div>
    <w:div w:id="1661037840">
      <w:bodyDiv w:val="1"/>
      <w:marLeft w:val="0"/>
      <w:marRight w:val="0"/>
      <w:marTop w:val="0"/>
      <w:marBottom w:val="0"/>
      <w:divBdr>
        <w:top w:val="none" w:sz="0" w:space="0" w:color="auto"/>
        <w:left w:val="none" w:sz="0" w:space="0" w:color="auto"/>
        <w:bottom w:val="none" w:sz="0" w:space="0" w:color="auto"/>
        <w:right w:val="none" w:sz="0" w:space="0" w:color="auto"/>
      </w:divBdr>
    </w:div>
    <w:div w:id="1716857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1</Pages>
  <Words>1039</Words>
  <Characters>5928</Characters>
  <Application>Microsoft Office Word</Application>
  <DocSecurity>0</DocSecurity>
  <Lines>49</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22</cp:revision>
  <dcterms:created xsi:type="dcterms:W3CDTF">2022-03-29T19:10:00Z</dcterms:created>
  <dcterms:modified xsi:type="dcterms:W3CDTF">2022-04-10T14:28:00Z</dcterms:modified>
</cp:coreProperties>
</file>