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480" w:rsidRPr="00144371" w:rsidRDefault="002F3480" w:rsidP="002F3480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  <w:t xml:space="preserve">  </w:t>
      </w:r>
    </w:p>
    <w:p w:rsidR="002F3480" w:rsidRPr="00144371" w:rsidRDefault="002F3480" w:rsidP="002F3480">
      <w:pPr>
        <w:pStyle w:val="a3"/>
        <w:ind w:firstLine="0"/>
        <w:rPr>
          <w:b/>
          <w:sz w:val="24"/>
        </w:rPr>
      </w:pPr>
    </w:p>
    <w:p w:rsidR="002F3480" w:rsidRPr="00144371" w:rsidRDefault="002F3480" w:rsidP="002F3480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9303E2">
        <w:rPr>
          <w:b/>
          <w:sz w:val="24"/>
        </w:rPr>
        <w:t>41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                  </w:t>
      </w:r>
      <w:r w:rsidRPr="00144371">
        <w:rPr>
          <w:b/>
          <w:sz w:val="24"/>
        </w:rPr>
        <w:t xml:space="preserve">Химия </w:t>
      </w:r>
      <w:r>
        <w:rPr>
          <w:b/>
          <w:sz w:val="24"/>
        </w:rPr>
        <w:t>9</w:t>
      </w:r>
      <w:r w:rsidRPr="00144371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     </w:t>
      </w:r>
      <w:r w:rsidR="009303E2">
        <w:rPr>
          <w:b/>
          <w:sz w:val="24"/>
        </w:rPr>
        <w:t>13</w:t>
      </w:r>
      <w:r>
        <w:rPr>
          <w:b/>
          <w:sz w:val="24"/>
        </w:rPr>
        <w:t>.04.2022</w:t>
      </w:r>
    </w:p>
    <w:p w:rsidR="002F3480" w:rsidRPr="00144371" w:rsidRDefault="002F3480" w:rsidP="002F3480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  <w:t xml:space="preserve">   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  <w:t xml:space="preserve">  </w:t>
      </w:r>
      <w:r w:rsidRPr="00144371">
        <w:rPr>
          <w:b/>
          <w:sz w:val="24"/>
        </w:rPr>
        <w:tab/>
        <w:t xml:space="preserve">   </w:t>
      </w:r>
    </w:p>
    <w:p w:rsidR="00ED368C" w:rsidRPr="009303E2" w:rsidRDefault="002F3480" w:rsidP="002F3480">
      <w:pPr>
        <w:pStyle w:val="a3"/>
        <w:ind w:firstLine="0"/>
        <w:rPr>
          <w:rFonts w:eastAsia="Calibri"/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 урока:</w:t>
      </w:r>
      <w:r w:rsidRPr="00F07A33">
        <w:rPr>
          <w:b/>
          <w:sz w:val="24"/>
        </w:rPr>
        <w:t xml:space="preserve"> </w:t>
      </w:r>
      <w:r w:rsidR="009303E2" w:rsidRPr="009303E2">
        <w:rPr>
          <w:b/>
          <w:color w:val="000000"/>
          <w:sz w:val="24"/>
          <w:szCs w:val="24"/>
        </w:rPr>
        <w:t>Решение тренировочных упражнений.</w:t>
      </w:r>
    </w:p>
    <w:p w:rsidR="002F3480" w:rsidRPr="00144371" w:rsidRDefault="002F3480" w:rsidP="002F3480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Pr="00144371">
        <w:rPr>
          <w:sz w:val="24"/>
          <w:u w:val="single"/>
        </w:rPr>
        <w:t>:</w:t>
      </w:r>
      <w:r>
        <w:rPr>
          <w:sz w:val="24"/>
        </w:rPr>
        <w:t xml:space="preserve"> </w:t>
      </w:r>
      <w:r w:rsidR="009303E2">
        <w:rPr>
          <w:sz w:val="24"/>
        </w:rPr>
        <w:t xml:space="preserve">закрепить </w:t>
      </w:r>
      <w:r w:rsidR="0024649C">
        <w:rPr>
          <w:sz w:val="24"/>
        </w:rPr>
        <w:t>знания,</w:t>
      </w:r>
      <w:r w:rsidR="009303E2">
        <w:rPr>
          <w:sz w:val="24"/>
        </w:rPr>
        <w:t xml:space="preserve"> полученные при изучении темы путем решения задач</w:t>
      </w:r>
      <w:r>
        <w:rPr>
          <w:sz w:val="24"/>
        </w:rPr>
        <w:t>.</w:t>
      </w:r>
    </w:p>
    <w:p w:rsidR="002F3480" w:rsidRDefault="002F3480" w:rsidP="002F3480">
      <w:pPr>
        <w:pStyle w:val="a3"/>
        <w:ind w:firstLine="0"/>
        <w:jc w:val="center"/>
        <w:rPr>
          <w:b/>
          <w:color w:val="7030A0"/>
          <w:sz w:val="24"/>
        </w:rPr>
      </w:pPr>
    </w:p>
    <w:p w:rsidR="002F3480" w:rsidRPr="00144371" w:rsidRDefault="002F3480" w:rsidP="002F3480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2F3480" w:rsidRPr="00E31D49" w:rsidRDefault="002F3480" w:rsidP="002F3480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2F3480" w:rsidRPr="00144371" w:rsidRDefault="002F3480" w:rsidP="002F3480">
      <w:pPr>
        <w:pStyle w:val="a3"/>
        <w:ind w:firstLine="0"/>
        <w:jc w:val="center"/>
        <w:rPr>
          <w:b/>
          <w:sz w:val="24"/>
        </w:rPr>
      </w:pPr>
    </w:p>
    <w:p w:rsidR="002F3480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F3480" w:rsidRDefault="002F3480" w:rsidP="002F3480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материал, составьте краткий конспект</w:t>
      </w:r>
      <w:r w:rsidRPr="00D54197">
        <w:rPr>
          <w:bCs/>
          <w:sz w:val="24"/>
          <w:u w:val="single" w:color="FF0000"/>
        </w:rPr>
        <w:t>:</w:t>
      </w:r>
    </w:p>
    <w:p w:rsidR="009303E2" w:rsidRPr="009303E2" w:rsidRDefault="009303E2" w:rsidP="009303E2">
      <w:pPr>
        <w:pStyle w:val="a3"/>
        <w:rPr>
          <w:sz w:val="24"/>
          <w:szCs w:val="24"/>
          <w:shd w:val="clear" w:color="auto" w:fill="FFFFFF"/>
        </w:rPr>
      </w:pPr>
      <w:r w:rsidRPr="009303E2">
        <w:rPr>
          <w:rStyle w:val="gxst-color-emph"/>
          <w:b/>
          <w:bCs/>
          <w:sz w:val="24"/>
          <w:szCs w:val="24"/>
          <w:shd w:val="clear" w:color="auto" w:fill="FFFFFF"/>
        </w:rPr>
        <w:t>Металлы</w:t>
      </w:r>
      <w:r w:rsidRPr="009303E2">
        <w:rPr>
          <w:sz w:val="24"/>
          <w:szCs w:val="24"/>
          <w:shd w:val="clear" w:color="auto" w:fill="FFFFFF"/>
        </w:rPr>
        <w:t> — это простые вещества, образованные металлическими химическими элементами.</w:t>
      </w:r>
    </w:p>
    <w:p w:rsidR="009303E2" w:rsidRPr="009303E2" w:rsidRDefault="009303E2" w:rsidP="009303E2">
      <w:pPr>
        <w:pStyle w:val="a3"/>
        <w:rPr>
          <w:rFonts w:eastAsia="Times New Roman"/>
          <w:sz w:val="24"/>
          <w:szCs w:val="24"/>
          <w:lang w:eastAsia="ru-RU"/>
        </w:rPr>
      </w:pPr>
      <w:r w:rsidRPr="009303E2">
        <w:rPr>
          <w:rFonts w:eastAsia="Times New Roman"/>
          <w:sz w:val="24"/>
          <w:szCs w:val="24"/>
          <w:lang w:eastAsia="ru-RU"/>
        </w:rPr>
        <w:t>Простые вещества, обладающие металлическими свойствами, в химических реакциях всегда являются </w:t>
      </w:r>
      <w:r w:rsidRPr="009303E2">
        <w:rPr>
          <w:rFonts w:eastAsia="Times New Roman"/>
          <w:b/>
          <w:sz w:val="24"/>
          <w:szCs w:val="24"/>
          <w:lang w:eastAsia="ru-RU"/>
        </w:rPr>
        <w:t>восстановителями</w:t>
      </w:r>
      <w:r w:rsidRPr="009303E2">
        <w:rPr>
          <w:rFonts w:eastAsia="Times New Roman"/>
          <w:sz w:val="24"/>
          <w:szCs w:val="24"/>
          <w:lang w:eastAsia="ru-RU"/>
        </w:rPr>
        <w:t>. Положение металла в ряду активности характеризует то, насколько а</w:t>
      </w:r>
      <w:r w:rsidRPr="009303E2">
        <w:rPr>
          <w:rFonts w:eastAsia="Times New Roman"/>
          <w:sz w:val="24"/>
          <w:szCs w:val="24"/>
          <w:lang w:eastAsia="ru-RU"/>
        </w:rPr>
        <w:t>к</w:t>
      </w:r>
      <w:r w:rsidRPr="009303E2">
        <w:rPr>
          <w:rFonts w:eastAsia="Times New Roman"/>
          <w:sz w:val="24"/>
          <w:szCs w:val="24"/>
          <w:lang w:eastAsia="ru-RU"/>
        </w:rPr>
        <w:t>тивно данный металл способен вступать в химические реакции (т. е. то, насколько сильно у него проявляются свойства восстановителя).</w:t>
      </w:r>
    </w:p>
    <w:p w:rsidR="009303E2" w:rsidRPr="009303E2" w:rsidRDefault="009303E2" w:rsidP="009303E2">
      <w:pPr>
        <w:pStyle w:val="a3"/>
        <w:rPr>
          <w:rFonts w:eastAsia="Times New Roman"/>
          <w:b/>
          <w:sz w:val="24"/>
          <w:szCs w:val="24"/>
          <w:shd w:val="clear" w:color="auto" w:fill="FFFFFF"/>
          <w:lang w:eastAsia="ru-RU"/>
        </w:rPr>
      </w:pPr>
      <w:r w:rsidRPr="009303E2">
        <w:rPr>
          <w:rFonts w:eastAsia="Times New Roman"/>
          <w:b/>
          <w:sz w:val="24"/>
          <w:szCs w:val="24"/>
          <w:shd w:val="clear" w:color="auto" w:fill="FFFFFF"/>
          <w:lang w:eastAsia="ru-RU"/>
        </w:rPr>
        <w:t>Ряд активности металлов</w:t>
      </w:r>
    </w:p>
    <w:tbl>
      <w:tblPr>
        <w:tblStyle w:val="aa"/>
        <w:tblW w:w="0" w:type="dxa"/>
        <w:jc w:val="center"/>
        <w:tblLook w:val="04A0" w:firstRow="1" w:lastRow="0" w:firstColumn="1" w:lastColumn="0" w:noHBand="0" w:noVBand="1"/>
      </w:tblPr>
      <w:tblGrid>
        <w:gridCol w:w="2246"/>
        <w:gridCol w:w="3377"/>
        <w:gridCol w:w="470"/>
        <w:gridCol w:w="2499"/>
      </w:tblGrid>
      <w:tr w:rsidR="009303E2" w:rsidRPr="009303E2" w:rsidTr="009303E2">
        <w:trPr>
          <w:jc w:val="center"/>
        </w:trPr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303E2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Li,K,Ba,Ca,Na</w:t>
            </w:r>
            <w:proofErr w:type="spellEnd"/>
            <w:r w:rsidRPr="009303E2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,</w:t>
            </w:r>
          </w:p>
        </w:tc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303E2">
              <w:rPr>
                <w:rFonts w:eastAsia="Times New Roman"/>
                <w:sz w:val="24"/>
                <w:szCs w:val="24"/>
                <w:bdr w:val="none" w:sz="0" w:space="0" w:color="auto" w:frame="1"/>
                <w:lang w:val="en-US" w:eastAsia="ru-RU"/>
              </w:rPr>
              <w:t>Mg,Al,Mn,Zn,Cr,Fe,Ni,Sn,Pb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303E2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9303E2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val="en-US" w:eastAsia="ru-RU"/>
              </w:rPr>
            </w:pPr>
            <w:proofErr w:type="spellStart"/>
            <w:r w:rsidRPr="009303E2">
              <w:rPr>
                <w:rFonts w:eastAsia="Times New Roman"/>
                <w:sz w:val="24"/>
                <w:szCs w:val="24"/>
                <w:bdr w:val="none" w:sz="0" w:space="0" w:color="auto" w:frame="1"/>
                <w:lang w:val="en-US" w:eastAsia="ru-RU"/>
              </w:rPr>
              <w:t>Cu,Hg,Ag,Pt,Au</w:t>
            </w:r>
            <w:proofErr w:type="spellEnd"/>
          </w:p>
        </w:tc>
      </w:tr>
      <w:tr w:rsidR="009303E2" w:rsidRPr="009303E2" w:rsidTr="009303E2">
        <w:trPr>
          <w:jc w:val="center"/>
        </w:trPr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Активные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 xml:space="preserve"> 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мета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л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лы</w:t>
            </w:r>
          </w:p>
        </w:tc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Металлы</w:t>
            </w:r>
            <w:r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 xml:space="preserve"> 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средней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 xml:space="preserve"> 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активности</w:t>
            </w:r>
          </w:p>
        </w:tc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9303E2" w:rsidRPr="009303E2" w:rsidRDefault="009303E2" w:rsidP="009303E2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Неактивные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 xml:space="preserve"> 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мета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л</w:t>
            </w:r>
            <w:r w:rsidRPr="009303E2">
              <w:rPr>
                <w:rFonts w:eastAsia="Times New Roman"/>
                <w:i/>
                <w:iCs/>
                <w:sz w:val="24"/>
                <w:szCs w:val="24"/>
                <w:lang w:eastAsia="ru-RU"/>
              </w:rPr>
              <w:t>лы</w:t>
            </w:r>
          </w:p>
        </w:tc>
      </w:tr>
    </w:tbl>
    <w:p w:rsidR="009303E2" w:rsidRPr="009303E2" w:rsidRDefault="009303E2" w:rsidP="009303E2">
      <w:pPr>
        <w:pStyle w:val="a3"/>
        <w:ind w:firstLine="0"/>
        <w:rPr>
          <w:rFonts w:eastAsia="Times New Roman"/>
          <w:sz w:val="24"/>
          <w:szCs w:val="24"/>
          <w:shd w:val="clear" w:color="auto" w:fill="FFFFFF"/>
          <w:lang w:eastAsia="ru-RU"/>
        </w:rPr>
      </w:pP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1. В ряду активности восстановительные свойства металлов снижаются. Самые сильные восстанов</w:t>
      </w: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и</w:t>
      </w: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тельные св</w:t>
      </w:r>
      <w:r>
        <w:rPr>
          <w:rFonts w:eastAsia="Times New Roman"/>
          <w:sz w:val="24"/>
          <w:szCs w:val="24"/>
          <w:shd w:val="clear" w:color="auto" w:fill="FFFFFF"/>
          <w:lang w:eastAsia="ru-RU"/>
        </w:rPr>
        <w:t>ойства у первых металлов ряда.</w:t>
      </w:r>
      <w:r>
        <w:rPr>
          <w:rFonts w:eastAsia="Times New Roman"/>
          <w:sz w:val="24"/>
          <w:szCs w:val="24"/>
          <w:shd w:val="clear" w:color="auto" w:fill="FFFFFF"/>
          <w:lang w:eastAsia="ru-RU"/>
        </w:rPr>
        <w:br/>
      </w: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2. Более активный металл может вытеснить из растворов солей металлы, расположенные в ряду а</w:t>
      </w: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к</w:t>
      </w: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тивности после него.</w:t>
      </w:r>
    </w:p>
    <w:p w:rsidR="009303E2" w:rsidRPr="009303E2" w:rsidRDefault="009303E2" w:rsidP="009303E2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3. Металлы, расположенные в ряду активности до водорода, вытесняют его из растворов ки</w:t>
      </w:r>
      <w:r w:rsidRPr="009303E2">
        <w:rPr>
          <w:rFonts w:eastAsia="Times New Roman"/>
          <w:sz w:val="24"/>
          <w:szCs w:val="24"/>
          <w:shd w:val="clear" w:color="auto" w:fill="FFFFFF"/>
          <w:lang w:eastAsia="ru-RU"/>
        </w:rPr>
        <w:t>с</w:t>
      </w:r>
      <w:r w:rsidR="0024649C">
        <w:rPr>
          <w:rFonts w:eastAsia="Times New Roman"/>
          <w:sz w:val="24"/>
          <w:szCs w:val="24"/>
          <w:shd w:val="clear" w:color="auto" w:fill="FFFFFF"/>
          <w:lang w:eastAsia="ru-RU"/>
        </w:rPr>
        <w:t>лот.</w:t>
      </w:r>
      <w:r w:rsidR="0024649C">
        <w:rPr>
          <w:rFonts w:eastAsia="Times New Roman"/>
          <w:sz w:val="24"/>
          <w:szCs w:val="24"/>
          <w:shd w:val="clear" w:color="auto" w:fill="FFFFFF"/>
          <w:lang w:eastAsia="ru-RU"/>
        </w:rPr>
        <w:br/>
      </w:r>
      <w:bookmarkStart w:id="0" w:name="_GoBack"/>
      <w:bookmarkEnd w:id="0"/>
      <w:r w:rsidRPr="009303E2">
        <w:rPr>
          <w:rFonts w:eastAsia="Times New Roman"/>
          <w:sz w:val="24"/>
          <w:szCs w:val="24"/>
          <w:lang w:eastAsia="ru-RU"/>
        </w:rPr>
        <w:t>4. Щелочные и щелочноземельные металлы в водных растворах сначала вступают в реакцию с в</w:t>
      </w:r>
      <w:r w:rsidRPr="009303E2">
        <w:rPr>
          <w:rFonts w:eastAsia="Times New Roman"/>
          <w:sz w:val="24"/>
          <w:szCs w:val="24"/>
          <w:lang w:eastAsia="ru-RU"/>
        </w:rPr>
        <w:t>о</w:t>
      </w:r>
      <w:r w:rsidRPr="009303E2">
        <w:rPr>
          <w:rFonts w:eastAsia="Times New Roman"/>
          <w:sz w:val="24"/>
          <w:szCs w:val="24"/>
          <w:lang w:eastAsia="ru-RU"/>
        </w:rPr>
        <w:t>дой.</w:t>
      </w:r>
    </w:p>
    <w:p w:rsidR="002F3480" w:rsidRPr="0080053C" w:rsidRDefault="000D11EB" w:rsidP="0080053C">
      <w:pPr>
        <w:shd w:val="clear" w:color="auto" w:fill="FFFFFF"/>
        <w:ind w:firstLine="0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5019146" cy="3519372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8337" cy="35258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480" w:rsidRPr="00144371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2F3480" w:rsidRDefault="002F3480" w:rsidP="002F3480">
      <w:pPr>
        <w:pStyle w:val="a3"/>
        <w:rPr>
          <w:bCs/>
          <w:sz w:val="24"/>
          <w:u w:val="single" w:color="FF0000"/>
        </w:rPr>
      </w:pPr>
    </w:p>
    <w:p w:rsidR="0024649C" w:rsidRPr="0024649C" w:rsidRDefault="0024649C" w:rsidP="0024649C">
      <w:pPr>
        <w:pStyle w:val="a3"/>
        <w:rPr>
          <w:sz w:val="24"/>
          <w:szCs w:val="24"/>
          <w:lang w:eastAsia="ru-RU"/>
        </w:rPr>
      </w:pPr>
      <w:r w:rsidRPr="0024649C">
        <w:rPr>
          <w:sz w:val="24"/>
          <w:szCs w:val="24"/>
          <w:lang w:eastAsia="ru-RU"/>
        </w:rPr>
        <w:t>1. Напишите уравнения возможных реакций взаимодействия натрия и цинка с веществами: хлором, водой, соляной кислотой.</w:t>
      </w:r>
    </w:p>
    <w:p w:rsidR="0024649C" w:rsidRPr="0024649C" w:rsidRDefault="0024649C" w:rsidP="0024649C">
      <w:pPr>
        <w:pStyle w:val="a3"/>
        <w:rPr>
          <w:sz w:val="24"/>
          <w:szCs w:val="24"/>
          <w:lang w:eastAsia="ru-RU"/>
        </w:rPr>
      </w:pPr>
      <w:r w:rsidRPr="0024649C">
        <w:rPr>
          <w:sz w:val="24"/>
          <w:szCs w:val="24"/>
          <w:lang w:eastAsia="ru-RU"/>
        </w:rPr>
        <w:t>2. Напишите уравнения реакций, с помощью которых можно осуществить превращения по схеме</w:t>
      </w:r>
    </w:p>
    <w:p w:rsidR="0024649C" w:rsidRPr="0024649C" w:rsidRDefault="0024649C" w:rsidP="0024649C">
      <w:pPr>
        <w:pStyle w:val="a3"/>
        <w:rPr>
          <w:sz w:val="24"/>
          <w:szCs w:val="24"/>
          <w:lang w:val="en-US" w:eastAsia="ru-RU"/>
        </w:rPr>
      </w:pPr>
      <w:r w:rsidRPr="0024649C">
        <w:rPr>
          <w:sz w:val="24"/>
          <w:szCs w:val="24"/>
          <w:lang w:val="en-US" w:eastAsia="ru-RU"/>
        </w:rPr>
        <w:t>Fe → FeCl</w:t>
      </w:r>
      <w:r w:rsidRPr="0024649C">
        <w:rPr>
          <w:sz w:val="24"/>
          <w:szCs w:val="24"/>
          <w:vertAlign w:val="subscript"/>
          <w:lang w:val="en-US" w:eastAsia="ru-RU"/>
        </w:rPr>
        <w:t>2</w:t>
      </w:r>
      <w:r w:rsidRPr="0024649C">
        <w:rPr>
          <w:sz w:val="24"/>
          <w:szCs w:val="24"/>
          <w:lang w:val="en-US" w:eastAsia="ru-RU"/>
        </w:rPr>
        <w:t xml:space="preserve"> → </w:t>
      </w:r>
      <w:proofErr w:type="gramStart"/>
      <w:r w:rsidRPr="0024649C">
        <w:rPr>
          <w:sz w:val="24"/>
          <w:szCs w:val="24"/>
          <w:lang w:val="en-US" w:eastAsia="ru-RU"/>
        </w:rPr>
        <w:t>Fe(</w:t>
      </w:r>
      <w:proofErr w:type="gramEnd"/>
      <w:r w:rsidRPr="0024649C">
        <w:rPr>
          <w:sz w:val="24"/>
          <w:szCs w:val="24"/>
          <w:lang w:val="en-US" w:eastAsia="ru-RU"/>
        </w:rPr>
        <w:t>NO</w:t>
      </w:r>
      <w:r w:rsidRPr="0024649C">
        <w:rPr>
          <w:sz w:val="24"/>
          <w:szCs w:val="24"/>
          <w:vertAlign w:val="subscript"/>
          <w:lang w:val="en-US" w:eastAsia="ru-RU"/>
        </w:rPr>
        <w:t>3</w:t>
      </w:r>
      <w:r w:rsidRPr="0024649C">
        <w:rPr>
          <w:sz w:val="24"/>
          <w:szCs w:val="24"/>
          <w:lang w:val="en-US" w:eastAsia="ru-RU"/>
        </w:rPr>
        <w:t>)</w:t>
      </w:r>
      <w:r w:rsidRPr="0024649C">
        <w:rPr>
          <w:sz w:val="24"/>
          <w:szCs w:val="24"/>
          <w:vertAlign w:val="subscript"/>
          <w:lang w:val="en-US" w:eastAsia="ru-RU"/>
        </w:rPr>
        <w:t>2</w:t>
      </w:r>
      <w:r w:rsidRPr="0024649C">
        <w:rPr>
          <w:sz w:val="24"/>
          <w:szCs w:val="24"/>
          <w:lang w:val="en-US" w:eastAsia="ru-RU"/>
        </w:rPr>
        <w:t> → Fe(OH)</w:t>
      </w:r>
      <w:r w:rsidRPr="0024649C">
        <w:rPr>
          <w:sz w:val="24"/>
          <w:szCs w:val="24"/>
          <w:vertAlign w:val="subscript"/>
          <w:lang w:val="en-US" w:eastAsia="ru-RU"/>
        </w:rPr>
        <w:t>2 </w:t>
      </w:r>
      <w:r w:rsidRPr="0024649C">
        <w:rPr>
          <w:sz w:val="24"/>
          <w:szCs w:val="24"/>
          <w:lang w:val="en-US" w:eastAsia="ru-RU"/>
        </w:rPr>
        <w:t xml:space="preserve">→ </w:t>
      </w:r>
      <w:proofErr w:type="spellStart"/>
      <w:r w:rsidRPr="0024649C">
        <w:rPr>
          <w:sz w:val="24"/>
          <w:szCs w:val="24"/>
          <w:lang w:val="en-US" w:eastAsia="ru-RU"/>
        </w:rPr>
        <w:t>FeO</w:t>
      </w:r>
      <w:proofErr w:type="spellEnd"/>
    </w:p>
    <w:p w:rsidR="0024649C" w:rsidRPr="0024649C" w:rsidRDefault="0024649C" w:rsidP="0024649C">
      <w:pPr>
        <w:pStyle w:val="a3"/>
        <w:rPr>
          <w:sz w:val="24"/>
          <w:szCs w:val="24"/>
          <w:lang w:eastAsia="ru-RU"/>
        </w:rPr>
      </w:pPr>
      <w:r w:rsidRPr="0024649C">
        <w:rPr>
          <w:sz w:val="24"/>
          <w:szCs w:val="24"/>
          <w:lang w:eastAsia="ru-RU"/>
        </w:rPr>
        <w:lastRenderedPageBreak/>
        <w:t>3. При взаимодействии 12 г магния с соляной кислотой выделилось 10 л водорода. Вычислите выход продукта в процентах.</w:t>
      </w:r>
    </w:p>
    <w:p w:rsidR="002F3480" w:rsidRDefault="002F3480" w:rsidP="0024649C">
      <w:pPr>
        <w:pStyle w:val="a3"/>
        <w:ind w:firstLine="0"/>
        <w:rPr>
          <w:sz w:val="24"/>
        </w:rPr>
      </w:pPr>
    </w:p>
    <w:p w:rsidR="002F3480" w:rsidRPr="00300E42" w:rsidRDefault="002F3480" w:rsidP="002F3480">
      <w:pPr>
        <w:pStyle w:val="a3"/>
        <w:ind w:firstLine="0"/>
        <w:jc w:val="center"/>
        <w:rPr>
          <w:sz w:val="24"/>
        </w:rPr>
      </w:pPr>
    </w:p>
    <w:p w:rsidR="002F3480" w:rsidRPr="002F7B6E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2F3480" w:rsidRDefault="002F3480" w:rsidP="002F3480">
      <w:pPr>
        <w:pStyle w:val="a3"/>
        <w:ind w:firstLine="708"/>
        <w:rPr>
          <w:sz w:val="24"/>
          <w:u w:val="single" w:color="FF0000"/>
        </w:rPr>
      </w:pPr>
    </w:p>
    <w:p w:rsidR="002F3480" w:rsidRPr="00BE7033" w:rsidRDefault="002F3480" w:rsidP="002F3480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2F3480" w:rsidRDefault="002F3480" w:rsidP="002F348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основные группы делят все элементы?</w:t>
      </w:r>
    </w:p>
    <w:p w:rsidR="002F3480" w:rsidRDefault="0024649C" w:rsidP="002F348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ряд активности металлов</w:t>
      </w:r>
      <w:r w:rsidR="002F3480">
        <w:rPr>
          <w:sz w:val="24"/>
        </w:rPr>
        <w:t>?</w:t>
      </w:r>
    </w:p>
    <w:p w:rsidR="002F3480" w:rsidRDefault="0024649C" w:rsidP="002F348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Какими химическими свойствами обладают металлы</w:t>
      </w:r>
      <w:r w:rsidR="002F3480">
        <w:rPr>
          <w:sz w:val="24"/>
        </w:rPr>
        <w:t>?</w:t>
      </w:r>
    </w:p>
    <w:p w:rsidR="002F3480" w:rsidRDefault="002F3480" w:rsidP="002F3480">
      <w:pPr>
        <w:pStyle w:val="a3"/>
        <w:ind w:left="720" w:firstLine="0"/>
        <w:rPr>
          <w:sz w:val="24"/>
        </w:rPr>
      </w:pPr>
    </w:p>
    <w:p w:rsidR="0080053C" w:rsidRPr="00642C2D" w:rsidRDefault="0080053C" w:rsidP="002F3480">
      <w:pPr>
        <w:pStyle w:val="a3"/>
        <w:ind w:left="720" w:firstLine="0"/>
        <w:rPr>
          <w:sz w:val="24"/>
        </w:rPr>
      </w:pPr>
    </w:p>
    <w:p w:rsidR="002F3480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2F3480" w:rsidRDefault="002F3480" w:rsidP="002F3480">
      <w:pPr>
        <w:pStyle w:val="a3"/>
        <w:ind w:firstLine="0"/>
        <w:rPr>
          <w:b/>
          <w:sz w:val="24"/>
        </w:rPr>
      </w:pPr>
    </w:p>
    <w:p w:rsidR="0024649C" w:rsidRPr="0024649C" w:rsidRDefault="0024649C" w:rsidP="0024649C">
      <w:pPr>
        <w:shd w:val="clear" w:color="auto" w:fill="FFFFFF"/>
        <w:spacing w:after="150" w:line="240" w:lineRule="auto"/>
        <w:ind w:firstLine="0"/>
        <w:rPr>
          <w:rFonts w:eastAsia="Times New Roman"/>
          <w:color w:val="000000"/>
          <w:sz w:val="24"/>
          <w:szCs w:val="24"/>
          <w:lang w:eastAsia="ru-RU"/>
        </w:rPr>
      </w:pPr>
      <w:r w:rsidRPr="0024649C">
        <w:rPr>
          <w:rFonts w:eastAsia="Times New Roman"/>
          <w:color w:val="000000"/>
          <w:sz w:val="24"/>
          <w:szCs w:val="24"/>
          <w:lang w:eastAsia="ru-RU"/>
        </w:rPr>
        <w:t>1. Напишите уравнения возможных реакций взаимодействия лития и меди с веществами: хлором, водой, соляной кислотой.</w:t>
      </w:r>
    </w:p>
    <w:p w:rsidR="0024649C" w:rsidRPr="0024649C" w:rsidRDefault="0024649C" w:rsidP="0024649C">
      <w:pPr>
        <w:shd w:val="clear" w:color="auto" w:fill="FFFFFF"/>
        <w:spacing w:after="150" w:line="240" w:lineRule="auto"/>
        <w:ind w:firstLine="0"/>
        <w:rPr>
          <w:rFonts w:eastAsia="Times New Roman"/>
          <w:color w:val="000000"/>
          <w:sz w:val="24"/>
          <w:szCs w:val="24"/>
          <w:lang w:eastAsia="ru-RU"/>
        </w:rPr>
      </w:pPr>
      <w:r w:rsidRPr="0024649C">
        <w:rPr>
          <w:rFonts w:eastAsia="Times New Roman"/>
          <w:color w:val="000000"/>
          <w:sz w:val="24"/>
          <w:szCs w:val="24"/>
          <w:lang w:eastAsia="ru-RU"/>
        </w:rPr>
        <w:t>2. Напишите уравнения реакций, с помощью которых можно осуществить превращения по схеме</w:t>
      </w:r>
    </w:p>
    <w:p w:rsidR="0024649C" w:rsidRPr="0024649C" w:rsidRDefault="0024649C" w:rsidP="0024649C">
      <w:pPr>
        <w:shd w:val="clear" w:color="auto" w:fill="FFFFFF"/>
        <w:spacing w:after="150" w:line="240" w:lineRule="auto"/>
        <w:ind w:firstLine="0"/>
        <w:rPr>
          <w:rFonts w:eastAsia="Times New Roman"/>
          <w:color w:val="000000"/>
          <w:sz w:val="24"/>
          <w:szCs w:val="24"/>
          <w:lang w:val="en-US" w:eastAsia="ru-RU"/>
        </w:rPr>
      </w:pPr>
      <w:proofErr w:type="spellStart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Ca</w:t>
      </w:r>
      <w:proofErr w:type="spellEnd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 xml:space="preserve"> → </w:t>
      </w:r>
      <w:proofErr w:type="spellStart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CaO</w:t>
      </w:r>
      <w:proofErr w:type="spellEnd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 xml:space="preserve"> →</w:t>
      </w:r>
      <w:proofErr w:type="spellStart"/>
      <w:proofErr w:type="gramStart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Ca</w:t>
      </w:r>
      <w:proofErr w:type="spellEnd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(</w:t>
      </w:r>
      <w:proofErr w:type="gramEnd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OH)</w:t>
      </w:r>
      <w:r w:rsidRPr="0024649C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 xml:space="preserve"> → </w:t>
      </w:r>
      <w:proofErr w:type="spellStart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Ca</w:t>
      </w:r>
      <w:proofErr w:type="spellEnd"/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(NO</w:t>
      </w:r>
      <w:r w:rsidRPr="0024649C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)</w:t>
      </w:r>
      <w:r w:rsidRPr="0024649C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 → Ca</w:t>
      </w:r>
      <w:r w:rsidRPr="0024649C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(PO</w:t>
      </w:r>
      <w:r w:rsidRPr="0024649C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  <w:r w:rsidRPr="0024649C">
        <w:rPr>
          <w:rFonts w:eastAsia="Times New Roman"/>
          <w:color w:val="000000"/>
          <w:sz w:val="24"/>
          <w:szCs w:val="24"/>
          <w:lang w:val="en-US" w:eastAsia="ru-RU"/>
        </w:rPr>
        <w:t>)</w:t>
      </w:r>
      <w:r w:rsidRPr="0024649C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</w:p>
    <w:p w:rsidR="0024649C" w:rsidRPr="0024649C" w:rsidRDefault="0024649C" w:rsidP="0024649C">
      <w:pPr>
        <w:shd w:val="clear" w:color="auto" w:fill="FFFFFF"/>
        <w:spacing w:after="150" w:line="240" w:lineRule="auto"/>
        <w:ind w:firstLine="0"/>
        <w:rPr>
          <w:rFonts w:eastAsia="Times New Roman"/>
          <w:color w:val="000000"/>
          <w:sz w:val="24"/>
          <w:szCs w:val="24"/>
          <w:lang w:eastAsia="ru-RU"/>
        </w:rPr>
      </w:pPr>
      <w:r w:rsidRPr="0024649C">
        <w:rPr>
          <w:rFonts w:eastAsia="Times New Roman"/>
          <w:color w:val="000000"/>
          <w:sz w:val="24"/>
          <w:szCs w:val="24"/>
          <w:lang w:eastAsia="ru-RU"/>
        </w:rPr>
        <w:t>3. При термическом разложении 10 г известняка было получено 1,68 л углекислого газа. Вычислите выход проду</w:t>
      </w:r>
      <w:r w:rsidRPr="0024649C">
        <w:rPr>
          <w:rFonts w:eastAsia="Times New Roman"/>
          <w:color w:val="000000"/>
          <w:sz w:val="24"/>
          <w:szCs w:val="24"/>
          <w:lang w:eastAsia="ru-RU"/>
        </w:rPr>
        <w:t>к</w:t>
      </w:r>
      <w:r w:rsidRPr="0024649C">
        <w:rPr>
          <w:rFonts w:eastAsia="Times New Roman"/>
          <w:color w:val="000000"/>
          <w:sz w:val="24"/>
          <w:szCs w:val="24"/>
          <w:lang w:eastAsia="ru-RU"/>
        </w:rPr>
        <w:t>та в процентах.</w:t>
      </w:r>
    </w:p>
    <w:p w:rsidR="002F3480" w:rsidRDefault="002F3480" w:rsidP="002F3480">
      <w:pPr>
        <w:ind w:left="360" w:firstLine="0"/>
      </w:pPr>
    </w:p>
    <w:p w:rsidR="0080053C" w:rsidRDefault="0080053C" w:rsidP="002F3480">
      <w:pPr>
        <w:ind w:left="360" w:firstLine="0"/>
      </w:pPr>
    </w:p>
    <w:p w:rsidR="002F3480" w:rsidRPr="00797E69" w:rsidRDefault="002F3480" w:rsidP="002F3480">
      <w:pPr>
        <w:pStyle w:val="a3"/>
        <w:ind w:firstLine="0"/>
        <w:rPr>
          <w:sz w:val="24"/>
        </w:rPr>
      </w:pPr>
    </w:p>
    <w:p w:rsidR="002F3480" w:rsidRDefault="002F3480" w:rsidP="002F3480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24649C" w:rsidRDefault="0024649C" w:rsidP="002F3480">
      <w:pPr>
        <w:pStyle w:val="a3"/>
        <w:ind w:firstLine="0"/>
        <w:jc w:val="center"/>
        <w:rPr>
          <w:b/>
          <w:color w:val="00B050"/>
          <w:sz w:val="24"/>
        </w:rPr>
      </w:pPr>
    </w:p>
    <w:p w:rsidR="0024649C" w:rsidRDefault="0024649C" w:rsidP="002F3480">
      <w:pPr>
        <w:pStyle w:val="a3"/>
        <w:ind w:firstLine="0"/>
        <w:jc w:val="center"/>
        <w:rPr>
          <w:b/>
          <w:color w:val="00B050"/>
          <w:sz w:val="24"/>
        </w:rPr>
      </w:pPr>
    </w:p>
    <w:p w:rsidR="0024649C" w:rsidRPr="002F7B6E" w:rsidRDefault="0024649C" w:rsidP="002F3480">
      <w:pPr>
        <w:pStyle w:val="a3"/>
        <w:ind w:firstLine="0"/>
        <w:jc w:val="center"/>
        <w:rPr>
          <w:b/>
          <w:color w:val="00B050"/>
          <w:sz w:val="24"/>
        </w:rPr>
      </w:pPr>
    </w:p>
    <w:p w:rsidR="002F3480" w:rsidRPr="002F7B6E" w:rsidRDefault="002F3480" w:rsidP="002F3480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>
        <w:rPr>
          <w:sz w:val="24"/>
        </w:rPr>
        <w:t>сылайте на почту</w:t>
      </w:r>
      <w:r w:rsidRPr="00144371">
        <w:rPr>
          <w:sz w:val="24"/>
        </w:rPr>
        <w:t>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2F3480" w:rsidRDefault="00DA5ED1" w:rsidP="002F3480"/>
    <w:sectPr w:rsidR="00DA5ED1" w:rsidRPr="002F3480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D83712"/>
    <w:multiLevelType w:val="multilevel"/>
    <w:tmpl w:val="D84459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15C27978"/>
    <w:multiLevelType w:val="hybridMultilevel"/>
    <w:tmpl w:val="04FC6F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442076"/>
    <w:multiLevelType w:val="hybridMultilevel"/>
    <w:tmpl w:val="CC9C2AF0"/>
    <w:lvl w:ilvl="0" w:tplc="4216D0FC">
      <w:start w:val="1"/>
      <w:numFmt w:val="decimal"/>
      <w:lvlText w:val="%1."/>
      <w:lvlJc w:val="left"/>
      <w:pPr>
        <w:ind w:left="1069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1710B7"/>
    <w:multiLevelType w:val="multilevel"/>
    <w:tmpl w:val="787C975A"/>
    <w:lvl w:ilvl="0">
      <w:start w:val="95"/>
      <w:numFmt w:val="decimal"/>
      <w:pStyle w:val="2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2062"/>
        </w:tabs>
        <w:ind w:left="2062" w:hanging="360"/>
      </w:pPr>
    </w:lvl>
    <w:lvl w:ilvl="2">
      <w:start w:val="1"/>
      <w:numFmt w:val="lowerRoman"/>
      <w:lvlText w:val="%3."/>
      <w:lvlJc w:val="right"/>
      <w:pPr>
        <w:tabs>
          <w:tab w:val="num" w:pos="2782"/>
        </w:tabs>
        <w:ind w:left="2782" w:hanging="180"/>
      </w:pPr>
    </w:lvl>
    <w:lvl w:ilvl="3">
      <w:start w:val="1"/>
      <w:numFmt w:val="decimal"/>
      <w:lvlText w:val="%4."/>
      <w:lvlJc w:val="left"/>
      <w:pPr>
        <w:tabs>
          <w:tab w:val="num" w:pos="3502"/>
        </w:tabs>
        <w:ind w:left="3502" w:hanging="360"/>
      </w:pPr>
    </w:lvl>
    <w:lvl w:ilvl="4">
      <w:start w:val="1"/>
      <w:numFmt w:val="lowerLetter"/>
      <w:lvlText w:val="%5."/>
      <w:lvlJc w:val="left"/>
      <w:pPr>
        <w:tabs>
          <w:tab w:val="num" w:pos="4222"/>
        </w:tabs>
        <w:ind w:left="4222" w:hanging="360"/>
      </w:pPr>
    </w:lvl>
    <w:lvl w:ilvl="5">
      <w:start w:val="1"/>
      <w:numFmt w:val="lowerRoman"/>
      <w:lvlText w:val="%6."/>
      <w:lvlJc w:val="right"/>
      <w:pPr>
        <w:tabs>
          <w:tab w:val="num" w:pos="4942"/>
        </w:tabs>
        <w:ind w:left="4942" w:hanging="180"/>
      </w:pPr>
    </w:lvl>
    <w:lvl w:ilvl="6">
      <w:start w:val="1"/>
      <w:numFmt w:val="decimal"/>
      <w:lvlText w:val="%7."/>
      <w:lvlJc w:val="left"/>
      <w:pPr>
        <w:tabs>
          <w:tab w:val="num" w:pos="5662"/>
        </w:tabs>
        <w:ind w:left="5662" w:hanging="360"/>
      </w:pPr>
    </w:lvl>
    <w:lvl w:ilvl="7">
      <w:start w:val="1"/>
      <w:numFmt w:val="lowerLetter"/>
      <w:lvlText w:val="%8."/>
      <w:lvlJc w:val="left"/>
      <w:pPr>
        <w:tabs>
          <w:tab w:val="num" w:pos="6382"/>
        </w:tabs>
        <w:ind w:left="6382" w:hanging="360"/>
      </w:pPr>
    </w:lvl>
    <w:lvl w:ilvl="8">
      <w:start w:val="1"/>
      <w:numFmt w:val="lowerRoman"/>
      <w:lvlText w:val="%9."/>
      <w:lvlJc w:val="right"/>
      <w:pPr>
        <w:tabs>
          <w:tab w:val="num" w:pos="7269"/>
        </w:tabs>
        <w:ind w:left="7269" w:hanging="180"/>
      </w:pPr>
    </w:lvl>
  </w:abstractNum>
  <w:abstractNum w:abstractNumId="11">
    <w:nsid w:val="32B46FD3"/>
    <w:multiLevelType w:val="multilevel"/>
    <w:tmpl w:val="A3602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86C4D26"/>
    <w:multiLevelType w:val="hybridMultilevel"/>
    <w:tmpl w:val="F300E3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FC37E1"/>
    <w:multiLevelType w:val="hybridMultilevel"/>
    <w:tmpl w:val="A62EC6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8"/>
  </w:num>
  <w:num w:numId="4">
    <w:abstractNumId w:val="3"/>
  </w:num>
  <w:num w:numId="5">
    <w:abstractNumId w:val="24"/>
  </w:num>
  <w:num w:numId="6">
    <w:abstractNumId w:val="6"/>
  </w:num>
  <w:num w:numId="7">
    <w:abstractNumId w:val="21"/>
  </w:num>
  <w:num w:numId="8">
    <w:abstractNumId w:val="17"/>
  </w:num>
  <w:num w:numId="9">
    <w:abstractNumId w:val="20"/>
  </w:num>
  <w:num w:numId="10">
    <w:abstractNumId w:val="2"/>
  </w:num>
  <w:num w:numId="11">
    <w:abstractNumId w:val="8"/>
  </w:num>
  <w:num w:numId="12">
    <w:abstractNumId w:val="13"/>
  </w:num>
  <w:num w:numId="13">
    <w:abstractNumId w:val="16"/>
  </w:num>
  <w:num w:numId="14">
    <w:abstractNumId w:val="12"/>
  </w:num>
  <w:num w:numId="15">
    <w:abstractNumId w:val="25"/>
  </w:num>
  <w:num w:numId="16">
    <w:abstractNumId w:val="15"/>
  </w:num>
  <w:num w:numId="17">
    <w:abstractNumId w:val="1"/>
  </w:num>
  <w:num w:numId="18">
    <w:abstractNumId w:val="4"/>
  </w:num>
  <w:num w:numId="19">
    <w:abstractNumId w:val="5"/>
  </w:num>
  <w:num w:numId="20">
    <w:abstractNumId w:val="11"/>
  </w:num>
  <w:num w:numId="21">
    <w:abstractNumId w:val="23"/>
  </w:num>
  <w:num w:numId="22">
    <w:abstractNumId w:val="10"/>
    <w:lvlOverride w:ilvl="0">
      <w:startOverride w:val="9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0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11EB"/>
    <w:rsid w:val="000E72EA"/>
    <w:rsid w:val="0010665E"/>
    <w:rsid w:val="00117CC6"/>
    <w:rsid w:val="00133497"/>
    <w:rsid w:val="0014264E"/>
    <w:rsid w:val="00144371"/>
    <w:rsid w:val="001612C3"/>
    <w:rsid w:val="00176CF0"/>
    <w:rsid w:val="0018696B"/>
    <w:rsid w:val="001B49B5"/>
    <w:rsid w:val="001B6D3B"/>
    <w:rsid w:val="001D176F"/>
    <w:rsid w:val="001D4273"/>
    <w:rsid w:val="0022098F"/>
    <w:rsid w:val="0022149C"/>
    <w:rsid w:val="002369DB"/>
    <w:rsid w:val="0024649C"/>
    <w:rsid w:val="00261809"/>
    <w:rsid w:val="00264E4D"/>
    <w:rsid w:val="00271AE3"/>
    <w:rsid w:val="002931DE"/>
    <w:rsid w:val="0029369C"/>
    <w:rsid w:val="002A10C0"/>
    <w:rsid w:val="002C094C"/>
    <w:rsid w:val="002F284D"/>
    <w:rsid w:val="002F3480"/>
    <w:rsid w:val="00300E42"/>
    <w:rsid w:val="003117D1"/>
    <w:rsid w:val="00362A92"/>
    <w:rsid w:val="003709EA"/>
    <w:rsid w:val="0037668D"/>
    <w:rsid w:val="00380881"/>
    <w:rsid w:val="00383BAB"/>
    <w:rsid w:val="0038792B"/>
    <w:rsid w:val="00391FFC"/>
    <w:rsid w:val="004013EB"/>
    <w:rsid w:val="004136E6"/>
    <w:rsid w:val="00437211"/>
    <w:rsid w:val="00490384"/>
    <w:rsid w:val="004A6AFD"/>
    <w:rsid w:val="004B06AB"/>
    <w:rsid w:val="004D53FD"/>
    <w:rsid w:val="00527CCF"/>
    <w:rsid w:val="00530D24"/>
    <w:rsid w:val="005327DB"/>
    <w:rsid w:val="00545B4F"/>
    <w:rsid w:val="00545ED4"/>
    <w:rsid w:val="00554C55"/>
    <w:rsid w:val="0056580E"/>
    <w:rsid w:val="0057421D"/>
    <w:rsid w:val="005B0CFE"/>
    <w:rsid w:val="005C496B"/>
    <w:rsid w:val="005C6AB9"/>
    <w:rsid w:val="005D516E"/>
    <w:rsid w:val="005F60D3"/>
    <w:rsid w:val="005F66DB"/>
    <w:rsid w:val="0060395A"/>
    <w:rsid w:val="00605F9D"/>
    <w:rsid w:val="00635FE6"/>
    <w:rsid w:val="006D1C68"/>
    <w:rsid w:val="006E7507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7F7C47"/>
    <w:rsid w:val="00800511"/>
    <w:rsid w:val="0080053C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23E"/>
    <w:rsid w:val="008F31F2"/>
    <w:rsid w:val="008F4F2D"/>
    <w:rsid w:val="00906B23"/>
    <w:rsid w:val="00922370"/>
    <w:rsid w:val="009303E2"/>
    <w:rsid w:val="009853BE"/>
    <w:rsid w:val="00997A84"/>
    <w:rsid w:val="009A6A06"/>
    <w:rsid w:val="009B2AB2"/>
    <w:rsid w:val="00A41323"/>
    <w:rsid w:val="00A522B8"/>
    <w:rsid w:val="00A62285"/>
    <w:rsid w:val="00A90911"/>
    <w:rsid w:val="00AC72A1"/>
    <w:rsid w:val="00AD67DB"/>
    <w:rsid w:val="00AF1B25"/>
    <w:rsid w:val="00B24A26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CD0062"/>
    <w:rsid w:val="00D20023"/>
    <w:rsid w:val="00D300B5"/>
    <w:rsid w:val="00D42800"/>
    <w:rsid w:val="00D54197"/>
    <w:rsid w:val="00D950FC"/>
    <w:rsid w:val="00DA5ED1"/>
    <w:rsid w:val="00DC785E"/>
    <w:rsid w:val="00E11CFC"/>
    <w:rsid w:val="00E31D49"/>
    <w:rsid w:val="00E51EA8"/>
    <w:rsid w:val="00E66EBD"/>
    <w:rsid w:val="00E84750"/>
    <w:rsid w:val="00EA31FE"/>
    <w:rsid w:val="00EA77B6"/>
    <w:rsid w:val="00EB546C"/>
    <w:rsid w:val="00EC70B9"/>
    <w:rsid w:val="00ED1816"/>
    <w:rsid w:val="00ED368C"/>
    <w:rsid w:val="00EF2BFB"/>
    <w:rsid w:val="00F416E1"/>
    <w:rsid w:val="00F86F09"/>
    <w:rsid w:val="00FA32E0"/>
    <w:rsid w:val="00FC1601"/>
    <w:rsid w:val="00FC1ECD"/>
    <w:rsid w:val="00FE1670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76CF0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176CF0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2">
    <w:name w:val="Body Text 2"/>
    <w:basedOn w:val="a"/>
    <w:link w:val="20"/>
    <w:semiHidden/>
    <w:unhideWhenUsed/>
    <w:rsid w:val="007F7C47"/>
    <w:pPr>
      <w:numPr>
        <w:numId w:val="22"/>
      </w:numPr>
      <w:tabs>
        <w:tab w:val="left" w:pos="426"/>
      </w:tabs>
      <w:spacing w:after="120" w:line="240" w:lineRule="auto"/>
      <w:jc w:val="both"/>
    </w:pPr>
    <w:rPr>
      <w:rFonts w:eastAsia="Times New Roman"/>
      <w:sz w:val="32"/>
      <w:szCs w:val="20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7F7C47"/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pple-converted-space">
    <w:name w:val="apple-converted-space"/>
    <w:basedOn w:val="a0"/>
    <w:rsid w:val="007F7C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7795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1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4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33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7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0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7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7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98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02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27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15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2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5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47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98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99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53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64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39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51637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8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31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1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76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1581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460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175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338">
          <w:marLeft w:val="0"/>
          <w:marRight w:val="0"/>
          <w:marTop w:val="225"/>
          <w:marBottom w:val="22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D8E27-504F-4C8C-A8DF-6112860D0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986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43</cp:revision>
  <cp:lastPrinted>2020-03-30T15:28:00Z</cp:lastPrinted>
  <dcterms:created xsi:type="dcterms:W3CDTF">2020-03-19T15:21:00Z</dcterms:created>
  <dcterms:modified xsi:type="dcterms:W3CDTF">2022-04-12T07:57:00Z</dcterms:modified>
</cp:coreProperties>
</file>