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776386">
        <w:rPr>
          <w:b/>
          <w:sz w:val="24"/>
        </w:rPr>
        <w:t>4</w:t>
      </w:r>
      <w:r w:rsidR="005B2BBF">
        <w:rPr>
          <w:b/>
          <w:sz w:val="24"/>
        </w:rPr>
        <w:t>4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FA1A15">
        <w:rPr>
          <w:b/>
          <w:sz w:val="24"/>
        </w:rPr>
        <w:t>2</w:t>
      </w:r>
      <w:r w:rsidR="005B2BBF">
        <w:rPr>
          <w:b/>
          <w:sz w:val="24"/>
        </w:rPr>
        <w:t>2</w:t>
      </w:r>
      <w:r w:rsidR="00684A3C">
        <w:rPr>
          <w:b/>
          <w:sz w:val="24"/>
        </w:rPr>
        <w:t>.04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FA1A15" w:rsidRPr="005B2BBF" w:rsidRDefault="009B2AB2" w:rsidP="009A6A06">
      <w:pPr>
        <w:pStyle w:val="a3"/>
        <w:ind w:firstLine="0"/>
        <w:rPr>
          <w:b/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5B2BBF" w:rsidRPr="005B2BBF">
        <w:rPr>
          <w:b/>
          <w:color w:val="000000"/>
          <w:sz w:val="24"/>
          <w:szCs w:val="24"/>
        </w:rPr>
        <w:t>Решение тренировочных упражнений.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571121">
        <w:rPr>
          <w:sz w:val="24"/>
        </w:rPr>
        <w:t>закрепить полученные значения о щелочных и щелочноземельных металлах</w:t>
      </w:r>
      <w:bookmarkStart w:id="0" w:name="_GoBack"/>
      <w:bookmarkEnd w:id="0"/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5B2BBF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Повторите изученный</w:t>
      </w:r>
      <w:r w:rsidR="008C2DB4">
        <w:rPr>
          <w:bCs/>
          <w:sz w:val="24"/>
          <w:u w:val="single" w:color="FF0000"/>
        </w:rPr>
        <w:t xml:space="preserve"> материал</w:t>
      </w:r>
      <w:r w:rsidR="00ED6142" w:rsidRPr="00D54197">
        <w:rPr>
          <w:bCs/>
          <w:sz w:val="24"/>
          <w:u w:val="single" w:color="FF0000"/>
        </w:rPr>
        <w:t>:</w:t>
      </w:r>
    </w:p>
    <w:p w:rsidR="005B2BBF" w:rsidRPr="00B317E9" w:rsidRDefault="005B2BBF" w:rsidP="005B2BBF">
      <w:pPr>
        <w:pStyle w:val="a3"/>
        <w:rPr>
          <w:sz w:val="24"/>
          <w:szCs w:val="24"/>
        </w:rPr>
      </w:pPr>
      <w:r w:rsidRPr="00B317E9">
        <w:rPr>
          <w:sz w:val="24"/>
          <w:szCs w:val="24"/>
        </w:rPr>
        <w:t xml:space="preserve">К </w:t>
      </w:r>
      <w:r w:rsidRPr="00B317E9">
        <w:rPr>
          <w:b/>
          <w:sz w:val="24"/>
          <w:szCs w:val="24"/>
        </w:rPr>
        <w:t>щелочным металлам</w:t>
      </w:r>
      <w:r w:rsidRPr="00B317E9">
        <w:rPr>
          <w:sz w:val="24"/>
          <w:szCs w:val="24"/>
        </w:rPr>
        <w:t xml:space="preserve"> относят химические элементы: одновалентные металлы, составля</w:t>
      </w:r>
      <w:r w:rsidRPr="00B317E9">
        <w:rPr>
          <w:sz w:val="24"/>
          <w:szCs w:val="24"/>
        </w:rPr>
        <w:t>ю</w:t>
      </w:r>
      <w:r w:rsidRPr="00B317E9">
        <w:rPr>
          <w:sz w:val="24"/>
          <w:szCs w:val="24"/>
        </w:rPr>
        <w:t xml:space="preserve">щие </w:t>
      </w:r>
      <w:proofErr w:type="spellStart"/>
      <w:r w:rsidRPr="00B317E9">
        <w:rPr>
          <w:sz w:val="24"/>
          <w:szCs w:val="24"/>
        </w:rPr>
        <w:t>Ia</w:t>
      </w:r>
      <w:proofErr w:type="spellEnd"/>
      <w:r w:rsidRPr="00B317E9">
        <w:rPr>
          <w:sz w:val="24"/>
          <w:szCs w:val="24"/>
        </w:rPr>
        <w:t xml:space="preserve"> группу: </w:t>
      </w:r>
      <w:r w:rsidRPr="00B317E9">
        <w:rPr>
          <w:b/>
          <w:sz w:val="24"/>
          <w:szCs w:val="24"/>
        </w:rPr>
        <w:t>литий</w:t>
      </w:r>
      <w:r w:rsidRPr="00B317E9">
        <w:rPr>
          <w:sz w:val="24"/>
          <w:szCs w:val="24"/>
        </w:rPr>
        <w:t>,</w:t>
      </w:r>
      <w:r w:rsidRPr="00B317E9">
        <w:rPr>
          <w:b/>
          <w:sz w:val="24"/>
          <w:szCs w:val="24"/>
        </w:rPr>
        <w:t xml:space="preserve"> натрий</w:t>
      </w:r>
      <w:r w:rsidRPr="00B317E9">
        <w:rPr>
          <w:sz w:val="24"/>
          <w:szCs w:val="24"/>
        </w:rPr>
        <w:t xml:space="preserve">, </w:t>
      </w:r>
      <w:r w:rsidRPr="00B317E9">
        <w:rPr>
          <w:b/>
          <w:sz w:val="24"/>
          <w:szCs w:val="24"/>
        </w:rPr>
        <w:t>калий</w:t>
      </w:r>
      <w:r w:rsidRPr="00B317E9">
        <w:rPr>
          <w:sz w:val="24"/>
          <w:szCs w:val="24"/>
        </w:rPr>
        <w:t xml:space="preserve">, </w:t>
      </w:r>
      <w:r w:rsidRPr="00B317E9">
        <w:rPr>
          <w:b/>
          <w:sz w:val="24"/>
          <w:szCs w:val="24"/>
        </w:rPr>
        <w:t>рубидий</w:t>
      </w:r>
      <w:r w:rsidRPr="00B317E9">
        <w:rPr>
          <w:sz w:val="24"/>
          <w:szCs w:val="24"/>
        </w:rPr>
        <w:t>,</w:t>
      </w:r>
      <w:r w:rsidRPr="00B317E9">
        <w:rPr>
          <w:b/>
          <w:sz w:val="24"/>
          <w:szCs w:val="24"/>
        </w:rPr>
        <w:t xml:space="preserve"> цезий </w:t>
      </w:r>
      <w:r w:rsidRPr="00B317E9">
        <w:rPr>
          <w:sz w:val="24"/>
          <w:szCs w:val="24"/>
        </w:rPr>
        <w:t>и</w:t>
      </w:r>
      <w:r w:rsidRPr="00B317E9">
        <w:rPr>
          <w:b/>
          <w:sz w:val="24"/>
          <w:szCs w:val="24"/>
        </w:rPr>
        <w:t xml:space="preserve"> </w:t>
      </w:r>
      <w:proofErr w:type="spellStart"/>
      <w:r w:rsidRPr="00B317E9">
        <w:rPr>
          <w:b/>
          <w:sz w:val="24"/>
          <w:szCs w:val="24"/>
        </w:rPr>
        <w:t>франций</w:t>
      </w:r>
      <w:proofErr w:type="spellEnd"/>
      <w:r w:rsidRPr="00B317E9">
        <w:rPr>
          <w:sz w:val="24"/>
          <w:szCs w:val="24"/>
        </w:rPr>
        <w:t>.</w:t>
      </w:r>
    </w:p>
    <w:p w:rsidR="005B2BBF" w:rsidRDefault="005B2BBF" w:rsidP="005B2BBF">
      <w:pPr>
        <w:pStyle w:val="a3"/>
        <w:rPr>
          <w:sz w:val="24"/>
          <w:szCs w:val="24"/>
          <w:shd w:val="clear" w:color="auto" w:fill="FFFFFF"/>
        </w:rPr>
      </w:pPr>
      <w:r w:rsidRPr="00B317E9">
        <w:rPr>
          <w:sz w:val="24"/>
          <w:szCs w:val="24"/>
        </w:rPr>
        <w:t>Эти металлы очень активны, быстро окисляются на воздухе и бурно реагируют с водой. Их хранят под слоем керосина из-за их сильной реакционной способности.</w:t>
      </w:r>
    </w:p>
    <w:p w:rsidR="002B67CB" w:rsidRPr="002B67CB" w:rsidRDefault="002B67CB" w:rsidP="002B67CB">
      <w:pPr>
        <w:pStyle w:val="a3"/>
        <w:rPr>
          <w:sz w:val="24"/>
          <w:szCs w:val="24"/>
          <w:shd w:val="clear" w:color="auto" w:fill="FFFFFF"/>
        </w:rPr>
      </w:pPr>
      <w:r w:rsidRPr="002B67CB">
        <w:rPr>
          <w:sz w:val="24"/>
          <w:szCs w:val="24"/>
          <w:shd w:val="clear" w:color="auto" w:fill="FFFFFF"/>
        </w:rPr>
        <w:t xml:space="preserve">К </w:t>
      </w:r>
      <w:r w:rsidRPr="002B67CB">
        <w:rPr>
          <w:b/>
          <w:sz w:val="24"/>
          <w:szCs w:val="24"/>
          <w:shd w:val="clear" w:color="auto" w:fill="FFFFFF"/>
        </w:rPr>
        <w:t>щелочноземельным</w:t>
      </w:r>
      <w:r w:rsidRPr="002B67CB">
        <w:rPr>
          <w:sz w:val="24"/>
          <w:szCs w:val="24"/>
          <w:shd w:val="clear" w:color="auto" w:fill="FFFFFF"/>
        </w:rPr>
        <w:t xml:space="preserve"> металлам относятся металлы </w:t>
      </w:r>
      <w:proofErr w:type="spellStart"/>
      <w:r w:rsidRPr="002B67CB">
        <w:rPr>
          <w:sz w:val="24"/>
          <w:szCs w:val="24"/>
          <w:shd w:val="clear" w:color="auto" w:fill="FFFFFF"/>
        </w:rPr>
        <w:t>IIa</w:t>
      </w:r>
      <w:proofErr w:type="spellEnd"/>
      <w:r w:rsidRPr="002B67CB">
        <w:rPr>
          <w:sz w:val="24"/>
          <w:szCs w:val="24"/>
          <w:shd w:val="clear" w:color="auto" w:fill="FFFFFF"/>
        </w:rPr>
        <w:t xml:space="preserve"> группы: </w:t>
      </w:r>
      <w:r w:rsidRPr="002B67CB">
        <w:rPr>
          <w:b/>
          <w:sz w:val="24"/>
          <w:szCs w:val="24"/>
          <w:shd w:val="clear" w:color="auto" w:fill="FFFFFF"/>
        </w:rPr>
        <w:t>бериллий</w:t>
      </w:r>
      <w:r w:rsidRPr="002B67CB">
        <w:rPr>
          <w:sz w:val="24"/>
          <w:szCs w:val="24"/>
          <w:shd w:val="clear" w:color="auto" w:fill="FFFFFF"/>
        </w:rPr>
        <w:t xml:space="preserve">, </w:t>
      </w:r>
      <w:r w:rsidRPr="002B67CB">
        <w:rPr>
          <w:b/>
          <w:sz w:val="24"/>
          <w:szCs w:val="24"/>
          <w:shd w:val="clear" w:color="auto" w:fill="FFFFFF"/>
        </w:rPr>
        <w:t>магний</w:t>
      </w:r>
      <w:r w:rsidRPr="002B67CB">
        <w:rPr>
          <w:sz w:val="24"/>
          <w:szCs w:val="24"/>
          <w:shd w:val="clear" w:color="auto" w:fill="FFFFFF"/>
        </w:rPr>
        <w:t xml:space="preserve">, </w:t>
      </w:r>
      <w:r w:rsidRPr="002B67CB">
        <w:rPr>
          <w:b/>
          <w:sz w:val="24"/>
          <w:szCs w:val="24"/>
          <w:shd w:val="clear" w:color="auto" w:fill="FFFFFF"/>
        </w:rPr>
        <w:t>кал</w:t>
      </w:r>
      <w:r w:rsidRPr="002B67CB">
        <w:rPr>
          <w:b/>
          <w:sz w:val="24"/>
          <w:szCs w:val="24"/>
          <w:shd w:val="clear" w:color="auto" w:fill="FFFFFF"/>
        </w:rPr>
        <w:t>ь</w:t>
      </w:r>
      <w:r w:rsidRPr="002B67CB">
        <w:rPr>
          <w:b/>
          <w:sz w:val="24"/>
          <w:szCs w:val="24"/>
          <w:shd w:val="clear" w:color="auto" w:fill="FFFFFF"/>
        </w:rPr>
        <w:t>ций</w:t>
      </w:r>
      <w:r w:rsidRPr="002B67CB">
        <w:rPr>
          <w:sz w:val="24"/>
          <w:szCs w:val="24"/>
          <w:shd w:val="clear" w:color="auto" w:fill="FFFFFF"/>
        </w:rPr>
        <w:t xml:space="preserve">, </w:t>
      </w:r>
      <w:r w:rsidRPr="002B67CB">
        <w:rPr>
          <w:b/>
          <w:sz w:val="24"/>
          <w:szCs w:val="24"/>
          <w:shd w:val="clear" w:color="auto" w:fill="FFFFFF"/>
        </w:rPr>
        <w:t>стронций</w:t>
      </w:r>
      <w:r w:rsidRPr="002B67CB">
        <w:rPr>
          <w:sz w:val="24"/>
          <w:szCs w:val="24"/>
          <w:shd w:val="clear" w:color="auto" w:fill="FFFFFF"/>
        </w:rPr>
        <w:t xml:space="preserve">, </w:t>
      </w:r>
      <w:r w:rsidRPr="002B67CB">
        <w:rPr>
          <w:b/>
          <w:sz w:val="24"/>
          <w:szCs w:val="24"/>
          <w:shd w:val="clear" w:color="auto" w:fill="FFFFFF"/>
        </w:rPr>
        <w:t>барий</w:t>
      </w:r>
      <w:r w:rsidRPr="002B67CB">
        <w:rPr>
          <w:sz w:val="24"/>
          <w:szCs w:val="24"/>
          <w:shd w:val="clear" w:color="auto" w:fill="FFFFFF"/>
        </w:rPr>
        <w:t xml:space="preserve"> и </w:t>
      </w:r>
      <w:r w:rsidRPr="002B67CB">
        <w:rPr>
          <w:b/>
          <w:sz w:val="24"/>
          <w:szCs w:val="24"/>
          <w:shd w:val="clear" w:color="auto" w:fill="FFFFFF"/>
        </w:rPr>
        <w:t>радий</w:t>
      </w:r>
      <w:r w:rsidRPr="002B67CB">
        <w:rPr>
          <w:sz w:val="24"/>
          <w:szCs w:val="24"/>
          <w:shd w:val="clear" w:color="auto" w:fill="FFFFFF"/>
        </w:rPr>
        <w:t>. Отличаются легкостью, мягкостью и сильной реакционной спосо</w:t>
      </w:r>
      <w:r w:rsidRPr="002B67CB">
        <w:rPr>
          <w:sz w:val="24"/>
          <w:szCs w:val="24"/>
          <w:shd w:val="clear" w:color="auto" w:fill="FFFFFF"/>
        </w:rPr>
        <w:t>б</w:t>
      </w:r>
      <w:r w:rsidRPr="002B67CB">
        <w:rPr>
          <w:sz w:val="24"/>
          <w:szCs w:val="24"/>
          <w:shd w:val="clear" w:color="auto" w:fill="FFFFFF"/>
        </w:rPr>
        <w:t>ностью.</w:t>
      </w:r>
    </w:p>
    <w:p w:rsidR="002B67CB" w:rsidRPr="002B67CB" w:rsidRDefault="002B67CB" w:rsidP="002B67CB">
      <w:pPr>
        <w:pStyle w:val="a3"/>
        <w:rPr>
          <w:sz w:val="24"/>
          <w:szCs w:val="24"/>
        </w:rPr>
      </w:pPr>
      <w:r w:rsidRPr="002B67CB">
        <w:rPr>
          <w:sz w:val="24"/>
          <w:szCs w:val="24"/>
        </w:rPr>
        <w:t xml:space="preserve">От </w:t>
      </w:r>
      <w:proofErr w:type="spellStart"/>
      <w:r w:rsidRPr="002B67CB">
        <w:rPr>
          <w:b/>
          <w:sz w:val="24"/>
          <w:szCs w:val="24"/>
        </w:rPr>
        <w:t>Be</w:t>
      </w:r>
      <w:proofErr w:type="spellEnd"/>
      <w:r w:rsidRPr="002B67CB">
        <w:rPr>
          <w:sz w:val="24"/>
          <w:szCs w:val="24"/>
        </w:rPr>
        <w:t xml:space="preserve"> к </w:t>
      </w:r>
      <w:proofErr w:type="spellStart"/>
      <w:r w:rsidRPr="002B67CB">
        <w:rPr>
          <w:b/>
          <w:sz w:val="24"/>
          <w:szCs w:val="24"/>
        </w:rPr>
        <w:t>Ra</w:t>
      </w:r>
      <w:proofErr w:type="spellEnd"/>
      <w:r w:rsidRPr="002B67CB">
        <w:rPr>
          <w:sz w:val="24"/>
          <w:szCs w:val="24"/>
        </w:rPr>
        <w:t xml:space="preserve"> (сверху вниз в периодической таблице) происходит </w:t>
      </w:r>
      <w:r w:rsidRPr="002B67CB">
        <w:rPr>
          <w:b/>
          <w:sz w:val="24"/>
          <w:szCs w:val="24"/>
        </w:rPr>
        <w:t>увеличение</w:t>
      </w:r>
      <w:r w:rsidRPr="002B67CB">
        <w:rPr>
          <w:sz w:val="24"/>
          <w:szCs w:val="24"/>
        </w:rPr>
        <w:t xml:space="preserve">: </w:t>
      </w:r>
      <w:r w:rsidRPr="002B67CB">
        <w:rPr>
          <w:b/>
          <w:sz w:val="24"/>
          <w:szCs w:val="24"/>
        </w:rPr>
        <w:t>атомного ради</w:t>
      </w:r>
      <w:r w:rsidRPr="002B67CB">
        <w:rPr>
          <w:b/>
          <w:sz w:val="24"/>
          <w:szCs w:val="24"/>
        </w:rPr>
        <w:t>у</w:t>
      </w:r>
      <w:r w:rsidRPr="002B67CB">
        <w:rPr>
          <w:b/>
          <w:sz w:val="24"/>
          <w:szCs w:val="24"/>
        </w:rPr>
        <w:t>са</w:t>
      </w:r>
      <w:r w:rsidRPr="002B67CB">
        <w:rPr>
          <w:sz w:val="24"/>
          <w:szCs w:val="24"/>
        </w:rPr>
        <w:t xml:space="preserve">, </w:t>
      </w:r>
      <w:r w:rsidRPr="002B67CB">
        <w:rPr>
          <w:b/>
          <w:sz w:val="24"/>
          <w:szCs w:val="24"/>
        </w:rPr>
        <w:t>металлических</w:t>
      </w:r>
      <w:r w:rsidRPr="002B67CB">
        <w:rPr>
          <w:sz w:val="24"/>
          <w:szCs w:val="24"/>
        </w:rPr>
        <w:t xml:space="preserve">, </w:t>
      </w:r>
      <w:r w:rsidRPr="002B67CB">
        <w:rPr>
          <w:b/>
          <w:sz w:val="24"/>
          <w:szCs w:val="24"/>
        </w:rPr>
        <w:t>основных</w:t>
      </w:r>
      <w:r w:rsidRPr="002B67CB">
        <w:rPr>
          <w:sz w:val="24"/>
          <w:szCs w:val="24"/>
        </w:rPr>
        <w:t xml:space="preserve">, </w:t>
      </w:r>
      <w:r w:rsidRPr="002B67CB">
        <w:rPr>
          <w:b/>
          <w:sz w:val="24"/>
          <w:szCs w:val="24"/>
        </w:rPr>
        <w:t>восстановительных</w:t>
      </w:r>
      <w:r w:rsidRPr="002B67CB">
        <w:rPr>
          <w:sz w:val="24"/>
          <w:szCs w:val="24"/>
        </w:rPr>
        <w:t xml:space="preserve"> свойств, </w:t>
      </w:r>
      <w:r w:rsidRPr="002B67CB">
        <w:rPr>
          <w:b/>
          <w:sz w:val="24"/>
          <w:szCs w:val="24"/>
        </w:rPr>
        <w:t>реакционная</w:t>
      </w:r>
      <w:r w:rsidRPr="002B67CB">
        <w:rPr>
          <w:sz w:val="24"/>
          <w:szCs w:val="24"/>
        </w:rPr>
        <w:t xml:space="preserve"> </w:t>
      </w:r>
      <w:r w:rsidRPr="002B67CB">
        <w:rPr>
          <w:b/>
          <w:sz w:val="24"/>
          <w:szCs w:val="24"/>
        </w:rPr>
        <w:t>способность</w:t>
      </w:r>
      <w:r w:rsidRPr="002B67CB">
        <w:rPr>
          <w:sz w:val="24"/>
          <w:szCs w:val="24"/>
        </w:rPr>
        <w:t xml:space="preserve">. </w:t>
      </w:r>
      <w:r w:rsidRPr="002B67CB">
        <w:rPr>
          <w:b/>
          <w:sz w:val="24"/>
          <w:szCs w:val="24"/>
        </w:rPr>
        <w:t>Умен</w:t>
      </w:r>
      <w:r w:rsidRPr="002B67CB">
        <w:rPr>
          <w:b/>
          <w:sz w:val="24"/>
          <w:szCs w:val="24"/>
        </w:rPr>
        <w:t>ь</w:t>
      </w:r>
      <w:r w:rsidRPr="002B67CB">
        <w:rPr>
          <w:b/>
          <w:sz w:val="24"/>
          <w:szCs w:val="24"/>
        </w:rPr>
        <w:t>шается</w:t>
      </w:r>
      <w:r w:rsidRPr="002B67CB">
        <w:rPr>
          <w:sz w:val="24"/>
          <w:szCs w:val="24"/>
        </w:rPr>
        <w:t xml:space="preserve"> </w:t>
      </w:r>
      <w:proofErr w:type="spellStart"/>
      <w:r w:rsidRPr="002B67CB">
        <w:rPr>
          <w:b/>
          <w:sz w:val="24"/>
          <w:szCs w:val="24"/>
        </w:rPr>
        <w:t>электроотрицательность</w:t>
      </w:r>
      <w:proofErr w:type="spellEnd"/>
      <w:r w:rsidRPr="002B67CB">
        <w:rPr>
          <w:sz w:val="24"/>
          <w:szCs w:val="24"/>
        </w:rPr>
        <w:t xml:space="preserve">, энергия </w:t>
      </w:r>
      <w:r w:rsidRPr="002B67CB">
        <w:rPr>
          <w:b/>
          <w:sz w:val="24"/>
          <w:szCs w:val="24"/>
        </w:rPr>
        <w:t>ионизация</w:t>
      </w:r>
      <w:r w:rsidRPr="002B67CB">
        <w:rPr>
          <w:sz w:val="24"/>
          <w:szCs w:val="24"/>
        </w:rPr>
        <w:t xml:space="preserve">, </w:t>
      </w:r>
      <w:r w:rsidRPr="002B67CB">
        <w:rPr>
          <w:b/>
          <w:sz w:val="24"/>
          <w:szCs w:val="24"/>
        </w:rPr>
        <w:t>сродство к электрону</w:t>
      </w:r>
      <w:r w:rsidRPr="002B67CB">
        <w:rPr>
          <w:sz w:val="24"/>
          <w:szCs w:val="24"/>
        </w:rPr>
        <w:t>.</w:t>
      </w:r>
    </w:p>
    <w:p w:rsidR="008C2DB4" w:rsidRPr="00B857D2" w:rsidRDefault="00B857D2" w:rsidP="00B857D2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noProof/>
          <w:sz w:val="24"/>
          <w:lang w:eastAsia="ru-RU"/>
        </w:rPr>
        <w:drawing>
          <wp:inline distT="0" distB="0" distL="0" distR="0" wp14:anchorId="3756E8A0" wp14:editId="1C272110">
            <wp:extent cx="4641011" cy="3254228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2148" cy="3255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17FF" w:rsidRDefault="005717FF" w:rsidP="005717FF">
      <w:pPr>
        <w:pStyle w:val="a3"/>
        <w:ind w:firstLine="0"/>
        <w:rPr>
          <w:b/>
          <w:sz w:val="24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22149C" w:rsidRDefault="005B2BBF" w:rsidP="009A6326">
      <w:pPr>
        <w:pStyle w:val="a3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Выполните задания:</w:t>
      </w:r>
    </w:p>
    <w:p w:rsidR="005B2BBF" w:rsidRPr="005B2BBF" w:rsidRDefault="005B2BBF" w:rsidP="005B2BBF">
      <w:pPr>
        <w:pStyle w:val="a3"/>
        <w:numPr>
          <w:ilvl w:val="0"/>
          <w:numId w:val="37"/>
        </w:numPr>
        <w:rPr>
          <w:sz w:val="24"/>
          <w:szCs w:val="24"/>
          <w:shd w:val="clear" w:color="auto" w:fill="FFFFFF"/>
        </w:rPr>
      </w:pPr>
      <w:r w:rsidRPr="005B2BBF">
        <w:rPr>
          <w:sz w:val="24"/>
          <w:szCs w:val="24"/>
          <w:shd w:val="clear" w:color="auto" w:fill="FFFFFF"/>
        </w:rPr>
        <w:t>Составить уравнения реакций взаимодействия а) лития б) натрия</w:t>
      </w:r>
      <w:r w:rsidRPr="005B2BBF">
        <w:rPr>
          <w:sz w:val="24"/>
          <w:szCs w:val="24"/>
          <w:shd w:val="clear" w:color="auto" w:fill="FFFFFF"/>
        </w:rPr>
        <w:t xml:space="preserve"> в) калия</w:t>
      </w:r>
      <w:r w:rsidRPr="005B2BBF">
        <w:rPr>
          <w:sz w:val="24"/>
          <w:szCs w:val="24"/>
          <w:shd w:val="clear" w:color="auto" w:fill="FFFFFF"/>
        </w:rPr>
        <w:t xml:space="preserve"> с: кислородом, бр</w:t>
      </w:r>
      <w:r w:rsidRPr="005B2BBF">
        <w:rPr>
          <w:sz w:val="24"/>
          <w:szCs w:val="24"/>
          <w:shd w:val="clear" w:color="auto" w:fill="FFFFFF"/>
        </w:rPr>
        <w:t>о</w:t>
      </w:r>
      <w:r w:rsidRPr="005B2BBF">
        <w:rPr>
          <w:sz w:val="24"/>
          <w:szCs w:val="24"/>
          <w:shd w:val="clear" w:color="auto" w:fill="FFFFFF"/>
        </w:rPr>
        <w:t>мом, водой, серой. Назовите пол</w:t>
      </w:r>
      <w:r w:rsidRPr="005B2BBF">
        <w:rPr>
          <w:sz w:val="24"/>
          <w:szCs w:val="24"/>
          <w:shd w:val="clear" w:color="auto" w:fill="FFFFFF"/>
        </w:rPr>
        <w:t>у</w:t>
      </w:r>
      <w:r w:rsidRPr="005B2BBF">
        <w:rPr>
          <w:sz w:val="24"/>
          <w:szCs w:val="24"/>
          <w:shd w:val="clear" w:color="auto" w:fill="FFFFFF"/>
        </w:rPr>
        <w:t>ченные вещества.</w:t>
      </w:r>
    </w:p>
    <w:p w:rsidR="005B2BBF" w:rsidRPr="005B2BBF" w:rsidRDefault="005B2BBF" w:rsidP="005B2BBF">
      <w:pPr>
        <w:pStyle w:val="a3"/>
        <w:numPr>
          <w:ilvl w:val="0"/>
          <w:numId w:val="37"/>
        </w:numPr>
        <w:rPr>
          <w:rFonts w:eastAsia="Times New Roman"/>
          <w:sz w:val="24"/>
          <w:szCs w:val="24"/>
          <w:lang w:eastAsia="ru-RU"/>
        </w:rPr>
      </w:pPr>
      <w:r w:rsidRPr="005B2BBF">
        <w:rPr>
          <w:rFonts w:eastAsia="Times New Roman"/>
          <w:sz w:val="24"/>
          <w:szCs w:val="24"/>
          <w:lang w:eastAsia="ru-RU"/>
        </w:rPr>
        <w:t>Осуществить цепочку превращений:</w:t>
      </w:r>
    </w:p>
    <w:p w:rsidR="005B2BBF" w:rsidRPr="005B2BBF" w:rsidRDefault="005B2BBF" w:rsidP="005B2BBF">
      <w:pPr>
        <w:pStyle w:val="a3"/>
        <w:rPr>
          <w:rFonts w:eastAsia="Times New Roman"/>
          <w:sz w:val="24"/>
          <w:szCs w:val="24"/>
          <w:lang w:eastAsia="ru-RU"/>
        </w:rPr>
      </w:pPr>
      <w:r w:rsidRPr="005B2BBF">
        <w:rPr>
          <w:rFonts w:eastAsia="Times New Roman"/>
          <w:sz w:val="24"/>
          <w:szCs w:val="24"/>
          <w:lang w:eastAsia="ru-RU"/>
        </w:rPr>
        <w:t>Калий → Гидроксид калия → Сульфат калия → Хлорид калия → Калий</w:t>
      </w:r>
    </w:p>
    <w:p w:rsidR="005B2BBF" w:rsidRPr="005B2BBF" w:rsidRDefault="005B2BBF" w:rsidP="005B2BBF">
      <w:pPr>
        <w:pStyle w:val="a3"/>
        <w:numPr>
          <w:ilvl w:val="0"/>
          <w:numId w:val="37"/>
        </w:numPr>
        <w:rPr>
          <w:rFonts w:eastAsia="Times New Roman"/>
          <w:sz w:val="24"/>
          <w:szCs w:val="24"/>
          <w:lang w:eastAsia="ru-RU"/>
        </w:rPr>
      </w:pPr>
      <w:r w:rsidRPr="005B2BBF">
        <w:rPr>
          <w:sz w:val="24"/>
          <w:szCs w:val="24"/>
        </w:rPr>
        <w:t>Ос</w:t>
      </w:r>
      <w:r w:rsidRPr="005B2BBF">
        <w:rPr>
          <w:sz w:val="24"/>
          <w:szCs w:val="24"/>
        </w:rPr>
        <w:t>у</w:t>
      </w:r>
      <w:r w:rsidRPr="005B2BBF">
        <w:rPr>
          <w:sz w:val="24"/>
          <w:szCs w:val="24"/>
        </w:rPr>
        <w:t>ществите цепочку превращений:</w:t>
      </w:r>
    </w:p>
    <w:p w:rsidR="005B2BBF" w:rsidRPr="005B2BBF" w:rsidRDefault="005B2BBF" w:rsidP="005B2BBF">
      <w:pPr>
        <w:pStyle w:val="a3"/>
        <w:rPr>
          <w:sz w:val="24"/>
          <w:szCs w:val="24"/>
        </w:rPr>
      </w:pPr>
      <w:proofErr w:type="spellStart"/>
      <w:r w:rsidRPr="005B2BBF">
        <w:rPr>
          <w:sz w:val="24"/>
          <w:szCs w:val="24"/>
        </w:rPr>
        <w:t>Mg</w:t>
      </w:r>
      <w:proofErr w:type="spellEnd"/>
      <w:r w:rsidRPr="005B2BBF">
        <w:rPr>
          <w:sz w:val="24"/>
          <w:szCs w:val="24"/>
        </w:rPr>
        <w:t> → MgSO</w:t>
      </w:r>
      <w:r w:rsidRPr="005B2BBF">
        <w:rPr>
          <w:sz w:val="24"/>
          <w:szCs w:val="24"/>
          <w:vertAlign w:val="subscript"/>
        </w:rPr>
        <w:t>4 </w:t>
      </w:r>
      <w:r w:rsidRPr="005B2BBF">
        <w:rPr>
          <w:sz w:val="24"/>
          <w:szCs w:val="24"/>
        </w:rPr>
        <w:t>→ </w:t>
      </w:r>
      <w:proofErr w:type="spellStart"/>
      <w:r w:rsidRPr="005B2BBF">
        <w:rPr>
          <w:sz w:val="24"/>
          <w:szCs w:val="24"/>
        </w:rPr>
        <w:t>Mg</w:t>
      </w:r>
      <w:proofErr w:type="spellEnd"/>
      <w:r w:rsidRPr="005B2BBF">
        <w:rPr>
          <w:sz w:val="24"/>
          <w:szCs w:val="24"/>
        </w:rPr>
        <w:t>(NO</w:t>
      </w:r>
      <w:r w:rsidRPr="005B2BBF">
        <w:rPr>
          <w:sz w:val="24"/>
          <w:szCs w:val="24"/>
          <w:vertAlign w:val="subscript"/>
        </w:rPr>
        <w:t>3</w:t>
      </w:r>
      <w:r w:rsidRPr="005B2BBF">
        <w:rPr>
          <w:sz w:val="24"/>
          <w:szCs w:val="24"/>
        </w:rPr>
        <w:t>)</w:t>
      </w:r>
      <w:r w:rsidRPr="005B2BBF">
        <w:rPr>
          <w:sz w:val="24"/>
          <w:szCs w:val="24"/>
          <w:vertAlign w:val="subscript"/>
        </w:rPr>
        <w:t>2</w:t>
      </w:r>
      <w:r w:rsidRPr="005B2BBF">
        <w:rPr>
          <w:sz w:val="24"/>
          <w:szCs w:val="24"/>
        </w:rPr>
        <w:t> → </w:t>
      </w:r>
      <w:proofErr w:type="spellStart"/>
      <w:r w:rsidRPr="005B2BBF">
        <w:rPr>
          <w:sz w:val="24"/>
          <w:szCs w:val="24"/>
        </w:rPr>
        <w:t>MgO</w:t>
      </w:r>
      <w:proofErr w:type="spellEnd"/>
      <w:r w:rsidRPr="005B2BBF">
        <w:rPr>
          <w:sz w:val="24"/>
          <w:szCs w:val="24"/>
        </w:rPr>
        <w:t> → MgCl</w:t>
      </w:r>
      <w:r w:rsidRPr="005B2BBF">
        <w:rPr>
          <w:sz w:val="24"/>
          <w:szCs w:val="24"/>
          <w:vertAlign w:val="subscript"/>
        </w:rPr>
        <w:t>2</w:t>
      </w:r>
      <w:r w:rsidRPr="005B2BBF">
        <w:rPr>
          <w:sz w:val="24"/>
          <w:szCs w:val="24"/>
        </w:rPr>
        <w:t> → </w:t>
      </w:r>
      <w:proofErr w:type="spellStart"/>
      <w:r w:rsidRPr="005B2BBF">
        <w:rPr>
          <w:sz w:val="24"/>
          <w:szCs w:val="24"/>
        </w:rPr>
        <w:t>Mg</w:t>
      </w:r>
      <w:proofErr w:type="spellEnd"/>
      <w:r w:rsidRPr="005B2BBF">
        <w:rPr>
          <w:sz w:val="24"/>
          <w:szCs w:val="24"/>
        </w:rPr>
        <w:t>(OH)</w:t>
      </w:r>
      <w:r w:rsidRPr="005B2BBF">
        <w:rPr>
          <w:sz w:val="24"/>
          <w:szCs w:val="24"/>
          <w:vertAlign w:val="subscript"/>
        </w:rPr>
        <w:t>2</w:t>
      </w:r>
    </w:p>
    <w:p w:rsidR="005B2BBF" w:rsidRPr="005B2BBF" w:rsidRDefault="005B2BBF" w:rsidP="005B2BBF">
      <w:pPr>
        <w:pStyle w:val="a3"/>
        <w:numPr>
          <w:ilvl w:val="0"/>
          <w:numId w:val="37"/>
        </w:numPr>
        <w:rPr>
          <w:sz w:val="24"/>
          <w:szCs w:val="24"/>
        </w:rPr>
      </w:pPr>
      <w:r w:rsidRPr="005B2BBF">
        <w:rPr>
          <w:sz w:val="24"/>
          <w:szCs w:val="24"/>
          <w:shd w:val="clear" w:color="auto" w:fill="FFFFFF"/>
        </w:rPr>
        <w:t xml:space="preserve">Какая масса хлорида натрия будет получена, если </w:t>
      </w:r>
      <w:proofErr w:type="gramStart"/>
      <w:r w:rsidRPr="005B2BBF">
        <w:rPr>
          <w:sz w:val="24"/>
          <w:szCs w:val="24"/>
          <w:shd w:val="clear" w:color="auto" w:fill="FFFFFF"/>
        </w:rPr>
        <w:t>раствор, содержащий 4,6 г гидроксида натрия нейтрализ</w:t>
      </w:r>
      <w:r w:rsidRPr="005B2BBF">
        <w:rPr>
          <w:sz w:val="24"/>
          <w:szCs w:val="24"/>
          <w:shd w:val="clear" w:color="auto" w:fill="FFFFFF"/>
        </w:rPr>
        <w:t>о</w:t>
      </w:r>
      <w:r w:rsidRPr="005B2BBF">
        <w:rPr>
          <w:sz w:val="24"/>
          <w:szCs w:val="24"/>
          <w:shd w:val="clear" w:color="auto" w:fill="FFFFFF"/>
        </w:rPr>
        <w:t>вали</w:t>
      </w:r>
      <w:proofErr w:type="gramEnd"/>
      <w:r w:rsidRPr="005B2BBF">
        <w:rPr>
          <w:sz w:val="24"/>
          <w:szCs w:val="24"/>
          <w:shd w:val="clear" w:color="auto" w:fill="FFFFFF"/>
        </w:rPr>
        <w:t xml:space="preserve"> соляной кислотой?</w:t>
      </w:r>
    </w:p>
    <w:p w:rsidR="005B2BBF" w:rsidRDefault="005B2BBF" w:rsidP="005B2BBF">
      <w:pPr>
        <w:pStyle w:val="a3"/>
        <w:ind w:left="765" w:firstLine="0"/>
        <w:rPr>
          <w:sz w:val="24"/>
        </w:rPr>
      </w:pPr>
    </w:p>
    <w:p w:rsidR="00B857D2" w:rsidRPr="00300E42" w:rsidRDefault="00B857D2" w:rsidP="00597FCB">
      <w:pPr>
        <w:pStyle w:val="a3"/>
        <w:ind w:firstLine="0"/>
        <w:jc w:val="center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lastRenderedPageBreak/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133497" w:rsidRDefault="00C82DB5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 расположены металлы в периодической таблице</w:t>
      </w:r>
      <w:r w:rsidR="009A6326">
        <w:rPr>
          <w:sz w:val="24"/>
        </w:rPr>
        <w:t>?</w:t>
      </w:r>
    </w:p>
    <w:p w:rsidR="009A6326" w:rsidRDefault="00B857D2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 классифицируют металлы</w:t>
      </w:r>
      <w:r w:rsidR="009A6326">
        <w:rPr>
          <w:sz w:val="24"/>
        </w:rPr>
        <w:t>?</w:t>
      </w:r>
    </w:p>
    <w:p w:rsidR="00B24066" w:rsidRDefault="00B24066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Какие металлы относят к </w:t>
      </w:r>
      <w:proofErr w:type="gramStart"/>
      <w:r>
        <w:rPr>
          <w:sz w:val="24"/>
        </w:rPr>
        <w:t>щелочным</w:t>
      </w:r>
      <w:proofErr w:type="gramEnd"/>
      <w:r>
        <w:rPr>
          <w:sz w:val="24"/>
        </w:rPr>
        <w:t>? А какие к щелочноземельным?</w:t>
      </w:r>
    </w:p>
    <w:p w:rsidR="00642C2D" w:rsidRDefault="00642C2D" w:rsidP="00642C2D">
      <w:pPr>
        <w:pStyle w:val="a3"/>
        <w:ind w:left="720" w:firstLine="0"/>
        <w:rPr>
          <w:sz w:val="24"/>
        </w:rPr>
      </w:pPr>
    </w:p>
    <w:p w:rsidR="00FB6B75" w:rsidRDefault="00FB6B75" w:rsidP="00642C2D">
      <w:pPr>
        <w:pStyle w:val="a3"/>
        <w:ind w:left="720" w:firstLine="0"/>
        <w:rPr>
          <w:sz w:val="24"/>
        </w:rPr>
      </w:pPr>
    </w:p>
    <w:p w:rsidR="00571121" w:rsidRPr="00642C2D" w:rsidRDefault="00571121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1121" w:rsidRDefault="00571121" w:rsidP="00571121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Повторить</w:t>
      </w:r>
      <w:r w:rsidR="00B857D2">
        <w:rPr>
          <w:sz w:val="24"/>
        </w:rPr>
        <w:t xml:space="preserve"> §</w:t>
      </w:r>
      <w:r>
        <w:rPr>
          <w:sz w:val="24"/>
        </w:rPr>
        <w:t>43-</w:t>
      </w:r>
      <w:r w:rsidR="00B857D2">
        <w:rPr>
          <w:sz w:val="24"/>
        </w:rPr>
        <w:t>4</w:t>
      </w:r>
      <w:r w:rsidR="00B24066">
        <w:rPr>
          <w:sz w:val="24"/>
        </w:rPr>
        <w:t>4</w:t>
      </w:r>
      <w:r w:rsidR="009A6326">
        <w:rPr>
          <w:sz w:val="24"/>
        </w:rPr>
        <w:t>.</w:t>
      </w:r>
    </w:p>
    <w:p w:rsidR="00571121" w:rsidRPr="00571121" w:rsidRDefault="00571121" w:rsidP="00571121">
      <w:pPr>
        <w:pStyle w:val="a4"/>
        <w:numPr>
          <w:ilvl w:val="0"/>
          <w:numId w:val="17"/>
        </w:numPr>
        <w:rPr>
          <w:sz w:val="24"/>
        </w:rPr>
      </w:pPr>
      <w:r w:rsidRPr="00571121">
        <w:rPr>
          <w:sz w:val="24"/>
          <w:szCs w:val="24"/>
          <w:lang w:eastAsia="ru-RU"/>
        </w:rPr>
        <w:t>Осуществить превращения, назвать все вещества:</w:t>
      </w:r>
    </w:p>
    <w:p w:rsidR="00571121" w:rsidRPr="00571121" w:rsidRDefault="00571121" w:rsidP="00571121">
      <w:pPr>
        <w:pStyle w:val="a4"/>
        <w:ind w:firstLine="696"/>
        <w:rPr>
          <w:sz w:val="24"/>
          <w:szCs w:val="24"/>
          <w:lang w:val="en-US" w:eastAsia="ru-RU"/>
        </w:rPr>
      </w:pPr>
      <w:r w:rsidRPr="00571121">
        <w:rPr>
          <w:sz w:val="24"/>
          <w:szCs w:val="24"/>
          <w:lang w:val="en-US" w:eastAsia="ru-RU"/>
        </w:rPr>
        <w:t>Na</w:t>
      </w:r>
      <w:r w:rsidRPr="00571121">
        <w:rPr>
          <w:sz w:val="24"/>
          <w:szCs w:val="24"/>
          <w:vertAlign w:val="subscript"/>
          <w:lang w:val="en-US" w:eastAsia="ru-RU"/>
        </w:rPr>
        <w:t>2</w:t>
      </w:r>
      <w:r w:rsidRPr="00571121">
        <w:rPr>
          <w:sz w:val="24"/>
          <w:szCs w:val="24"/>
          <w:lang w:val="en-US" w:eastAsia="ru-RU"/>
        </w:rPr>
        <w:t>S ← Na → Na</w:t>
      </w:r>
      <w:r w:rsidRPr="00571121">
        <w:rPr>
          <w:sz w:val="24"/>
          <w:szCs w:val="24"/>
          <w:vertAlign w:val="subscript"/>
          <w:lang w:val="en-US" w:eastAsia="ru-RU"/>
        </w:rPr>
        <w:t>2</w:t>
      </w:r>
      <w:r w:rsidRPr="00571121">
        <w:rPr>
          <w:sz w:val="24"/>
          <w:szCs w:val="24"/>
          <w:lang w:val="en-US" w:eastAsia="ru-RU"/>
        </w:rPr>
        <w:t>O</w:t>
      </w:r>
      <w:r w:rsidRPr="00571121">
        <w:rPr>
          <w:sz w:val="24"/>
          <w:szCs w:val="24"/>
          <w:vertAlign w:val="subscript"/>
          <w:lang w:val="en-US" w:eastAsia="ru-RU"/>
        </w:rPr>
        <w:t>2</w:t>
      </w:r>
      <w:r w:rsidRPr="00571121">
        <w:rPr>
          <w:sz w:val="24"/>
          <w:szCs w:val="24"/>
          <w:lang w:val="en-US" w:eastAsia="ru-RU"/>
        </w:rPr>
        <w:t> → Na</w:t>
      </w:r>
      <w:r w:rsidRPr="00571121">
        <w:rPr>
          <w:sz w:val="24"/>
          <w:szCs w:val="24"/>
          <w:vertAlign w:val="subscript"/>
          <w:lang w:val="en-US" w:eastAsia="ru-RU"/>
        </w:rPr>
        <w:t>2</w:t>
      </w:r>
      <w:r w:rsidRPr="00571121">
        <w:rPr>
          <w:sz w:val="24"/>
          <w:szCs w:val="24"/>
          <w:lang w:val="en-US" w:eastAsia="ru-RU"/>
        </w:rPr>
        <w:t xml:space="preserve">O → </w:t>
      </w:r>
      <w:proofErr w:type="spellStart"/>
      <w:r w:rsidRPr="00571121">
        <w:rPr>
          <w:sz w:val="24"/>
          <w:szCs w:val="24"/>
          <w:lang w:val="en-US" w:eastAsia="ru-RU"/>
        </w:rPr>
        <w:t>NaOH</w:t>
      </w:r>
      <w:proofErr w:type="spellEnd"/>
    </w:p>
    <w:p w:rsidR="00571121" w:rsidRDefault="00571121" w:rsidP="00571121">
      <w:pPr>
        <w:pStyle w:val="a4"/>
        <w:ind w:firstLine="696"/>
        <w:rPr>
          <w:sz w:val="24"/>
          <w:szCs w:val="24"/>
          <w:lang w:eastAsia="ru-RU"/>
        </w:rPr>
      </w:pPr>
      <w:r w:rsidRPr="00571121">
        <w:rPr>
          <w:sz w:val="24"/>
          <w:szCs w:val="24"/>
          <w:lang w:val="en-US" w:eastAsia="ru-RU"/>
        </w:rPr>
        <w:t xml:space="preserve">   ↓</w:t>
      </w:r>
    </w:p>
    <w:p w:rsidR="00571121" w:rsidRPr="00571121" w:rsidRDefault="00571121" w:rsidP="00571121">
      <w:pPr>
        <w:pStyle w:val="a4"/>
        <w:ind w:firstLine="696"/>
        <w:rPr>
          <w:sz w:val="24"/>
          <w:lang w:val="en-US"/>
        </w:rPr>
      </w:pPr>
      <w:proofErr w:type="spellStart"/>
      <w:r w:rsidRPr="00571121">
        <w:rPr>
          <w:sz w:val="24"/>
          <w:szCs w:val="24"/>
          <w:lang w:eastAsia="ru-RU"/>
        </w:rPr>
        <w:t>NaCl</w:t>
      </w:r>
      <w:proofErr w:type="spellEnd"/>
    </w:p>
    <w:p w:rsidR="009A6326" w:rsidRPr="0083637A" w:rsidRDefault="009A6326" w:rsidP="00571121">
      <w:pPr>
        <w:pStyle w:val="a4"/>
        <w:ind w:firstLine="0"/>
        <w:rPr>
          <w:sz w:val="24"/>
        </w:rPr>
      </w:pPr>
    </w:p>
    <w:p w:rsidR="002E589B" w:rsidRDefault="002E589B" w:rsidP="00FC2DE7">
      <w:pPr>
        <w:pStyle w:val="a4"/>
        <w:ind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7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8533A9"/>
    <w:multiLevelType w:val="hybridMultilevel"/>
    <w:tmpl w:val="C106A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>
    <w:nsid w:val="458375F6"/>
    <w:multiLevelType w:val="multilevel"/>
    <w:tmpl w:val="492CA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6416173"/>
    <w:multiLevelType w:val="hybridMultilevel"/>
    <w:tmpl w:val="EF56674E"/>
    <w:lvl w:ilvl="0" w:tplc="0016C8DA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7"/>
  </w:num>
  <w:num w:numId="4">
    <w:abstractNumId w:val="6"/>
  </w:num>
  <w:num w:numId="5">
    <w:abstractNumId w:val="35"/>
  </w:num>
  <w:num w:numId="6">
    <w:abstractNumId w:val="8"/>
  </w:num>
  <w:num w:numId="7">
    <w:abstractNumId w:val="33"/>
  </w:num>
  <w:num w:numId="8">
    <w:abstractNumId w:val="25"/>
  </w:num>
  <w:num w:numId="9">
    <w:abstractNumId w:val="31"/>
  </w:num>
  <w:num w:numId="10">
    <w:abstractNumId w:val="4"/>
  </w:num>
  <w:num w:numId="11">
    <w:abstractNumId w:val="11"/>
  </w:num>
  <w:num w:numId="12">
    <w:abstractNumId w:val="15"/>
  </w:num>
  <w:num w:numId="13">
    <w:abstractNumId w:val="19"/>
  </w:num>
  <w:num w:numId="14">
    <w:abstractNumId w:val="14"/>
  </w:num>
  <w:num w:numId="15">
    <w:abstractNumId w:val="36"/>
  </w:num>
  <w:num w:numId="16">
    <w:abstractNumId w:val="17"/>
  </w:num>
  <w:num w:numId="17">
    <w:abstractNumId w:val="3"/>
  </w:num>
  <w:num w:numId="18">
    <w:abstractNumId w:val="28"/>
  </w:num>
  <w:num w:numId="19">
    <w:abstractNumId w:val="7"/>
  </w:num>
  <w:num w:numId="20">
    <w:abstractNumId w:val="0"/>
  </w:num>
  <w:num w:numId="21">
    <w:abstractNumId w:val="26"/>
  </w:num>
  <w:num w:numId="22">
    <w:abstractNumId w:val="34"/>
  </w:num>
  <w:num w:numId="23">
    <w:abstractNumId w:val="29"/>
  </w:num>
  <w:num w:numId="24">
    <w:abstractNumId w:val="9"/>
  </w:num>
  <w:num w:numId="25">
    <w:abstractNumId w:val="24"/>
  </w:num>
  <w:num w:numId="26">
    <w:abstractNumId w:val="30"/>
  </w:num>
  <w:num w:numId="27">
    <w:abstractNumId w:val="1"/>
  </w:num>
  <w:num w:numId="28">
    <w:abstractNumId w:val="10"/>
  </w:num>
  <w:num w:numId="29">
    <w:abstractNumId w:val="13"/>
  </w:num>
  <w:num w:numId="30">
    <w:abstractNumId w:val="21"/>
  </w:num>
  <w:num w:numId="31">
    <w:abstractNumId w:val="5"/>
  </w:num>
  <w:num w:numId="32">
    <w:abstractNumId w:val="2"/>
  </w:num>
  <w:num w:numId="33">
    <w:abstractNumId w:val="32"/>
  </w:num>
  <w:num w:numId="34">
    <w:abstractNumId w:val="20"/>
  </w:num>
  <w:num w:numId="35">
    <w:abstractNumId w:val="23"/>
  </w:num>
  <w:num w:numId="36">
    <w:abstractNumId w:val="22"/>
  </w:num>
  <w:num w:numId="3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121"/>
    <w:rsid w:val="005717FF"/>
    <w:rsid w:val="0057421D"/>
    <w:rsid w:val="00597FCB"/>
    <w:rsid w:val="005B2BBF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1A15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5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7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1738</TotalTime>
  <Pages>2</Pages>
  <Words>321</Words>
  <Characters>1830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60</cp:revision>
  <cp:lastPrinted>2020-03-30T15:28:00Z</cp:lastPrinted>
  <dcterms:created xsi:type="dcterms:W3CDTF">2020-03-19T15:21:00Z</dcterms:created>
  <dcterms:modified xsi:type="dcterms:W3CDTF">2022-04-21T19:31:00Z</dcterms:modified>
</cp:coreProperties>
</file>