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7</w:t>
      </w:r>
    </w:p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41829D9C" wp14:editId="4AE54ADB">
            <wp:simplePos x="0" y="0"/>
            <wp:positionH relativeFrom="margin">
              <wp:posOffset>4627245</wp:posOffset>
            </wp:positionH>
            <wp:positionV relativeFrom="margin">
              <wp:posOffset>622300</wp:posOffset>
            </wp:positionV>
            <wp:extent cx="1220470" cy="1247775"/>
            <wp:effectExtent l="0" t="0" r="0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48</w:t>
      </w:r>
    </w:p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04. 05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D70274" w:rsidRPr="0066121F" w:rsidRDefault="00D70274" w:rsidP="00D702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D70274" w:rsidRPr="0066121F" w:rsidRDefault="00D70274" w:rsidP="00D702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D70274" w:rsidRPr="0066121F" w:rsidRDefault="00D70274" w:rsidP="00D702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D70274" w:rsidRPr="0066121F" w:rsidRDefault="00D70274" w:rsidP="00D702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D70274" w:rsidRPr="0066121F" w:rsidRDefault="00D70274" w:rsidP="00D702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D70274" w:rsidRPr="0066121F" w:rsidRDefault="00D70274" w:rsidP="00D7027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D70274" w:rsidRPr="0066121F" w:rsidRDefault="00D70274" w:rsidP="00D7027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D70274" w:rsidRPr="0066121F" w:rsidRDefault="00D70274" w:rsidP="00D7027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D70274" w:rsidRPr="0066121F" w:rsidRDefault="00D70274" w:rsidP="00D7027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D70274" w:rsidRPr="0066121F" w:rsidRDefault="00D70274" w:rsidP="00D7027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D70274" w:rsidRPr="0066121F" w:rsidRDefault="00D70274" w:rsidP="00D7027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Бадминтон Техника одиночной игры в защите и нападении</w:t>
      </w:r>
    </w:p>
    <w:bookmarkEnd w:id="0"/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Освоить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техникеу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выполнения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короткой подачи закрытой и открытой стороной ракетки.</w:t>
      </w:r>
    </w:p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Повторить удары по диагонали.</w:t>
      </w:r>
    </w:p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3. Способствовать укреплению  сердечно - сосудистой и мышечной систем путем 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кроссфита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D70274" w:rsidRPr="0066121F" w:rsidRDefault="00D70274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D70274" w:rsidRPr="0066121F" w:rsidRDefault="00D70274" w:rsidP="00D7027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D70274" w:rsidRPr="0066121F" w:rsidRDefault="00D70274" w:rsidP="00D702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D70274" w:rsidRPr="0066121F" w:rsidRDefault="001F3B58" w:rsidP="00D70274">
      <w:pPr>
        <w:ind w:firstLine="708"/>
        <w:jc w:val="both"/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val="ru-RU" w:eastAsia="uk-UA"/>
        </w:rPr>
      </w:pPr>
      <w:r w:rsidRPr="008C6CA8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5D5A410E" wp14:editId="6A7EA979">
            <wp:simplePos x="0" y="0"/>
            <wp:positionH relativeFrom="margin">
              <wp:posOffset>3388360</wp:posOffset>
            </wp:positionH>
            <wp:positionV relativeFrom="margin">
              <wp:posOffset>6606540</wp:posOffset>
            </wp:positionV>
            <wp:extent cx="2675890" cy="1428750"/>
            <wp:effectExtent l="0" t="0" r="0" b="0"/>
            <wp:wrapSquare wrapText="bothSides"/>
            <wp:docPr id="2" name="Рисунок 2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считается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одной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из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самых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древних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из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известных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на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сегодняшний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день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так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как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он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произошёл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от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волан, в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которую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играли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ещё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Древней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Греции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Индии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Японии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Китае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даже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ряде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стран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Африки. Суть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заключалась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перекидывании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ракетками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специального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волана.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возник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Индии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где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прообразом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ему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стала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игра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«пуна».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Позже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моряки завезли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эту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игру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Англию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где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игра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постепенно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начала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набирать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популярность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.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Но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бадминтону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том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виде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который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существует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сейчас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мы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обязаны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английскому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герцогу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Бофорту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. </w:t>
      </w:r>
      <w:r w:rsidR="00D70274"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 xml:space="preserve">В 1973 </w:t>
      </w:r>
      <w:proofErr w:type="spellStart"/>
      <w:r w:rsidR="00D70274"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>году</w:t>
      </w:r>
      <w:proofErr w:type="spellEnd"/>
      <w:r w:rsidR="00D70274"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 xml:space="preserve"> герцог </w:t>
      </w:r>
      <w:proofErr w:type="spellStart"/>
      <w:r w:rsidR="00D70274"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>Бофорт</w:t>
      </w:r>
      <w:proofErr w:type="spellEnd"/>
      <w:r w:rsidR="00D70274"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>, вернувшись</w:t>
      </w:r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свое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поместье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Бадминтон-хаус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из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командировки (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Индия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),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привез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с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собой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инвентарь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для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«пуну». В скором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времени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герцог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приобщил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к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ней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всю свою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мн</w:t>
      </w:r>
      <w:proofErr w:type="spellEnd"/>
      <w:r w:rsidR="00D70274" w:rsidRPr="0066121F">
        <w:rPr>
          <w:rFonts w:ascii="Times New Roman" w:eastAsia="Calibri" w:hAnsi="Times New Roman" w:cs="Times New Roman"/>
          <w:noProof/>
          <w:sz w:val="24"/>
          <w:szCs w:val="24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огочисленную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родню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окрестных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аристократов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.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Уса</w:t>
      </w:r>
      <w:proofErr w:type="spellEnd"/>
      <w:r w:rsidR="00D70274" w:rsidRPr="0066121F">
        <w:rPr>
          <w:rFonts w:ascii="Calibri" w:eastAsia="Calibri" w:hAnsi="Calibri" w:cs="Times New Roman"/>
          <w:noProof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дьба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стала центром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развития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распространения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,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 котора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я, в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связи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с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этим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и получила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свое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текущее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название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«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». Площадка для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: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размеры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разметка</w:t>
      </w:r>
      <w:proofErr w:type="spellEnd"/>
      <w:r w:rsidR="00D70274"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</w:p>
    <w:p w:rsidR="00D70274" w:rsidRPr="0066121F" w:rsidRDefault="00D70274" w:rsidP="00D70274">
      <w:pPr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 xml:space="preserve">Площадка для </w:t>
      </w:r>
      <w:proofErr w:type="spellStart"/>
      <w:r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имеет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прямоугольную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форму.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Размер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площадки 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(для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одиночной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)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составляет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5,18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метров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ширину и 13,4 метра в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длину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. При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парной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ширина площадки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равна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6,1 метра.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Указанные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размеры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площадкт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актуальны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улицы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зала.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Высота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сетки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составляет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1,55 метра,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высота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по центру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равна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1,524 (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провисание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).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Сетка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ограничена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сверху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лентой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шириной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7,5-8 см,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сложенной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вдвое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.</w:t>
      </w:r>
    </w:p>
    <w:p w:rsidR="00D70274" w:rsidRPr="0066121F" w:rsidRDefault="00D70274" w:rsidP="00D7027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441"/>
        <w:gridCol w:w="1594"/>
      </w:tblGrid>
      <w:tr w:rsidR="00D70274" w:rsidRPr="0066121F" w:rsidTr="0033043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D70274" w:rsidRPr="0066121F" w:rsidTr="0033043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- медленный бег;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6121F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6121F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 xml:space="preserve">Все упражнения выполнять за 2 часа до и после 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еды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D70274" w:rsidRPr="0066121F" w:rsidTr="00330437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Основная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3.  Жонглирование открытой и закрытой сторонами ракетки.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4.  Высокое жонглирование, каждый раз посылая волан вверх как можно выше.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1-  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коротка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2-  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длинна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3-  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удар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ы по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D70274" w:rsidRPr="0066121F" w:rsidRDefault="00D70274" w:rsidP="0033043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D70274" w:rsidRPr="0066121F" w:rsidTr="0033043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D70274" w:rsidRPr="0066121F" w:rsidTr="0033043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66121F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для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пресса </w:t>
            </w:r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 »  кратко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!!!!!</w:t>
            </w:r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D70274" w:rsidRPr="0066121F" w:rsidRDefault="001F3B58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8" w:history="1">
              <w:r w:rsidR="00D70274" w:rsidRPr="0066121F">
                <w:rPr>
                  <w:rFonts w:ascii="Times New Roman" w:eastAsia="Times New Roman" w:hAnsi="Times New Roman" w:cs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D70274" w:rsidRPr="0066121F" w:rsidRDefault="001F3B58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9" w:tgtFrame="_blank" w:tooltip="Поделиться ссылкой" w:history="1">
              <w:r w:rsidR="00D70274"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D70274" w:rsidRPr="0066121F" w:rsidRDefault="001F3B58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0" w:tgtFrame="_blank" w:history="1">
              <w:r w:rsidR="00D70274"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D70274" w:rsidRPr="0066121F" w:rsidRDefault="00D70274" w:rsidP="0033043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0274" w:rsidRPr="0066121F" w:rsidRDefault="00D70274" w:rsidP="0033043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17759" w:rsidRDefault="00C17759" w:rsidP="00C17759"/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7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1F3B58"/>
    <w:rsid w:val="002A4865"/>
    <w:rsid w:val="002D4390"/>
    <w:rsid w:val="00484311"/>
    <w:rsid w:val="00676394"/>
    <w:rsid w:val="009A1018"/>
    <w:rsid w:val="00B008BA"/>
    <w:rsid w:val="00C17759"/>
    <w:rsid w:val="00D70274"/>
    <w:rsid w:val="00DC2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gPB2_p1ZPo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aFamOED5vE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zENMgPpRZX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2820</Words>
  <Characters>1608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2022-02-08T05:01:00Z</dcterms:created>
  <dcterms:modified xsi:type="dcterms:W3CDTF">2022-04-27T07:14:00Z</dcterms:modified>
</cp:coreProperties>
</file>