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303" w:rsidRPr="00FA1303" w:rsidRDefault="00FA1303" w:rsidP="00FA130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A1303">
        <w:rPr>
          <w:b/>
          <w:bCs/>
          <w:color w:val="000000" w:themeColor="text1"/>
          <w:sz w:val="28"/>
          <w:szCs w:val="28"/>
        </w:rPr>
        <w:t>Киселева С.А. 9 класс. Англ. яз. 04.05.2022</w:t>
      </w:r>
    </w:p>
    <w:p w:rsidR="00FA1303" w:rsidRPr="00FA1303" w:rsidRDefault="00FA1303" w:rsidP="00FA130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A1303">
        <w:rPr>
          <w:b/>
          <w:bCs/>
          <w:color w:val="000000" w:themeColor="text1"/>
          <w:sz w:val="28"/>
          <w:szCs w:val="28"/>
        </w:rPr>
        <w:t xml:space="preserve">Урок №70. Тема 8. (12 ч.)  </w:t>
      </w:r>
    </w:p>
    <w:p w:rsidR="00FA1303" w:rsidRPr="00FA1303" w:rsidRDefault="00FA1303" w:rsidP="00FA130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A1303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FA1303">
        <w:rPr>
          <w:sz w:val="28"/>
          <w:szCs w:val="28"/>
        </w:rPr>
        <w:t>Никогда не сдавайся!</w:t>
      </w:r>
    </w:p>
    <w:p w:rsidR="00FA1303" w:rsidRPr="00FA1303" w:rsidRDefault="00FA1303" w:rsidP="00FA130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A1303">
        <w:rPr>
          <w:b/>
          <w:bCs/>
          <w:color w:val="000000" w:themeColor="text1"/>
          <w:sz w:val="28"/>
          <w:szCs w:val="28"/>
        </w:rPr>
        <w:t>Цель: </w:t>
      </w:r>
      <w:r w:rsidRPr="00FA1303">
        <w:rPr>
          <w:color w:val="000000"/>
          <w:sz w:val="28"/>
          <w:szCs w:val="28"/>
          <w:shd w:val="clear" w:color="auto" w:fill="FFFFFF"/>
        </w:rPr>
        <w:t xml:space="preserve"> </w:t>
      </w:r>
      <w:r w:rsidRPr="00FA1303">
        <w:rPr>
          <w:color w:val="181818"/>
          <w:sz w:val="28"/>
          <w:szCs w:val="28"/>
          <w:shd w:val="clear" w:color="auto" w:fill="FFFFFF"/>
        </w:rPr>
        <w:t>формирование навыков поискового чтения и развитие лексических навыков.</w:t>
      </w:r>
    </w:p>
    <w:p w:rsidR="00FA1303" w:rsidRPr="00FA1303" w:rsidRDefault="00FA1303" w:rsidP="00FA130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ED06F9" w:rsidRPr="00ED06F9" w:rsidRDefault="00FA1303" w:rsidP="00FA1303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FA1303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FA1303">
        <w:rPr>
          <w:b/>
          <w:bCs/>
          <w:color w:val="000000" w:themeColor="text1"/>
          <w:sz w:val="28"/>
          <w:szCs w:val="28"/>
        </w:rPr>
        <w:t xml:space="preserve"> </w:t>
      </w:r>
      <w:r w:rsidRPr="00FA1303">
        <w:rPr>
          <w:color w:val="000000"/>
          <w:sz w:val="28"/>
          <w:szCs w:val="28"/>
        </w:rPr>
        <w:t>В</w:t>
      </w:r>
      <w:proofErr w:type="gramEnd"/>
      <w:r w:rsidRPr="00FA1303">
        <w:rPr>
          <w:color w:val="000000"/>
          <w:sz w:val="28"/>
          <w:szCs w:val="28"/>
        </w:rPr>
        <w:t>ыпишите и переведите слова в словарь, выделенные жирным шрифтом в с. 122 - 123</w:t>
      </w:r>
      <w:r w:rsidRPr="00FA1303">
        <w:rPr>
          <w:b/>
          <w:color w:val="000000"/>
          <w:sz w:val="28"/>
          <w:szCs w:val="28"/>
        </w:rPr>
        <w:t xml:space="preserve">. </w:t>
      </w:r>
      <w:r w:rsidRPr="00FA1303">
        <w:rPr>
          <w:color w:val="000000"/>
          <w:sz w:val="28"/>
          <w:szCs w:val="28"/>
          <w:lang w:val="en-US"/>
        </w:rPr>
        <w:t>Write down and translate the words in the dictionary highlighted in bold p. 122 - 123</w:t>
      </w:r>
    </w:p>
    <w:p w:rsidR="00FA1303" w:rsidRPr="00FA1303" w:rsidRDefault="00FA1303" w:rsidP="00FA130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FA1303">
        <w:rPr>
          <w:b/>
          <w:color w:val="000000"/>
          <w:sz w:val="28"/>
          <w:szCs w:val="28"/>
          <w:lang w:val="en-US"/>
        </w:rPr>
        <w:t>(</w:t>
      </w:r>
      <w:r w:rsidRPr="00FA1303">
        <w:rPr>
          <w:b/>
          <w:color w:val="000000"/>
          <w:sz w:val="28"/>
          <w:szCs w:val="28"/>
        </w:rPr>
        <w:t>Средний</w:t>
      </w:r>
      <w:r w:rsidRPr="00FA1303">
        <w:rPr>
          <w:b/>
          <w:color w:val="000000"/>
          <w:sz w:val="28"/>
          <w:szCs w:val="28"/>
          <w:lang w:val="en-US"/>
        </w:rPr>
        <w:t xml:space="preserve"> </w:t>
      </w:r>
      <w:r w:rsidRPr="00FA1303">
        <w:rPr>
          <w:b/>
          <w:color w:val="000000"/>
          <w:sz w:val="28"/>
          <w:szCs w:val="28"/>
        </w:rPr>
        <w:t>уровень</w:t>
      </w:r>
      <w:r w:rsidRPr="00FA1303">
        <w:rPr>
          <w:b/>
          <w:color w:val="000000"/>
          <w:sz w:val="28"/>
          <w:szCs w:val="28"/>
          <w:lang w:val="en-US"/>
        </w:rPr>
        <w:t>)</w:t>
      </w:r>
    </w:p>
    <w:p w:rsidR="00FA1303" w:rsidRPr="00FA1303" w:rsidRDefault="00FA1303" w:rsidP="00FA130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A1303">
        <w:rPr>
          <w:color w:val="000000" w:themeColor="text1"/>
          <w:sz w:val="28"/>
          <w:szCs w:val="28"/>
          <w:lang w:val="en-US"/>
        </w:rPr>
        <w:t xml:space="preserve"> </w:t>
      </w:r>
    </w:p>
    <w:p w:rsidR="00FA1303" w:rsidRPr="00FA1303" w:rsidRDefault="00FA1303" w:rsidP="00FA130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FA13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A1303">
        <w:rPr>
          <w:b/>
          <w:bCs/>
          <w:color w:val="000000" w:themeColor="text1"/>
          <w:sz w:val="28"/>
          <w:szCs w:val="28"/>
        </w:rPr>
        <w:t xml:space="preserve"> </w:t>
      </w:r>
      <w:r w:rsidRPr="00FA1303">
        <w:rPr>
          <w:b/>
          <w:color w:val="000000" w:themeColor="text1"/>
          <w:sz w:val="28"/>
          <w:szCs w:val="28"/>
        </w:rPr>
        <w:t>1.</w:t>
      </w:r>
      <w:proofErr w:type="gramEnd"/>
      <w:r w:rsidRPr="00FA1303">
        <w:rPr>
          <w:color w:val="000000" w:themeColor="text1"/>
          <w:sz w:val="28"/>
          <w:szCs w:val="28"/>
        </w:rPr>
        <w:t xml:space="preserve"> </w:t>
      </w:r>
    </w:p>
    <w:p w:rsidR="00FA1303" w:rsidRPr="00FA1303" w:rsidRDefault="00FA1303" w:rsidP="00FA130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A1303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FA1303">
        <w:rPr>
          <w:color w:val="000000" w:themeColor="text1"/>
          <w:sz w:val="28"/>
          <w:szCs w:val="28"/>
        </w:rPr>
        <w:t>на</w:t>
      </w:r>
      <w:proofErr w:type="gramEnd"/>
      <w:r w:rsidRPr="00FA1303">
        <w:rPr>
          <w:color w:val="000000" w:themeColor="text1"/>
          <w:sz w:val="28"/>
          <w:szCs w:val="28"/>
        </w:rPr>
        <w:t xml:space="preserve"> </w:t>
      </w:r>
      <w:r w:rsidRPr="00FA1303">
        <w:rPr>
          <w:color w:val="000000"/>
          <w:sz w:val="28"/>
          <w:szCs w:val="28"/>
        </w:rPr>
        <w:t>с. 122 - 123.</w:t>
      </w:r>
      <w:r w:rsidRPr="00FA1303">
        <w:rPr>
          <w:sz w:val="28"/>
          <w:szCs w:val="28"/>
        </w:rPr>
        <w:t xml:space="preserve"> </w:t>
      </w:r>
      <w:proofErr w:type="gramStart"/>
      <w:r w:rsidRPr="00FA1303">
        <w:rPr>
          <w:color w:val="000000"/>
          <w:sz w:val="28"/>
          <w:szCs w:val="28"/>
          <w:lang w:val="en-US"/>
        </w:rPr>
        <w:t>Read,</w:t>
      </w:r>
      <w:proofErr w:type="gramEnd"/>
      <w:r w:rsidRPr="00FA1303">
        <w:rPr>
          <w:color w:val="000000"/>
          <w:sz w:val="28"/>
          <w:szCs w:val="28"/>
          <w:lang w:val="en-US"/>
        </w:rPr>
        <w:t xml:space="preserve"> translate the text on pages 122 - 123.</w:t>
      </w:r>
    </w:p>
    <w:p w:rsidR="00FA1303" w:rsidRPr="00FA1303" w:rsidRDefault="00FA1303" w:rsidP="00FA130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FA1303">
        <w:rPr>
          <w:b/>
          <w:color w:val="000000" w:themeColor="text1"/>
          <w:sz w:val="28"/>
          <w:szCs w:val="28"/>
        </w:rPr>
        <w:t>(Достаточный уровень)</w:t>
      </w:r>
    </w:p>
    <w:p w:rsidR="00FA1303" w:rsidRPr="00FA1303" w:rsidRDefault="00FA1303" w:rsidP="00FA130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FA1303" w:rsidRPr="00FA1303" w:rsidRDefault="00FA1303" w:rsidP="00FA130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FA13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A1303">
        <w:rPr>
          <w:b/>
          <w:bCs/>
          <w:color w:val="000000" w:themeColor="text1"/>
          <w:sz w:val="28"/>
          <w:szCs w:val="28"/>
        </w:rPr>
        <w:t xml:space="preserve"> </w:t>
      </w:r>
      <w:r w:rsidRPr="00FA1303">
        <w:rPr>
          <w:b/>
          <w:color w:val="000000" w:themeColor="text1"/>
          <w:sz w:val="28"/>
          <w:szCs w:val="28"/>
        </w:rPr>
        <w:t>2.</w:t>
      </w:r>
      <w:proofErr w:type="gramEnd"/>
      <w:r w:rsidRPr="00FA1303">
        <w:rPr>
          <w:b/>
          <w:color w:val="000000" w:themeColor="text1"/>
          <w:sz w:val="28"/>
          <w:szCs w:val="28"/>
        </w:rPr>
        <w:t xml:space="preserve"> </w:t>
      </w:r>
    </w:p>
    <w:p w:rsidR="00FA1303" w:rsidRPr="00FA1303" w:rsidRDefault="00FA1303" w:rsidP="00FA130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FA1303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FA1303">
        <w:rPr>
          <w:sz w:val="28"/>
          <w:szCs w:val="28"/>
        </w:rPr>
        <w:t xml:space="preserve"> </w:t>
      </w:r>
      <w:r w:rsidRPr="00FA1303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FA1303" w:rsidRPr="00FA1303" w:rsidRDefault="00FA1303" w:rsidP="00FA130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A1303">
        <w:rPr>
          <w:b/>
          <w:color w:val="000000" w:themeColor="text1"/>
          <w:sz w:val="28"/>
          <w:szCs w:val="28"/>
        </w:rPr>
        <w:t>(Высокий уровень).</w:t>
      </w:r>
    </w:p>
    <w:p w:rsidR="00FA1303" w:rsidRPr="00FA1303" w:rsidRDefault="00FA1303" w:rsidP="00FA130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FA1303" w:rsidRPr="00FA1303" w:rsidRDefault="00FA1303" w:rsidP="00FA130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A130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A1303">
        <w:rPr>
          <w:b/>
          <w:bCs/>
          <w:color w:val="000000" w:themeColor="text1"/>
          <w:sz w:val="28"/>
          <w:szCs w:val="28"/>
        </w:rPr>
        <w:t xml:space="preserve"> </w:t>
      </w:r>
      <w:r w:rsidRPr="00FA1303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FA1303">
        <w:rPr>
          <w:b/>
          <w:bCs/>
          <w:color w:val="000000" w:themeColor="text1"/>
          <w:sz w:val="28"/>
          <w:szCs w:val="28"/>
        </w:rPr>
        <w:t xml:space="preserve"> </w:t>
      </w:r>
      <w:r w:rsidRPr="00FA1303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FA1303">
        <w:rPr>
          <w:b/>
          <w:bCs/>
          <w:color w:val="000000" w:themeColor="text1"/>
          <w:sz w:val="28"/>
          <w:szCs w:val="28"/>
        </w:rPr>
        <w:t xml:space="preserve"> </w:t>
      </w:r>
    </w:p>
    <w:p w:rsidR="00FA1303" w:rsidRPr="00FA1303" w:rsidRDefault="00FA1303" w:rsidP="00FA130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FA1303">
        <w:rPr>
          <w:rFonts w:ascii="Times New Roman" w:hAnsi="Times New Roman" w:cs="Times New Roman"/>
          <w:color w:val="000000"/>
          <w:sz w:val="28"/>
          <w:szCs w:val="28"/>
        </w:rPr>
        <w:t xml:space="preserve">Пройдите тест упр. 2 с. 122. </w:t>
      </w:r>
      <w:r w:rsidRPr="00FA1303">
        <w:rPr>
          <w:rFonts w:ascii="Times New Roman" w:hAnsi="Times New Roman" w:cs="Times New Roman"/>
          <w:color w:val="000000"/>
          <w:sz w:val="28"/>
          <w:szCs w:val="28"/>
          <w:lang w:val="en-US"/>
        </w:rPr>
        <w:t>Take the test ex.2 on p. 122.</w:t>
      </w:r>
    </w:p>
    <w:p w:rsidR="00FA1303" w:rsidRPr="00FA1303" w:rsidRDefault="00FA1303" w:rsidP="00FA130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FA1303" w:rsidRPr="00FA1303" w:rsidRDefault="00FA1303" w:rsidP="00FA130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A130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FA130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FA130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FA1303" w:rsidRPr="00FA1303" w:rsidRDefault="00FA1303" w:rsidP="00FA130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A1303">
        <w:rPr>
          <w:rFonts w:ascii="Times New Roman" w:hAnsi="Times New Roman" w:cs="Times New Roman"/>
          <w:color w:val="000000"/>
          <w:sz w:val="28"/>
          <w:szCs w:val="28"/>
        </w:rPr>
        <w:t xml:space="preserve">Составьте словосочетания упр. 4 с.122. </w:t>
      </w:r>
      <w:r w:rsidRPr="00FA130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Compose</w:t>
      </w:r>
      <w:r w:rsidRPr="00FA130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A1303">
        <w:rPr>
          <w:rFonts w:ascii="Times New Roman" w:hAnsi="Times New Roman" w:cs="Times New Roman"/>
          <w:color w:val="000000"/>
          <w:sz w:val="28"/>
          <w:szCs w:val="28"/>
          <w:lang w:val="en-US"/>
        </w:rPr>
        <w:t>phrases</w:t>
      </w:r>
      <w:r w:rsidRPr="00FA130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FA1303">
        <w:rPr>
          <w:rFonts w:ascii="Times New Roman" w:hAnsi="Times New Roman" w:cs="Times New Roman"/>
          <w:color w:val="000000"/>
          <w:sz w:val="28"/>
          <w:szCs w:val="28"/>
          <w:lang w:val="en-US"/>
        </w:rPr>
        <w:t>ex</w:t>
      </w:r>
      <w:r w:rsidRPr="00FA1303">
        <w:rPr>
          <w:rFonts w:ascii="Times New Roman" w:hAnsi="Times New Roman" w:cs="Times New Roman"/>
          <w:color w:val="000000"/>
          <w:sz w:val="28"/>
          <w:szCs w:val="28"/>
        </w:rPr>
        <w:t xml:space="preserve">. 4 </w:t>
      </w:r>
      <w:r w:rsidRPr="00FA1303">
        <w:rPr>
          <w:rFonts w:ascii="Times New Roman" w:hAnsi="Times New Roman" w:cs="Times New Roman"/>
          <w:color w:val="000000"/>
          <w:sz w:val="28"/>
          <w:szCs w:val="28"/>
          <w:lang w:val="en-US"/>
        </w:rPr>
        <w:t>p</w:t>
      </w:r>
      <w:r w:rsidRPr="00FA1303">
        <w:rPr>
          <w:rFonts w:ascii="Times New Roman" w:hAnsi="Times New Roman" w:cs="Times New Roman"/>
          <w:color w:val="000000"/>
          <w:sz w:val="28"/>
          <w:szCs w:val="28"/>
        </w:rPr>
        <w:t>.122.</w:t>
      </w:r>
    </w:p>
    <w:p w:rsidR="00FA1303" w:rsidRPr="00FA1303" w:rsidRDefault="00FA1303" w:rsidP="00FA1303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FA1303" w:rsidRPr="00FA1303" w:rsidRDefault="00FA1303" w:rsidP="00FA130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A1303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FA13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A1303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FA1303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FA1303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FA130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A130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FA1303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FA1303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FA130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A1303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FA130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A1303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FA130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FA1303" w:rsidRPr="00FA1303" w:rsidRDefault="00FA1303" w:rsidP="00FA130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A1303" w:rsidRPr="00FA1303" w:rsidRDefault="00FA1303" w:rsidP="00FA1303">
      <w:pPr>
        <w:rPr>
          <w:rFonts w:ascii="Times New Roman" w:hAnsi="Times New Roman" w:cs="Times New Roman"/>
          <w:sz w:val="28"/>
          <w:szCs w:val="28"/>
        </w:rPr>
      </w:pPr>
    </w:p>
    <w:p w:rsidR="00FA1303" w:rsidRPr="00FA1303" w:rsidRDefault="00FA1303" w:rsidP="00FA1303">
      <w:pPr>
        <w:rPr>
          <w:rFonts w:ascii="Times New Roman" w:hAnsi="Times New Roman" w:cs="Times New Roman"/>
          <w:sz w:val="28"/>
          <w:szCs w:val="28"/>
        </w:rPr>
      </w:pPr>
    </w:p>
    <w:p w:rsidR="00FA1303" w:rsidRPr="00FA1303" w:rsidRDefault="00FA1303" w:rsidP="00FA1303">
      <w:pPr>
        <w:rPr>
          <w:rFonts w:ascii="Times New Roman" w:hAnsi="Times New Roman" w:cs="Times New Roman"/>
          <w:sz w:val="28"/>
          <w:szCs w:val="28"/>
        </w:rPr>
      </w:pPr>
    </w:p>
    <w:p w:rsidR="0063750E" w:rsidRPr="00FA1303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FA1303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A850C6"/>
    <w:rsid w:val="00067E3F"/>
    <w:rsid w:val="000F71C0"/>
    <w:rsid w:val="00247128"/>
    <w:rsid w:val="003446AC"/>
    <w:rsid w:val="003E0F90"/>
    <w:rsid w:val="00446A8E"/>
    <w:rsid w:val="0063750E"/>
    <w:rsid w:val="007900D4"/>
    <w:rsid w:val="00A405DE"/>
    <w:rsid w:val="00A850C6"/>
    <w:rsid w:val="00AA6A34"/>
    <w:rsid w:val="00E54F16"/>
    <w:rsid w:val="00ED06F9"/>
    <w:rsid w:val="00FA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13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A13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154</Words>
  <Characters>884</Characters>
  <Application>Microsoft Office Word</Application>
  <DocSecurity>0</DocSecurity>
  <Lines>7</Lines>
  <Paragraphs>2</Paragraphs>
  <ScaleCrop>false</ScaleCrop>
  <Company/>
  <LinksUpToDate>false</LinksUpToDate>
  <CharactersWithSpaces>1036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6</cp:revision>
  <dcterms:created xsi:type="dcterms:W3CDTF">2022-04-28T06:33:00Z</dcterms:created>
  <dcterms:modified xsi:type="dcterms:W3CDTF">2022-05-03T19:06:00Z</dcterms:modified>
</cp:coreProperties>
</file>