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154A" w:rsidRPr="007A397F" w:rsidRDefault="007A397F" w:rsidP="005C154A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 xml:space="preserve">9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54854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="00D54854">
        <w:rPr>
          <w:rFonts w:ascii="Times New Roman" w:hAnsi="Times New Roman" w:cs="Times New Roman"/>
          <w:sz w:val="24"/>
          <w:szCs w:val="24"/>
          <w:lang w:val="uk-UA"/>
        </w:rPr>
        <w:t>Геометрия</w:t>
      </w:r>
      <w:proofErr w:type="spellEnd"/>
      <w:r w:rsidR="00D54854">
        <w:rPr>
          <w:rFonts w:ascii="Times New Roman" w:hAnsi="Times New Roman" w:cs="Times New Roman"/>
          <w:sz w:val="24"/>
          <w:szCs w:val="24"/>
          <w:lang w:val="uk-UA"/>
        </w:rPr>
        <w:t xml:space="preserve">   Урок 52</w:t>
      </w:r>
    </w:p>
    <w:p w:rsidR="005C154A" w:rsidRPr="00097065" w:rsidRDefault="005C154A" w:rsidP="005C154A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5C154A" w:rsidRPr="007A397F" w:rsidRDefault="005C154A" w:rsidP="005C154A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6A24DE">
        <w:rPr>
          <w:rFonts w:ascii="Times New Roman" w:hAnsi="Times New Roman" w:cs="Times New Roman"/>
          <w:b/>
          <w:sz w:val="24"/>
          <w:szCs w:val="24"/>
        </w:rPr>
        <w:t>Тема урока:</w:t>
      </w:r>
      <w:r w:rsidR="000970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A397F">
        <w:rPr>
          <w:rFonts w:ascii="Times New Roman" w:hAnsi="Times New Roman" w:cs="Times New Roman"/>
          <w:sz w:val="24"/>
          <w:szCs w:val="24"/>
          <w:lang w:val="uk-UA"/>
        </w:rPr>
        <w:t>Повторение</w:t>
      </w:r>
      <w:proofErr w:type="spellEnd"/>
      <w:r w:rsidR="007A397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A397F">
        <w:rPr>
          <w:rFonts w:ascii="Times New Roman" w:hAnsi="Times New Roman" w:cs="Times New Roman"/>
          <w:sz w:val="24"/>
          <w:szCs w:val="24"/>
          <w:lang w:val="uk-UA"/>
        </w:rPr>
        <w:t>Соотношения</w:t>
      </w:r>
      <w:proofErr w:type="spellEnd"/>
      <w:r w:rsidR="007A39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A397F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7A397F">
        <w:rPr>
          <w:rFonts w:ascii="Times New Roman" w:hAnsi="Times New Roman" w:cs="Times New Roman"/>
          <w:sz w:val="24"/>
          <w:szCs w:val="24"/>
          <w:lang w:val="uk-UA"/>
        </w:rPr>
        <w:t xml:space="preserve"> сторонами и </w:t>
      </w:r>
      <w:proofErr w:type="spellStart"/>
      <w:r w:rsidR="007A397F">
        <w:rPr>
          <w:rFonts w:ascii="Times New Roman" w:hAnsi="Times New Roman" w:cs="Times New Roman"/>
          <w:sz w:val="24"/>
          <w:szCs w:val="24"/>
          <w:lang w:val="uk-UA"/>
        </w:rPr>
        <w:t>углами</w:t>
      </w:r>
      <w:proofErr w:type="spellEnd"/>
      <w:r w:rsidR="007A397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A397F"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 w:rsidR="007A397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97065" w:rsidRPr="00BD7BB2" w:rsidRDefault="00097065" w:rsidP="00097065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5C154A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>Выполнить тестовые задания.</w:t>
      </w: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>1.Если квадрат стороны треугольника равен сумме квадратов двух других его сторон, то эта сторона лежит против:</w:t>
      </w: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а) тупого угла;</w:t>
      </w: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б) прямого угла;</w:t>
      </w: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в) острого угла.</w:t>
      </w: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2.В треугольнике АВС известны длины сторон АВ и ВС. Чтобы найти </w:t>
      </w:r>
      <w:proofErr w:type="gramStart"/>
      <w:r>
        <w:rPr>
          <w:lang w:val="ru-RU"/>
        </w:rPr>
        <w:t>сторону  АС</w:t>
      </w:r>
      <w:proofErr w:type="gramEnd"/>
      <w:r>
        <w:rPr>
          <w:lang w:val="ru-RU"/>
        </w:rPr>
        <w:t>, необходимо знать  величину :</w:t>
      </w: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а) угла А;</w:t>
      </w: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б) угла B;</w:t>
      </w: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в) угла С.</w:t>
      </w: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7A397F" w:rsidRDefault="007A397F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>3.</w:t>
      </w:r>
      <w:r w:rsidR="00195D8E">
        <w:rPr>
          <w:lang w:val="ru-RU"/>
        </w:rPr>
        <w:t>Треугольник со сторонами 5, 6 и 7 см:</w:t>
      </w:r>
    </w:p>
    <w:p w:rsidR="00195D8E" w:rsidRDefault="00195D8E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а) остроугольный;</w:t>
      </w:r>
    </w:p>
    <w:p w:rsidR="00195D8E" w:rsidRDefault="00195D8E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б) прямоугольный;</w:t>
      </w:r>
    </w:p>
    <w:p w:rsidR="00195D8E" w:rsidRDefault="00195D8E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в) тупоугольный.</w:t>
      </w:r>
    </w:p>
    <w:p w:rsidR="00195D8E" w:rsidRDefault="00195D8E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195D8E" w:rsidRDefault="00195D8E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>4.</w:t>
      </w:r>
      <w:r w:rsidR="00796EDC">
        <w:rPr>
          <w:lang w:val="ru-RU"/>
        </w:rPr>
        <w:t xml:space="preserve">В треугольника </w:t>
      </w:r>
      <w:proofErr w:type="gramStart"/>
      <w:r w:rsidR="00796EDC">
        <w:rPr>
          <w:lang w:val="ru-RU"/>
        </w:rPr>
        <w:t>АВС  угол</w:t>
      </w:r>
      <w:proofErr w:type="gramEnd"/>
      <w:r w:rsidR="00796EDC">
        <w:rPr>
          <w:lang w:val="ru-RU"/>
        </w:rPr>
        <w:t xml:space="preserve"> А = 30º, ВС = 3. Радиус описанной около </w:t>
      </w:r>
      <w:r w:rsidR="00850244">
        <w:rPr>
          <w:lang w:val="ru-RU"/>
        </w:rPr>
        <w:t>треугольника АВС окружности равен:</w:t>
      </w:r>
    </w:p>
    <w:p w:rsidR="00850244" w:rsidRDefault="00850244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а) 1,5;</w:t>
      </w:r>
    </w:p>
    <w:p w:rsidR="00850244" w:rsidRDefault="00850244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б) 2</w:t>
      </w:r>
      <m:oMath>
        <m:rad>
          <m:radPr>
            <m:degHide m:val="1"/>
            <m:ctrlPr>
              <w:rPr>
                <w:rFonts w:ascii="Cambria Math" w:hAnsi="Cambria Math"/>
                <w:i/>
                <w:lang w:val="ru-RU"/>
              </w:rPr>
            </m:ctrlPr>
          </m:radPr>
          <m:deg/>
          <m:e>
            <m:r>
              <w:rPr>
                <w:rFonts w:ascii="Cambria Math" w:hAnsi="Cambria Math"/>
                <w:lang w:val="ru-RU"/>
              </w:rPr>
              <m:t>3</m:t>
            </m:r>
          </m:e>
        </m:rad>
      </m:oMath>
      <w:r>
        <w:rPr>
          <w:lang w:val="ru-RU"/>
        </w:rPr>
        <w:t>;</w:t>
      </w:r>
    </w:p>
    <w:p w:rsidR="00850244" w:rsidRDefault="00850244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в) 3.</w:t>
      </w:r>
    </w:p>
    <w:p w:rsidR="00B234C7" w:rsidRDefault="00B234C7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B234C7" w:rsidRDefault="00B234C7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5.В </w:t>
      </w:r>
      <w:proofErr w:type="gramStart"/>
      <w:r>
        <w:rPr>
          <w:lang w:val="ru-RU"/>
        </w:rPr>
        <w:t>треугольнике  АВС</w:t>
      </w:r>
      <w:proofErr w:type="gramEnd"/>
      <w:r>
        <w:rPr>
          <w:lang w:val="ru-RU"/>
        </w:rPr>
        <w:t xml:space="preserve"> АВ =  10 см, ВС = 5 см. Найти отношение синуса угла А к синусу угла С:</w:t>
      </w:r>
    </w:p>
    <w:p w:rsidR="00B234C7" w:rsidRPr="007A397F" w:rsidRDefault="00B234C7" w:rsidP="007A397F">
      <w:pPr>
        <w:pStyle w:val="c1"/>
        <w:shd w:val="clear" w:color="auto" w:fill="FFFFFF"/>
        <w:spacing w:before="0" w:beforeAutospacing="0" w:after="0" w:afterAutospacing="0"/>
        <w:jc w:val="both"/>
        <w:rPr>
          <w:lang w:val="ru-RU"/>
        </w:rPr>
      </w:pPr>
      <w:r>
        <w:rPr>
          <w:lang w:val="ru-RU"/>
        </w:rPr>
        <w:t xml:space="preserve">   а) </w:t>
      </w:r>
      <m:oMath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r>
              <w:rPr>
                <w:rFonts w:ascii="Cambria Math" w:hAnsi="Cambria Math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lang w:val="ru-RU"/>
              </w:rPr>
              <m:t>2</m:t>
            </m:r>
          </m:den>
        </m:f>
      </m:oMath>
      <w:r>
        <w:rPr>
          <w:lang w:val="ru-RU"/>
        </w:rPr>
        <w:t>;       б) 5;     в) 2.</w:t>
      </w:r>
    </w:p>
    <w:p w:rsidR="00300179" w:rsidRDefault="00300179"/>
    <w:sectPr w:rsidR="00300179" w:rsidSect="003001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A24691"/>
    <w:multiLevelType w:val="hybridMultilevel"/>
    <w:tmpl w:val="C1243704"/>
    <w:lvl w:ilvl="0" w:tplc="795085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C79B3"/>
    <w:multiLevelType w:val="hybridMultilevel"/>
    <w:tmpl w:val="9C6A0200"/>
    <w:lvl w:ilvl="0" w:tplc="F17485E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B3055"/>
    <w:multiLevelType w:val="hybridMultilevel"/>
    <w:tmpl w:val="D41A8DD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154A"/>
    <w:rsid w:val="00097065"/>
    <w:rsid w:val="00195D8E"/>
    <w:rsid w:val="00300179"/>
    <w:rsid w:val="005C154A"/>
    <w:rsid w:val="00796EDC"/>
    <w:rsid w:val="007A397F"/>
    <w:rsid w:val="00850244"/>
    <w:rsid w:val="00AF5F0D"/>
    <w:rsid w:val="00B234C7"/>
    <w:rsid w:val="00BD7BB2"/>
    <w:rsid w:val="00C107A3"/>
    <w:rsid w:val="00C22499"/>
    <w:rsid w:val="00D54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4225C"/>
  <w15:docId w15:val="{324DBF63-110B-4414-A230-149DAEDA7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01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C154A"/>
    <w:pPr>
      <w:spacing w:after="0" w:line="240" w:lineRule="auto"/>
    </w:pPr>
    <w:rPr>
      <w:rFonts w:eastAsiaTheme="minorHAnsi"/>
      <w:lang w:eastAsia="en-US"/>
    </w:rPr>
  </w:style>
  <w:style w:type="paragraph" w:customStyle="1" w:styleId="c1">
    <w:name w:val="c1"/>
    <w:basedOn w:val="a"/>
    <w:rsid w:val="005C1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4">
    <w:name w:val="Placeholder Text"/>
    <w:basedOn w:val="a0"/>
    <w:uiPriority w:val="99"/>
    <w:semiHidden/>
    <w:rsid w:val="00850244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8502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5024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2020-04-08T06:44:00Z</dcterms:created>
  <dcterms:modified xsi:type="dcterms:W3CDTF">2022-05-20T06:33:00Z</dcterms:modified>
</cp:coreProperties>
</file>