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6907" w:rsidRDefault="00CC6907" w:rsidP="00C1779C">
      <w:pPr>
        <w:shd w:val="clear" w:color="auto" w:fill="FFFFFF"/>
        <w:spacing w:after="0" w:line="288" w:lineRule="atLeast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CC6907" w:rsidRDefault="00CC6907" w:rsidP="00C1779C">
      <w:pPr>
        <w:shd w:val="clear" w:color="auto" w:fill="FFFFFF"/>
        <w:spacing w:after="0" w:line="288" w:lineRule="atLeast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F5080" w:rsidRDefault="00BF5080" w:rsidP="00C1779C">
      <w:pPr>
        <w:shd w:val="clear" w:color="auto" w:fill="FFFFFF"/>
        <w:spacing w:after="0" w:line="288" w:lineRule="atLeast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Учитель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Захарченко Ю.В. </w:t>
      </w:r>
      <w:r w:rsidR="00A65EC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</w:t>
      </w:r>
    </w:p>
    <w:p w:rsidR="00A65EC6" w:rsidRDefault="00A65EC6" w:rsidP="00C1779C">
      <w:pPr>
        <w:shd w:val="clear" w:color="auto" w:fill="FFFFFF"/>
        <w:spacing w:after="0" w:line="288" w:lineRule="atLeast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 7.   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Папье- маше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 Урок 59- 60.</w:t>
      </w:r>
    </w:p>
    <w:p w:rsidR="00C1779C" w:rsidRPr="00FD6783" w:rsidRDefault="00BF5080" w:rsidP="00C1779C">
      <w:pPr>
        <w:shd w:val="clear" w:color="auto" w:fill="FFFFFF"/>
        <w:spacing w:after="0" w:line="288" w:lineRule="atLeast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Кружок   </w:t>
      </w:r>
      <w:r w:rsidRPr="00FD6783">
        <w:rPr>
          <w:rFonts w:ascii="Times New Roman" w:eastAsia="Times New Roman" w:hAnsi="Times New Roman" w:cs="Times New Roman"/>
          <w:sz w:val="24"/>
          <w:szCs w:val="24"/>
          <w:lang w:eastAsia="ru-RU"/>
        </w:rPr>
        <w:t>«Фантазия» Изготовление и о</w:t>
      </w:r>
      <w:r w:rsidR="00C1779C" w:rsidRPr="00C177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формление тарелки </w:t>
      </w:r>
      <w:proofErr w:type="gramStart"/>
      <w:r w:rsidR="00C1779C" w:rsidRPr="00C1779C">
        <w:rPr>
          <w:rFonts w:ascii="Times New Roman" w:eastAsia="Times New Roman" w:hAnsi="Times New Roman" w:cs="Times New Roman"/>
          <w:sz w:val="24"/>
          <w:szCs w:val="24"/>
          <w:lang w:eastAsia="ru-RU"/>
        </w:rPr>
        <w:t>папье- маше</w:t>
      </w:r>
      <w:proofErr w:type="gramEnd"/>
      <w:r w:rsidR="00C1779C" w:rsidRPr="00C177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технике «</w:t>
      </w:r>
      <w:proofErr w:type="spellStart"/>
      <w:r w:rsidR="00C1779C" w:rsidRPr="00C1779C">
        <w:rPr>
          <w:rFonts w:ascii="Times New Roman" w:eastAsia="Times New Roman" w:hAnsi="Times New Roman" w:cs="Times New Roman"/>
          <w:sz w:val="24"/>
          <w:szCs w:val="24"/>
          <w:lang w:eastAsia="ru-RU"/>
        </w:rPr>
        <w:t>декупаж</w:t>
      </w:r>
      <w:proofErr w:type="spellEnd"/>
      <w:r w:rsidR="00C1779C" w:rsidRPr="00C1779C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  <w:r w:rsidR="00A65E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</w:p>
    <w:p w:rsidR="00C1779C" w:rsidRDefault="00C1779C" w:rsidP="00C1779C">
      <w:pPr>
        <w:shd w:val="clear" w:color="auto" w:fill="FFFFFF"/>
        <w:spacing w:after="0" w:line="288" w:lineRule="atLeast"/>
        <w:outlineLvl w:val="2"/>
        <w:rPr>
          <w:rFonts w:ascii="Times New Roman" w:eastAsia="Times New Roman" w:hAnsi="Times New Roman" w:cs="Times New Roman"/>
          <w:color w:val="F43DC3"/>
          <w:sz w:val="24"/>
          <w:szCs w:val="24"/>
          <w:lang w:eastAsia="ru-RU"/>
        </w:rPr>
      </w:pPr>
    </w:p>
    <w:p w:rsidR="009D58FF" w:rsidRDefault="009D58FF" w:rsidP="00C1779C">
      <w:pPr>
        <w:shd w:val="clear" w:color="auto" w:fill="FFFFFF"/>
        <w:spacing w:after="0" w:line="288" w:lineRule="atLeast"/>
        <w:outlineLvl w:val="2"/>
        <w:rPr>
          <w:rFonts w:ascii="Times New Roman" w:eastAsia="Times New Roman" w:hAnsi="Times New Roman" w:cs="Times New Roman"/>
          <w:color w:val="F43DC3"/>
          <w:sz w:val="24"/>
          <w:szCs w:val="24"/>
          <w:lang w:eastAsia="ru-RU"/>
        </w:rPr>
      </w:pPr>
    </w:p>
    <w:p w:rsidR="009D58FF" w:rsidRPr="00C1779C" w:rsidRDefault="009D58FF" w:rsidP="00C1779C">
      <w:pPr>
        <w:shd w:val="clear" w:color="auto" w:fill="FFFFFF"/>
        <w:spacing w:after="0" w:line="288" w:lineRule="atLeast"/>
        <w:outlineLvl w:val="2"/>
        <w:rPr>
          <w:rFonts w:ascii="Times New Roman" w:eastAsia="Times New Roman" w:hAnsi="Times New Roman" w:cs="Times New Roman"/>
          <w:color w:val="F43DC3"/>
          <w:sz w:val="24"/>
          <w:szCs w:val="24"/>
          <w:lang w:eastAsia="ru-RU"/>
        </w:rPr>
      </w:pPr>
      <w:bookmarkStart w:id="0" w:name="_GoBack"/>
      <w:bookmarkEnd w:id="0"/>
    </w:p>
    <w:p w:rsidR="00C1779C" w:rsidRPr="00C1779C" w:rsidRDefault="00C1779C" w:rsidP="00C1779C">
      <w:pPr>
        <w:shd w:val="clear" w:color="auto" w:fill="FFFFFF"/>
        <w:spacing w:after="0" w:line="288" w:lineRule="atLeast"/>
        <w:outlineLvl w:val="2"/>
        <w:rPr>
          <w:rFonts w:ascii="Times New Roman" w:eastAsia="Times New Roman" w:hAnsi="Times New Roman" w:cs="Times New Roman"/>
          <w:color w:val="F43DC3"/>
          <w:sz w:val="24"/>
          <w:szCs w:val="24"/>
          <w:lang w:eastAsia="ru-RU"/>
        </w:rPr>
      </w:pPr>
      <w:r w:rsidRPr="00C1779C">
        <w:rPr>
          <w:rFonts w:ascii="Times New Roman" w:eastAsia="Times New Roman" w:hAnsi="Times New Roman" w:cs="Times New Roman"/>
          <w:noProof/>
          <w:color w:val="F43DC3"/>
          <w:sz w:val="24"/>
          <w:szCs w:val="24"/>
          <w:lang w:eastAsia="ru-RU"/>
        </w:rPr>
        <w:drawing>
          <wp:inline distT="0" distB="0" distL="0" distR="0" wp14:anchorId="434B01DA" wp14:editId="2F92D692">
            <wp:extent cx="5943600" cy="3971925"/>
            <wp:effectExtent l="0" t="0" r="0" b="9525"/>
            <wp:docPr id="5" name="Рисунок 5" descr="Мастер-класс «Оформление тарелки папье-маше в технике «декупаж»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Мастер-класс «Оформление тарелки папье-маше в технике «декупаж»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97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79C" w:rsidRPr="00C1779C" w:rsidRDefault="00C1779C" w:rsidP="00C1779C">
      <w:pPr>
        <w:shd w:val="clear" w:color="auto" w:fill="FFFFFF"/>
        <w:spacing w:after="0" w:line="240" w:lineRule="auto"/>
        <w:ind w:firstLine="360"/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bdr w:val="none" w:sz="0" w:space="0" w:color="auto" w:frame="1"/>
          <w:lang w:eastAsia="ru-RU"/>
        </w:rPr>
      </w:pPr>
    </w:p>
    <w:p w:rsidR="00BF5080" w:rsidRPr="00BF5080" w:rsidRDefault="00C1779C" w:rsidP="00C1779C">
      <w:pPr>
        <w:shd w:val="clear" w:color="auto" w:fill="FFFFFF"/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</w:pPr>
      <w:r w:rsidRPr="00BF5080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bdr w:val="none" w:sz="0" w:space="0" w:color="auto" w:frame="1"/>
          <w:lang w:eastAsia="ru-RU"/>
        </w:rPr>
        <w:t>Цель: </w:t>
      </w:r>
      <w:r w:rsidRPr="00C1779C"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  <w:t>развитие творческих способностей детей</w:t>
      </w:r>
    </w:p>
    <w:p w:rsidR="00C1779C" w:rsidRPr="00BF5080" w:rsidRDefault="00C1779C" w:rsidP="00C1779C">
      <w:pPr>
        <w:shd w:val="clear" w:color="auto" w:fill="FFFFFF"/>
        <w:spacing w:before="225" w:after="225" w:line="240" w:lineRule="auto"/>
        <w:ind w:firstLine="360"/>
        <w:rPr>
          <w:rFonts w:ascii="Times New Roman" w:eastAsia="Times New Roman" w:hAnsi="Times New Roman" w:cs="Times New Roman"/>
          <w:b/>
          <w:color w:val="111111"/>
          <w:sz w:val="24"/>
          <w:szCs w:val="24"/>
          <w:lang w:eastAsia="ru-RU"/>
        </w:rPr>
      </w:pPr>
      <w:r w:rsidRPr="00BF5080">
        <w:rPr>
          <w:rFonts w:ascii="Times New Roman" w:eastAsia="Times New Roman" w:hAnsi="Times New Roman" w:cs="Times New Roman"/>
          <w:b/>
          <w:color w:val="111111"/>
          <w:sz w:val="24"/>
          <w:szCs w:val="24"/>
          <w:lang w:eastAsia="ru-RU"/>
        </w:rPr>
        <w:t>Теоретическая часть</w:t>
      </w:r>
    </w:p>
    <w:p w:rsidR="00BF5080" w:rsidRPr="00BF5080" w:rsidRDefault="00BF5080" w:rsidP="00BF50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508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>Нам понадобится</w:t>
      </w:r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 тарелка, газета, тетрадные листы, белая бумага для принтера, ножницы, кисть, чашка с водой, тряпочка для рук.</w:t>
      </w:r>
    </w:p>
    <w:p w:rsidR="00BF5080" w:rsidRPr="00BF5080" w:rsidRDefault="00BF5080" w:rsidP="00BF50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508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>Шаг 1</w:t>
      </w:r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. Выбираем тарелочку, которую будет </w:t>
      </w:r>
      <w:proofErr w:type="spellStart"/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оклеивать</w:t>
      </w:r>
      <w:proofErr w:type="gramStart"/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.З</w:t>
      </w:r>
      <w:proofErr w:type="gramEnd"/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астилаем</w:t>
      </w:r>
      <w:proofErr w:type="spellEnd"/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рабочее место газетой. Первый слой выполняем водой. Лучше газету нарывать кусочками размером 2 Х 2 или чуть больше. Накладываем кусочки внахлёст. Водный слой необходим, чтобы легче снять бумажную тарелочку с </w:t>
      </w:r>
      <w:proofErr w:type="gramStart"/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настоящей</w:t>
      </w:r>
      <w:proofErr w:type="gramEnd"/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.</w:t>
      </w:r>
    </w:p>
    <w:p w:rsidR="00BF5080" w:rsidRPr="00BF5080" w:rsidRDefault="00BF5080" w:rsidP="00BF50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F5080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 wp14:anchorId="13B75840" wp14:editId="7BC14BDD">
            <wp:extent cx="5953125" cy="3552825"/>
            <wp:effectExtent l="0" t="0" r="9525" b="9525"/>
            <wp:docPr id="13" name="Рисунок 13" descr="https://ped-kopilka.ru/upload/blogs2/2019/1/70869_e58a774106f852688e2bb7e4bb6cf4da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ped-kopilka.ru/upload/blogs2/2019/1/70869_e58a774106f852688e2bb7e4bb6cf4da.jpg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3125" cy="3552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5080" w:rsidRPr="00BF5080" w:rsidRDefault="00BF5080" w:rsidP="00BF50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BF508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>Шаг 2</w:t>
      </w:r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. Когда вся тарелочка оклеена водой, начинаем выполнять первый слой с клейстером. Наносить клейстер нужно на поверхность тарелки. На него кусочки тетрадных листов.</w:t>
      </w:r>
    </w:p>
    <w:p w:rsidR="00BF5080" w:rsidRPr="00BF5080" w:rsidRDefault="00BF5080" w:rsidP="00BF50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F5080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41885B77" wp14:editId="2729B993">
            <wp:extent cx="5953125" cy="4419600"/>
            <wp:effectExtent l="0" t="0" r="9525" b="0"/>
            <wp:docPr id="12" name="Рисунок 12" descr="https://ped-kopilka.ru/upload/blogs2/2019/1/70869_8b9df57a8475ba6df85d82247461bb90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ped-kopilka.ru/upload/blogs2/2019/1/70869_8b9df57a8475ba6df85d82247461bb90.jp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3125" cy="441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5080" w:rsidRPr="00BF5080" w:rsidRDefault="00BF5080" w:rsidP="00BF50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BF508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>Шаг 3</w:t>
      </w:r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. Дальше чередуем слои с клейстером. Их должно быть не менее 4.</w:t>
      </w:r>
    </w:p>
    <w:p w:rsidR="00BF5080" w:rsidRPr="00BF5080" w:rsidRDefault="00BF5080" w:rsidP="00BF50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F5080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 wp14:anchorId="06C111F9" wp14:editId="37DB4191">
            <wp:extent cx="5953125" cy="4114800"/>
            <wp:effectExtent l="0" t="0" r="9525" b="0"/>
            <wp:docPr id="11" name="Рисунок 11" descr="https://ped-kopilka.ru/upload/blogs2/2019/1/70869_6a07b0f8b43be5c9be4c73cc33f5e203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ped-kopilka.ru/upload/blogs2/2019/1/70869_6a07b0f8b43be5c9be4c73cc33f5e203.jp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3125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5080" w:rsidRPr="00BF5080" w:rsidRDefault="00BF5080" w:rsidP="00BF50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BF508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>Шаг 4</w:t>
      </w:r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. Итоговый слой на внешней стороне тарелочки выполняем белыми листами для принтера. Кусочки должны быть небольшие. При наклеивании их необходимо приглаживать пальцем.</w:t>
      </w:r>
    </w:p>
    <w:p w:rsidR="00BF5080" w:rsidRPr="00BF5080" w:rsidRDefault="00BF5080" w:rsidP="00BF50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F5080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716F35C8" wp14:editId="526F3F41">
            <wp:extent cx="5953125" cy="2781300"/>
            <wp:effectExtent l="0" t="0" r="9525" b="0"/>
            <wp:docPr id="10" name="Рисунок 10" descr="https://ped-kopilka.ru/upload/blogs2/2019/1/70869_f0c9de504bbf55b8ecf5fff37d78340c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s://ped-kopilka.ru/upload/blogs2/2019/1/70869_f0c9de504bbf55b8ecf5fff37d78340c.jpg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3125" cy="278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5080" w:rsidRPr="00BF5080" w:rsidRDefault="00BF5080" w:rsidP="00BF50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BF508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>Шаг 5</w:t>
      </w:r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. Внешняя сторона изделия готова. Теперь, не снимая папье-маше с тарелочки, сушим изделие не менее суток. После сушки бумажная тарелочка легко снимется. Останется оклеить белой бумагой для принтеров и лицевую сторону.</w:t>
      </w:r>
    </w:p>
    <w:p w:rsidR="00BF5080" w:rsidRPr="00BF5080" w:rsidRDefault="00BF5080" w:rsidP="00BF50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F5080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 wp14:anchorId="10DA755C" wp14:editId="27D50E9C">
            <wp:extent cx="5953125" cy="3571875"/>
            <wp:effectExtent l="0" t="0" r="9525" b="9525"/>
            <wp:docPr id="9" name="Рисунок 9" descr="https://ped-kopilka.ru/upload/blogs2/2019/1/70869_af379c490ac2ccce05f839acecae2f04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ped-kopilka.ru/upload/blogs2/2019/1/70869_af379c490ac2ccce05f839acecae2f04.jpg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3125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5080" w:rsidRPr="00BF5080" w:rsidRDefault="00BF5080" w:rsidP="00BF50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У нас получилась тарелочка в технике папье-маше.</w:t>
      </w:r>
    </w:p>
    <w:p w:rsidR="00BF5080" w:rsidRPr="00BF5080" w:rsidRDefault="00BF5080" w:rsidP="00BF50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F5080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339E3563" wp14:editId="5772F214">
            <wp:extent cx="5953125" cy="3352800"/>
            <wp:effectExtent l="0" t="0" r="9525" b="0"/>
            <wp:docPr id="8" name="Рисунок 8" descr="https://ped-kopilka.ru/upload/blogs2/2019/1/70869_bb304fa450ad60a93e0dd7e0f4de7696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ped-kopilka.ru/upload/blogs2/2019/1/70869_bb304fa450ad60a93e0dd7e0f4de7696.jpg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3125" cy="335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5080" w:rsidRPr="00BF5080" w:rsidRDefault="00BF5080" w:rsidP="00A65E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BF508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>Шаг 6</w:t>
      </w:r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. Обрезаем края бумажной тарелочки, окрашиваем её белой гуашью.</w:t>
      </w:r>
    </w:p>
    <w:p w:rsidR="00BF5080" w:rsidRPr="00BF5080" w:rsidRDefault="00BF5080" w:rsidP="00BF50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BF508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>Шаг 7</w:t>
      </w:r>
      <w:r w:rsidRPr="00BF508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. На изготовление тарелочки в технике папье-маше нужно 2-3 занятия. Роспись изделия можно выполнить на уроке изобразительного искусства. Желаю успехов в творчестве!</w:t>
      </w:r>
    </w:p>
    <w:p w:rsidR="00BF5080" w:rsidRPr="00A65EC6" w:rsidRDefault="00BF5080" w:rsidP="00A65EC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F5080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 wp14:anchorId="7AEEC2FC" wp14:editId="34BB2506">
            <wp:extent cx="5953125" cy="3352800"/>
            <wp:effectExtent l="0" t="0" r="9525" b="0"/>
            <wp:docPr id="6" name="Рисунок 6" descr="https://ped-kopilka.ru/upload/blogs2/2019/1/70869_ad5a37061e3e303396a8299fb8a02f5d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s://ped-kopilka.ru/upload/blogs2/2019/1/70869_ad5a37061e3e303396a8299fb8a02f5d.jpg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3125" cy="335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79C" w:rsidRDefault="00C1779C" w:rsidP="00A65EC6">
      <w:pPr>
        <w:pStyle w:val="a3"/>
        <w:shd w:val="clear" w:color="auto" w:fill="FFFFFF"/>
        <w:spacing w:before="0" w:beforeAutospacing="0" w:after="0" w:afterAutospacing="0"/>
        <w:ind w:firstLine="360"/>
        <w:rPr>
          <w:color w:val="111111"/>
        </w:rPr>
      </w:pPr>
      <w:r w:rsidRPr="00BF5080">
        <w:rPr>
          <w:color w:val="111111"/>
        </w:rPr>
        <w:t xml:space="preserve">1)Несмотря на то, что в магазинах продается масса необычных и интересных вещей, нас самих тянет смастерить что-то оригинальное. На сегодняшний день одним из самых интересных и популярных видов рукоделия является </w:t>
      </w:r>
      <w:proofErr w:type="spellStart"/>
      <w:r w:rsidRPr="00BF5080">
        <w:rPr>
          <w:color w:val="111111"/>
        </w:rPr>
        <w:t>декупаж</w:t>
      </w:r>
      <w:proofErr w:type="spellEnd"/>
      <w:r w:rsidRPr="00BF5080">
        <w:rPr>
          <w:color w:val="111111"/>
        </w:rPr>
        <w:t>.</w:t>
      </w:r>
    </w:p>
    <w:p w:rsidR="00BF5080" w:rsidRPr="00A65EC6" w:rsidRDefault="00BF5080" w:rsidP="00A65EC6">
      <w:pPr>
        <w:shd w:val="clear" w:color="auto" w:fill="FFFFFF"/>
        <w:spacing w:after="0" w:line="240" w:lineRule="auto"/>
        <w:ind w:firstLine="360"/>
        <w:rPr>
          <w:rFonts w:ascii="Times New Roman" w:eastAsia="Times New Roman" w:hAnsi="Times New Roman" w:cs="Times New Roman"/>
          <w:b/>
          <w:color w:val="111111"/>
          <w:sz w:val="24"/>
          <w:szCs w:val="24"/>
          <w:lang w:eastAsia="ru-RU"/>
        </w:rPr>
      </w:pPr>
      <w:r w:rsidRPr="00BF5080">
        <w:rPr>
          <w:rFonts w:ascii="Times New Roman" w:eastAsia="Times New Roman" w:hAnsi="Times New Roman" w:cs="Times New Roman"/>
          <w:b/>
          <w:color w:val="111111"/>
          <w:sz w:val="24"/>
          <w:szCs w:val="24"/>
          <w:lang w:eastAsia="ru-RU"/>
        </w:rPr>
        <w:t xml:space="preserve">Материалы </w:t>
      </w:r>
      <w:r w:rsidRPr="00BF5080">
        <w:rPr>
          <w:rStyle w:val="a4"/>
          <w:rFonts w:ascii="Times New Roman" w:hAnsi="Times New Roman" w:cs="Times New Roman"/>
          <w:color w:val="111111"/>
          <w:sz w:val="24"/>
          <w:szCs w:val="24"/>
          <w:bdr w:val="none" w:sz="0" w:space="0" w:color="auto" w:frame="1"/>
          <w:shd w:val="clear" w:color="auto" w:fill="FFFFFF"/>
        </w:rPr>
        <w:t>для детей:</w:t>
      </w:r>
      <w:r w:rsidRPr="00BF5080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 тарелка, ножницы, бумажные салфетки с рисунком, клей ПВА, кисти, на столе клеенка</w:t>
      </w:r>
      <w:r w:rsidR="00A65EC6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.</w:t>
      </w:r>
    </w:p>
    <w:p w:rsidR="00BF5080" w:rsidRPr="00BF5080" w:rsidRDefault="00C1779C" w:rsidP="00A65EC6">
      <w:pPr>
        <w:pStyle w:val="a3"/>
        <w:shd w:val="clear" w:color="auto" w:fill="FFFFFF"/>
        <w:spacing w:before="0" w:beforeAutospacing="0" w:after="0" w:afterAutospacing="0"/>
        <w:ind w:firstLine="360"/>
        <w:jc w:val="both"/>
        <w:rPr>
          <w:color w:val="111111"/>
        </w:rPr>
      </w:pPr>
      <w:r w:rsidRPr="00BF5080">
        <w:rPr>
          <w:color w:val="111111"/>
        </w:rPr>
        <w:t xml:space="preserve">Сегодня на занятии нам необходимо сделать тарелку декоративным изделием, сделать ее </w:t>
      </w:r>
      <w:proofErr w:type="gramStart"/>
      <w:r w:rsidRPr="00BF5080">
        <w:rPr>
          <w:color w:val="111111"/>
        </w:rPr>
        <w:t>такой</w:t>
      </w:r>
      <w:proofErr w:type="gramEnd"/>
      <w:r w:rsidRPr="00BF5080">
        <w:rPr>
          <w:color w:val="111111"/>
        </w:rPr>
        <w:t xml:space="preserve"> какой нет ни у кого. Расписать ее с помощью обычных бумажных салфеток. Чтобы приступить к работе, необходимо вспомнить, что же такое </w:t>
      </w:r>
      <w:proofErr w:type="spellStart"/>
      <w:r w:rsidRPr="00BF5080">
        <w:rPr>
          <w:color w:val="111111"/>
        </w:rPr>
        <w:t>декупаж</w:t>
      </w:r>
      <w:proofErr w:type="spellEnd"/>
      <w:r w:rsidRPr="00BF5080">
        <w:rPr>
          <w:color w:val="111111"/>
        </w:rPr>
        <w:t>.</w:t>
      </w:r>
    </w:p>
    <w:p w:rsidR="00C1779C" w:rsidRPr="00C1779C" w:rsidRDefault="00C1779C" w:rsidP="00CC6907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</w:pPr>
      <w:r w:rsidRPr="00C1779C"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  <w:t>Так что же такое -</w:t>
      </w:r>
      <w:r w:rsidRPr="00BF5080"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  <w:t xml:space="preserve"> </w:t>
      </w:r>
      <w:proofErr w:type="spellStart"/>
      <w:r w:rsidRPr="00C1779C"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  <w:t>декупаж</w:t>
      </w:r>
      <w:proofErr w:type="spellEnd"/>
      <w:r w:rsidRPr="00C1779C"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  <w:t>?</w:t>
      </w:r>
    </w:p>
    <w:p w:rsidR="008B3909" w:rsidRPr="00BF5080" w:rsidRDefault="00C1779C" w:rsidP="00CC6907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</w:pPr>
      <w:proofErr w:type="spellStart"/>
      <w:r w:rsidRPr="00C1779C">
        <w:rPr>
          <w:rFonts w:ascii="Times New Roman" w:eastAsia="Times New Roman" w:hAnsi="Times New Roman" w:cs="Times New Roman"/>
          <w:b/>
          <w:color w:val="111111"/>
          <w:sz w:val="24"/>
          <w:szCs w:val="24"/>
          <w:lang w:eastAsia="ru-RU"/>
        </w:rPr>
        <w:t>Декупаж</w:t>
      </w:r>
      <w:proofErr w:type="spellEnd"/>
      <w:r w:rsidRPr="00C1779C"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  <w:t xml:space="preserve"> – это вид прикладного творчества, представляющий собой технику декорирования разнообразных поверхностей с помощью нанесения полиграфическим способом картинок с последующей лакировкой полученного изображения для защиты от внешних воздействий.</w:t>
      </w:r>
    </w:p>
    <w:p w:rsidR="00C1779C" w:rsidRPr="00C1779C" w:rsidRDefault="00C1779C" w:rsidP="00CC6907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</w:pPr>
      <w:r w:rsidRPr="00C1779C"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  <w:t>А сейчас мы подберем нужные вам для работы салфетки.</w:t>
      </w:r>
    </w:p>
    <w:p w:rsidR="00C1779C" w:rsidRPr="00C1779C" w:rsidRDefault="00C1779C" w:rsidP="00CC6907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</w:pPr>
      <w:r w:rsidRPr="00C1779C"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  <w:t>Хочу вам напомнить правила техники безопасности при работе с ножницами, как их держать и осторожно обращаться, чтобы не поранить себя и своего товарища.</w:t>
      </w:r>
    </w:p>
    <w:p w:rsidR="00C1779C" w:rsidRPr="00C1779C" w:rsidRDefault="00C1779C" w:rsidP="00CC6907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</w:pPr>
      <w:r w:rsidRPr="00C1779C"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  <w:t>Повторение правил ТБ при работе с ножницами, клеем.</w:t>
      </w:r>
    </w:p>
    <w:p w:rsidR="00C1779C" w:rsidRPr="00C1779C" w:rsidRDefault="00C1779C" w:rsidP="00CC6907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</w:pPr>
      <w:r w:rsidRPr="00BF5080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bdr w:val="none" w:sz="0" w:space="0" w:color="auto" w:frame="1"/>
          <w:lang w:eastAsia="ru-RU"/>
        </w:rPr>
        <w:t>Приступам к работе</w:t>
      </w:r>
    </w:p>
    <w:p w:rsidR="00C1779C" w:rsidRPr="00C1779C" w:rsidRDefault="00C1779C" w:rsidP="00CC6907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</w:pPr>
      <w:r w:rsidRPr="00C1779C"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  <w:t>3).Вырезаем рисунок из салфетки ножницами.</w:t>
      </w:r>
    </w:p>
    <w:p w:rsidR="00A65EC6" w:rsidRPr="00A65EC6" w:rsidRDefault="00C1779C" w:rsidP="00A65EC6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</w:pPr>
      <w:r w:rsidRPr="00C1779C"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  <w:t>Мотив из салфетки прикладывают на поверхность тарелки и плоской кисточкой приклеивают, промазывая клеем с внешней стороны начиная от середины рисунка.</w:t>
      </w:r>
    </w:p>
    <w:p w:rsidR="00FD6783" w:rsidRDefault="00FD6783" w:rsidP="00A65EC6">
      <w:pPr>
        <w:pStyle w:val="2"/>
        <w:shd w:val="clear" w:color="auto" w:fill="FFFFFF"/>
        <w:spacing w:before="0"/>
        <w:jc w:val="center"/>
        <w:rPr>
          <w:rFonts w:ascii="Arial Black" w:hAnsi="Arial Black"/>
          <w:b w:val="0"/>
          <w:bCs w:val="0"/>
          <w:color w:val="333333"/>
          <w:sz w:val="27"/>
          <w:szCs w:val="27"/>
        </w:rPr>
      </w:pPr>
      <w:r>
        <w:rPr>
          <w:rFonts w:ascii="Arial Black" w:hAnsi="Arial Black"/>
          <w:b w:val="0"/>
          <w:bCs w:val="0"/>
          <w:color w:val="333333"/>
          <w:sz w:val="27"/>
          <w:szCs w:val="27"/>
        </w:rPr>
        <w:t>Вариант оформления в стиле “русская гжель”</w:t>
      </w:r>
    </w:p>
    <w:p w:rsidR="00FD6783" w:rsidRPr="00CC6907" w:rsidRDefault="00CC6907" w:rsidP="00A65EC6">
      <w:pPr>
        <w:pStyle w:val="a3"/>
        <w:shd w:val="clear" w:color="auto" w:fill="FFFFFF"/>
        <w:spacing w:before="0" w:beforeAutospacing="0" w:after="0" w:afterAutospacing="0"/>
        <w:jc w:val="both"/>
      </w:pPr>
      <w:r>
        <w:tab/>
      </w:r>
      <w:r w:rsidR="00FD6783" w:rsidRPr="00CC6907">
        <w:t>Если вы любите рисовать и умеете обращаться с кисточкой и красками, можно поэкспериментировать с различными вариантами декорирования. Представляет вашему вниманию пошаговую традиционную сине-голубую роспись. Советуем, перед рисованием, сделайте на заготовке разметку простым карандашом, который не будет виден под краской.</w:t>
      </w:r>
    </w:p>
    <w:p w:rsidR="00FD6783" w:rsidRPr="00FD6783" w:rsidRDefault="00FD6783" w:rsidP="00FD6783">
      <w:pPr>
        <w:pStyle w:val="a3"/>
        <w:shd w:val="clear" w:color="auto" w:fill="FFFFFF"/>
        <w:spacing w:before="0" w:beforeAutospacing="0" w:after="300" w:afterAutospacing="0"/>
        <w:rPr>
          <w:color w:val="747474"/>
        </w:rPr>
      </w:pPr>
      <w:r w:rsidRPr="00FD6783">
        <w:rPr>
          <w:noProof/>
          <w:color w:val="747474"/>
        </w:rPr>
        <w:lastRenderedPageBreak/>
        <w:drawing>
          <wp:inline distT="0" distB="0" distL="0" distR="0" wp14:anchorId="39EDFDCD" wp14:editId="7A2E7E75">
            <wp:extent cx="2857500" cy="2143125"/>
            <wp:effectExtent l="0" t="0" r="0" b="9525"/>
            <wp:docPr id="20" name="Рисунок 20" descr="https://podelkiruchkami.ru/wp-content/uploads/2018/06/word-image-333-300x2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s://podelkiruchkami.ru/wp-content/uploads/2018/06/word-image-333-300x225.jpe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D6783">
        <w:rPr>
          <w:noProof/>
          <w:color w:val="747474"/>
        </w:rPr>
        <w:drawing>
          <wp:inline distT="0" distB="0" distL="0" distR="0" wp14:anchorId="64B6384D" wp14:editId="3D9ACE18">
            <wp:extent cx="2857500" cy="2143125"/>
            <wp:effectExtent l="0" t="0" r="0" b="9525"/>
            <wp:docPr id="19" name="Рисунок 19" descr="https://podelkiruchkami.ru/wp-content/uploads/2018/06/word-image-334-300x2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s://podelkiruchkami.ru/wp-content/uploads/2018/06/word-image-334-300x225.jpe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6783" w:rsidRPr="00FD6783" w:rsidRDefault="00FD6783" w:rsidP="00FD6783">
      <w:pPr>
        <w:pStyle w:val="a3"/>
        <w:shd w:val="clear" w:color="auto" w:fill="FFFFFF"/>
        <w:spacing w:before="0" w:beforeAutospacing="0" w:after="300" w:afterAutospacing="0"/>
        <w:rPr>
          <w:color w:val="747474"/>
        </w:rPr>
      </w:pPr>
      <w:r w:rsidRPr="00FD6783">
        <w:rPr>
          <w:noProof/>
          <w:color w:val="747474"/>
        </w:rPr>
        <w:drawing>
          <wp:inline distT="0" distB="0" distL="0" distR="0" wp14:anchorId="76E14CAD" wp14:editId="3C478082">
            <wp:extent cx="2857500" cy="1866900"/>
            <wp:effectExtent l="0" t="0" r="0" b="0"/>
            <wp:docPr id="18" name="Рисунок 18" descr="https://podelkiruchkami.ru/wp-content/uploads/2018/06/word-image-335-300x2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https://podelkiruchkami.ru/wp-content/uploads/2018/06/word-image-335-300x225.jpe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86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D6783">
        <w:rPr>
          <w:noProof/>
          <w:color w:val="747474"/>
        </w:rPr>
        <w:drawing>
          <wp:inline distT="0" distB="0" distL="0" distR="0" wp14:anchorId="1E19D837" wp14:editId="6088796A">
            <wp:extent cx="2857500" cy="1838325"/>
            <wp:effectExtent l="0" t="0" r="0" b="9525"/>
            <wp:docPr id="17" name="Рисунок 17" descr="https://podelkiruchkami.ru/wp-content/uploads/2018/06/word-image-336-300x2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https://podelkiruchkami.ru/wp-content/uploads/2018/06/word-image-336-300x225.jpe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83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6783" w:rsidRPr="00FD6783" w:rsidRDefault="00FD6783" w:rsidP="00FD6783">
      <w:pPr>
        <w:pStyle w:val="a3"/>
        <w:shd w:val="clear" w:color="auto" w:fill="FFFFFF"/>
        <w:spacing w:before="0" w:beforeAutospacing="0" w:after="300" w:afterAutospacing="0"/>
        <w:rPr>
          <w:color w:val="747474"/>
        </w:rPr>
      </w:pPr>
      <w:r w:rsidRPr="00FD6783">
        <w:rPr>
          <w:noProof/>
          <w:color w:val="747474"/>
        </w:rPr>
        <w:drawing>
          <wp:inline distT="0" distB="0" distL="0" distR="0" wp14:anchorId="6EA6C3A0" wp14:editId="0EABD574">
            <wp:extent cx="2857500" cy="2143125"/>
            <wp:effectExtent l="0" t="0" r="0" b="9525"/>
            <wp:docPr id="16" name="Рисунок 16" descr="https://podelkiruchkami.ru/wp-content/uploads/2018/06/word-image-337-300x2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https://podelkiruchkami.ru/wp-content/uploads/2018/06/word-image-337-300x225.jpe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D6783">
        <w:rPr>
          <w:noProof/>
          <w:color w:val="747474"/>
        </w:rPr>
        <w:drawing>
          <wp:inline distT="0" distB="0" distL="0" distR="0" wp14:anchorId="71286E39" wp14:editId="37196B8E">
            <wp:extent cx="2857500" cy="2143125"/>
            <wp:effectExtent l="0" t="0" r="0" b="9525"/>
            <wp:docPr id="15" name="Рисунок 15" descr="https://podelkiruchkami.ru/wp-content/uploads/2018/06/word-image-338-300x2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https://podelkiruchkami.ru/wp-content/uploads/2018/06/word-image-338-300x225.jpe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6783" w:rsidRPr="00C1779C" w:rsidRDefault="00FD6783" w:rsidP="00CC6907">
      <w:pPr>
        <w:pStyle w:val="a3"/>
        <w:shd w:val="clear" w:color="auto" w:fill="FFFFFF"/>
        <w:spacing w:before="0" w:beforeAutospacing="0" w:after="300" w:afterAutospacing="0"/>
        <w:rPr>
          <w:color w:val="747474"/>
        </w:rPr>
      </w:pPr>
      <w:r w:rsidRPr="00FD6783">
        <w:rPr>
          <w:noProof/>
          <w:color w:val="747474"/>
        </w:rPr>
        <w:drawing>
          <wp:inline distT="0" distB="0" distL="0" distR="0" wp14:anchorId="5D70359C" wp14:editId="34C593F0">
            <wp:extent cx="5715000" cy="2143125"/>
            <wp:effectExtent l="0" t="0" r="0" b="9525"/>
            <wp:docPr id="14" name="Рисунок 14" descr="https://podelkiruchkami.ru/wp-content/uploads/2018/06/word-image-33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https://podelkiruchkami.ru/wp-content/uploads/2018/06/word-image-339.jpe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779C" w:rsidRPr="00C1779C" w:rsidRDefault="00C1779C" w:rsidP="00CC6907">
      <w:pPr>
        <w:shd w:val="clear" w:color="auto" w:fill="FFFFFF"/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</w:pPr>
      <w:r w:rsidRPr="00C1779C"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  <w:t>Теперь эта ваша тарелка может украсить ваш дом или стать подарком другу или близкому человеку.</w:t>
      </w:r>
    </w:p>
    <w:p w:rsidR="00046102" w:rsidRPr="00FD6783" w:rsidRDefault="00046102">
      <w:pPr>
        <w:rPr>
          <w:rFonts w:ascii="Times New Roman" w:hAnsi="Times New Roman" w:cs="Times New Roman"/>
          <w:sz w:val="24"/>
          <w:szCs w:val="24"/>
        </w:rPr>
      </w:pPr>
    </w:p>
    <w:sectPr w:rsidR="00046102" w:rsidRPr="00FD6783" w:rsidSect="00CC6907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79E1"/>
    <w:rsid w:val="00046102"/>
    <w:rsid w:val="003279E1"/>
    <w:rsid w:val="008B3909"/>
    <w:rsid w:val="009D58FF"/>
    <w:rsid w:val="00A65EC6"/>
    <w:rsid w:val="00BF5080"/>
    <w:rsid w:val="00C1779C"/>
    <w:rsid w:val="00CC6907"/>
    <w:rsid w:val="00FD6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D678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C1779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C1779C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unhideWhenUsed/>
    <w:rsid w:val="00C177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C1779C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C177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1779C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semiHidden/>
    <w:rsid w:val="00FD678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D678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C1779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C1779C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unhideWhenUsed/>
    <w:rsid w:val="00C177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C1779C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C177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1779C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semiHidden/>
    <w:rsid w:val="00FD678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099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5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27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7</Pages>
  <Words>501</Words>
  <Characters>2862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2020-04-28T10:06:00Z</dcterms:created>
  <dcterms:modified xsi:type="dcterms:W3CDTF">2020-04-28T10:54:00Z</dcterms:modified>
</cp:coreProperties>
</file>