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2BE" w:rsidRPr="006E32BE" w:rsidRDefault="006E32BE" w:rsidP="006E32BE">
      <w:pPr>
        <w:pStyle w:val="a3"/>
        <w:rPr>
          <w:b/>
          <w:sz w:val="28"/>
          <w:szCs w:val="28"/>
          <w:shd w:val="clear" w:color="auto" w:fill="F5F5F5"/>
          <w:lang w:val="ru-RU"/>
        </w:rPr>
      </w:pPr>
      <w:r w:rsidRPr="006E32BE">
        <w:rPr>
          <w:b/>
          <w:sz w:val="28"/>
          <w:szCs w:val="28"/>
          <w:shd w:val="clear" w:color="auto" w:fill="F5F5F5"/>
          <w:lang w:val="ru-RU"/>
        </w:rPr>
        <w:t xml:space="preserve">                                              Певческое дыхание.</w:t>
      </w:r>
    </w:p>
    <w:p w:rsidR="00614085" w:rsidRPr="006E32BE" w:rsidRDefault="00614085" w:rsidP="006E32BE">
      <w:pPr>
        <w:rPr>
          <w:sz w:val="28"/>
          <w:szCs w:val="28"/>
          <w:shd w:val="clear" w:color="auto" w:fill="F5F5F5"/>
          <w:lang w:val="ru-RU"/>
        </w:rPr>
      </w:pPr>
      <w:r w:rsidRPr="006E32BE">
        <w:rPr>
          <w:bCs/>
          <w:i/>
          <w:iCs/>
          <w:sz w:val="28"/>
          <w:szCs w:val="28"/>
          <w:shd w:val="clear" w:color="auto" w:fill="F5F5F5"/>
        </w:rPr>
        <w:t>Дыхание</w:t>
      </w:r>
      <w:r w:rsidRPr="006E32BE">
        <w:rPr>
          <w:sz w:val="28"/>
          <w:szCs w:val="28"/>
          <w:shd w:val="clear" w:color="auto" w:fill="F5F5F5"/>
        </w:rPr>
        <w:t xml:space="preserve"> – </w:t>
      </w:r>
      <w:proofErr w:type="spellStart"/>
      <w:r w:rsidRPr="006E32BE">
        <w:rPr>
          <w:sz w:val="28"/>
          <w:szCs w:val="28"/>
          <w:shd w:val="clear" w:color="auto" w:fill="F5F5F5"/>
        </w:rPr>
        <w:t>это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опора для </w:t>
      </w:r>
      <w:proofErr w:type="spellStart"/>
      <w:r w:rsidRPr="006E32BE">
        <w:rPr>
          <w:sz w:val="28"/>
          <w:szCs w:val="28"/>
          <w:shd w:val="clear" w:color="auto" w:fill="F5F5F5"/>
        </w:rPr>
        <w:t>певческого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звука. </w:t>
      </w:r>
      <w:proofErr w:type="spellStart"/>
      <w:r w:rsidRPr="006E32BE">
        <w:rPr>
          <w:sz w:val="28"/>
          <w:szCs w:val="28"/>
          <w:shd w:val="clear" w:color="auto" w:fill="F5F5F5"/>
        </w:rPr>
        <w:t>Дыхание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является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обязательным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компонентом </w:t>
      </w:r>
      <w:proofErr w:type="spellStart"/>
      <w:r w:rsidRPr="006E32BE">
        <w:rPr>
          <w:sz w:val="28"/>
          <w:szCs w:val="28"/>
          <w:shd w:val="clear" w:color="auto" w:fill="F5F5F5"/>
        </w:rPr>
        <w:t>пения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, </w:t>
      </w:r>
      <w:proofErr w:type="spellStart"/>
      <w:r w:rsidRPr="006E32BE">
        <w:rPr>
          <w:sz w:val="28"/>
          <w:szCs w:val="28"/>
          <w:shd w:val="clear" w:color="auto" w:fill="F5F5F5"/>
        </w:rPr>
        <w:t>источником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r w:rsidR="006E32BE" w:rsidRPr="006E32BE">
        <w:rPr>
          <w:sz w:val="28"/>
          <w:szCs w:val="28"/>
          <w:shd w:val="clear" w:color="auto" w:fill="F5F5F5"/>
          <w:lang w:val="ru-RU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энергии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для </w:t>
      </w:r>
      <w:proofErr w:type="spellStart"/>
      <w:r w:rsidRPr="006E32BE">
        <w:rPr>
          <w:sz w:val="28"/>
          <w:szCs w:val="28"/>
          <w:shd w:val="clear" w:color="auto" w:fill="F5F5F5"/>
        </w:rPr>
        <w:t>певческого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звука. «Школа </w:t>
      </w:r>
      <w:proofErr w:type="spellStart"/>
      <w:r w:rsidRPr="006E32BE">
        <w:rPr>
          <w:sz w:val="28"/>
          <w:szCs w:val="28"/>
          <w:shd w:val="clear" w:color="auto" w:fill="F5F5F5"/>
        </w:rPr>
        <w:t>пения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есть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школа </w:t>
      </w:r>
      <w:proofErr w:type="spellStart"/>
      <w:r w:rsidRPr="006E32BE">
        <w:rPr>
          <w:sz w:val="28"/>
          <w:szCs w:val="28"/>
          <w:shd w:val="clear" w:color="auto" w:fill="F5F5F5"/>
        </w:rPr>
        <w:t>дыхания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» – афоризм, </w:t>
      </w:r>
      <w:proofErr w:type="spellStart"/>
      <w:r w:rsidRPr="006E32BE">
        <w:rPr>
          <w:sz w:val="28"/>
          <w:szCs w:val="28"/>
          <w:shd w:val="clear" w:color="auto" w:fill="F5F5F5"/>
        </w:rPr>
        <w:t>который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подчеркивает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важность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процесса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обучения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правильному </w:t>
      </w:r>
      <w:proofErr w:type="spellStart"/>
      <w:r w:rsidRPr="006E32BE">
        <w:rPr>
          <w:sz w:val="28"/>
          <w:szCs w:val="28"/>
          <w:shd w:val="clear" w:color="auto" w:fill="F5F5F5"/>
        </w:rPr>
        <w:t>певческому</w:t>
      </w:r>
      <w:proofErr w:type="spellEnd"/>
      <w:r w:rsidRPr="006E32BE">
        <w:rPr>
          <w:sz w:val="28"/>
          <w:szCs w:val="28"/>
          <w:shd w:val="clear" w:color="auto" w:fill="F5F5F5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5F5F5"/>
        </w:rPr>
        <w:t>дыханию</w:t>
      </w:r>
      <w:proofErr w:type="spellEnd"/>
      <w:r w:rsidRPr="006E32BE">
        <w:rPr>
          <w:sz w:val="28"/>
          <w:szCs w:val="28"/>
          <w:shd w:val="clear" w:color="auto" w:fill="F5F5F5"/>
        </w:rPr>
        <w:t>.</w:t>
      </w:r>
    </w:p>
    <w:p w:rsidR="006E32BE" w:rsidRDefault="006E32BE" w:rsidP="00614085">
      <w:pPr>
        <w:rPr>
          <w:b/>
          <w:color w:val="000000"/>
          <w:sz w:val="32"/>
          <w:szCs w:val="27"/>
          <w:shd w:val="clear" w:color="auto" w:fill="F5F5F5"/>
          <w:lang w:val="ru-RU"/>
        </w:rPr>
      </w:pPr>
      <w:r w:rsidRPr="006E32BE">
        <w:rPr>
          <w:b/>
          <w:color w:val="000000"/>
          <w:sz w:val="32"/>
          <w:szCs w:val="27"/>
          <w:shd w:val="clear" w:color="auto" w:fill="F5F5F5"/>
          <w:lang w:val="ru-RU"/>
        </w:rPr>
        <w:t xml:space="preserve">                                 </w:t>
      </w:r>
      <w:r>
        <w:rPr>
          <w:b/>
          <w:color w:val="000000"/>
          <w:sz w:val="32"/>
          <w:szCs w:val="27"/>
          <w:shd w:val="clear" w:color="auto" w:fill="F5F5F5"/>
          <w:lang w:val="ru-RU"/>
        </w:rPr>
        <w:t xml:space="preserve">  </w:t>
      </w:r>
      <w:r w:rsidRPr="006E32BE">
        <w:rPr>
          <w:b/>
          <w:color w:val="000000"/>
          <w:sz w:val="32"/>
          <w:szCs w:val="27"/>
          <w:shd w:val="clear" w:color="auto" w:fill="F5F5F5"/>
          <w:lang w:val="ru-RU"/>
        </w:rPr>
        <w:t>Типы певческого дыхания</w:t>
      </w:r>
    </w:p>
    <w:p w:rsidR="006E32BE" w:rsidRDefault="006E32BE" w:rsidP="006E32BE">
      <w:pPr>
        <w:pStyle w:val="a3"/>
        <w:rPr>
          <w:sz w:val="28"/>
          <w:szCs w:val="28"/>
          <w:shd w:val="clear" w:color="auto" w:fill="FFFFFF"/>
          <w:lang w:val="ru-RU"/>
        </w:rPr>
      </w:pPr>
      <w:r w:rsidRPr="006E32BE">
        <w:rPr>
          <w:sz w:val="28"/>
          <w:szCs w:val="28"/>
          <w:shd w:val="clear" w:color="auto" w:fill="FFFFFF"/>
        </w:rPr>
        <w:t xml:space="preserve">1 – </w:t>
      </w:r>
      <w:proofErr w:type="spellStart"/>
      <w:r w:rsidRPr="006E32BE">
        <w:rPr>
          <w:sz w:val="28"/>
          <w:szCs w:val="28"/>
          <w:shd w:val="clear" w:color="auto" w:fill="FFFFFF"/>
        </w:rPr>
        <w:t>грудное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(</w:t>
      </w:r>
      <w:proofErr w:type="spellStart"/>
      <w:r w:rsidRPr="006E32BE">
        <w:rPr>
          <w:sz w:val="28"/>
          <w:szCs w:val="28"/>
          <w:shd w:val="clear" w:color="auto" w:fill="FFFFFF"/>
        </w:rPr>
        <w:t>ключичное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FFFFF"/>
        </w:rPr>
        <w:t>рассматривается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FFFFF"/>
        </w:rPr>
        <w:t>как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FFFFF"/>
        </w:rPr>
        <w:t>разновидность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грудного типа)</w:t>
      </w:r>
      <w:r w:rsidRPr="006E32BE">
        <w:rPr>
          <w:sz w:val="28"/>
          <w:szCs w:val="28"/>
        </w:rPr>
        <w:br/>
      </w:r>
      <w:r w:rsidRPr="006E32BE">
        <w:rPr>
          <w:sz w:val="28"/>
          <w:szCs w:val="28"/>
          <w:shd w:val="clear" w:color="auto" w:fill="FFFFFF"/>
        </w:rPr>
        <w:t xml:space="preserve">2 – </w:t>
      </w:r>
      <w:proofErr w:type="spellStart"/>
      <w:r w:rsidRPr="006E32BE">
        <w:rPr>
          <w:sz w:val="28"/>
          <w:szCs w:val="28"/>
          <w:shd w:val="clear" w:color="auto" w:fill="FFFFFF"/>
        </w:rPr>
        <w:t>смешанное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6E32BE">
        <w:rPr>
          <w:sz w:val="28"/>
          <w:szCs w:val="28"/>
          <w:shd w:val="clear" w:color="auto" w:fill="FFFFFF"/>
        </w:rPr>
        <w:t>или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FFFFF"/>
        </w:rPr>
        <w:t>грудобрюшное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(</w:t>
      </w:r>
      <w:proofErr w:type="spellStart"/>
      <w:r w:rsidRPr="006E32BE">
        <w:rPr>
          <w:sz w:val="28"/>
          <w:szCs w:val="28"/>
          <w:shd w:val="clear" w:color="auto" w:fill="FFFFFF"/>
        </w:rPr>
        <w:t>косто-абдоминальное</w:t>
      </w:r>
      <w:proofErr w:type="spellEnd"/>
      <w:r w:rsidRPr="006E32BE">
        <w:rPr>
          <w:sz w:val="28"/>
          <w:szCs w:val="28"/>
          <w:shd w:val="clear" w:color="auto" w:fill="FFFFFF"/>
        </w:rPr>
        <w:t>)</w:t>
      </w:r>
      <w:r w:rsidRPr="006E32BE">
        <w:rPr>
          <w:sz w:val="28"/>
          <w:szCs w:val="28"/>
        </w:rPr>
        <w:br/>
      </w:r>
      <w:r w:rsidRPr="006E32BE">
        <w:rPr>
          <w:sz w:val="28"/>
          <w:szCs w:val="28"/>
          <w:shd w:val="clear" w:color="auto" w:fill="FFFFFF"/>
        </w:rPr>
        <w:t xml:space="preserve">3 – </w:t>
      </w:r>
      <w:proofErr w:type="spellStart"/>
      <w:r w:rsidRPr="006E32BE">
        <w:rPr>
          <w:sz w:val="28"/>
          <w:szCs w:val="28"/>
          <w:shd w:val="clear" w:color="auto" w:fill="FFFFFF"/>
        </w:rPr>
        <w:t>брюшное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6E32BE">
        <w:rPr>
          <w:sz w:val="28"/>
          <w:szCs w:val="28"/>
          <w:shd w:val="clear" w:color="auto" w:fill="FFFFFF"/>
        </w:rPr>
        <w:t>или</w:t>
      </w:r>
      <w:proofErr w:type="spellEnd"/>
      <w:r w:rsidRPr="006E32B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E32BE">
        <w:rPr>
          <w:sz w:val="28"/>
          <w:szCs w:val="28"/>
          <w:shd w:val="clear" w:color="auto" w:fill="FFFFFF"/>
        </w:rPr>
        <w:t>диафрагмальное</w:t>
      </w:r>
      <w:proofErr w:type="spellEnd"/>
      <w:r w:rsidRPr="006E32BE">
        <w:rPr>
          <w:sz w:val="28"/>
          <w:szCs w:val="28"/>
          <w:shd w:val="clear" w:color="auto" w:fill="FFFFFF"/>
          <w:lang w:val="ru-RU"/>
        </w:rPr>
        <w:t xml:space="preserve"> </w:t>
      </w:r>
    </w:p>
    <w:p w:rsidR="006E32BE" w:rsidRDefault="006E32BE" w:rsidP="006E32BE">
      <w:pPr>
        <w:pStyle w:val="a3"/>
        <w:rPr>
          <w:sz w:val="28"/>
          <w:szCs w:val="28"/>
          <w:shd w:val="clear" w:color="auto" w:fill="FFFFFF"/>
          <w:lang w:val="ru-RU"/>
        </w:rPr>
      </w:pPr>
      <w:r>
        <w:rPr>
          <w:noProof/>
          <w:sz w:val="28"/>
          <w:szCs w:val="28"/>
          <w:lang w:eastAsia="uk-UA"/>
        </w:rPr>
        <w:drawing>
          <wp:anchor distT="0" distB="0" distL="114300" distR="114300" simplePos="0" relativeHeight="251658240" behindDoc="0" locked="0" layoutInCell="1" allowOverlap="1" wp14:anchorId="746A5434" wp14:editId="2E2D492D">
            <wp:simplePos x="0" y="0"/>
            <wp:positionH relativeFrom="column">
              <wp:posOffset>-899795</wp:posOffset>
            </wp:positionH>
            <wp:positionV relativeFrom="paragraph">
              <wp:posOffset>219075</wp:posOffset>
            </wp:positionV>
            <wp:extent cx="2057400" cy="1713230"/>
            <wp:effectExtent l="0" t="0" r="0" b="127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ыхание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713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  <w:shd w:val="clear" w:color="auto" w:fill="FFFFFF"/>
          <w:lang w:val="ru-RU"/>
        </w:rPr>
        <w:t xml:space="preserve"> </w:t>
      </w:r>
    </w:p>
    <w:p w:rsidR="00CB1FDF" w:rsidRDefault="00CB1FDF" w:rsidP="00CB1FDF">
      <w:pPr>
        <w:pStyle w:val="a6"/>
        <w:shd w:val="clear" w:color="auto" w:fill="FFFFFF"/>
        <w:spacing w:before="0" w:beforeAutospacing="0" w:after="150" w:afterAutospacing="0"/>
        <w:ind w:left="360"/>
        <w:jc w:val="both"/>
        <w:rPr>
          <w:rFonts w:ascii="Arial" w:hAnsi="Arial" w:cs="Arial"/>
          <w:color w:val="404040"/>
          <w:sz w:val="30"/>
          <w:szCs w:val="30"/>
          <w:lang w:val="ru-RU"/>
        </w:rPr>
      </w:pPr>
    </w:p>
    <w:p w:rsidR="00CB1FDF" w:rsidRPr="00E10FF4" w:rsidRDefault="00CB1FDF" w:rsidP="00CB1FDF">
      <w:pPr>
        <w:pStyle w:val="a6"/>
        <w:shd w:val="clear" w:color="auto" w:fill="FFFFFF"/>
        <w:spacing w:before="0" w:beforeAutospacing="0" w:after="150" w:afterAutospacing="0"/>
        <w:ind w:left="360"/>
        <w:jc w:val="both"/>
        <w:rPr>
          <w:rFonts w:ascii="Arial" w:hAnsi="Arial" w:cs="Arial"/>
          <w:color w:val="404040"/>
          <w:lang w:val="ru-RU"/>
        </w:rPr>
      </w:pPr>
      <w:r w:rsidRPr="00E10FF4">
        <w:rPr>
          <w:rFonts w:ascii="Arial" w:hAnsi="Arial" w:cs="Arial"/>
          <w:b/>
          <w:color w:val="404040"/>
          <w:lang w:val="ru-RU"/>
        </w:rPr>
        <w:t>1)</w:t>
      </w:r>
      <w:r w:rsidRPr="00E10FF4">
        <w:rPr>
          <w:rFonts w:ascii="Arial" w:hAnsi="Arial" w:cs="Arial"/>
          <w:color w:val="404040"/>
        </w:rPr>
        <w:t xml:space="preserve">Положите руки </w:t>
      </w:r>
      <w:proofErr w:type="spellStart"/>
      <w:r w:rsidRPr="00E10FF4">
        <w:rPr>
          <w:rFonts w:ascii="Arial" w:hAnsi="Arial" w:cs="Arial"/>
          <w:color w:val="404040"/>
        </w:rPr>
        <w:t>ладонями</w:t>
      </w:r>
      <w:proofErr w:type="spellEnd"/>
      <w:r w:rsidRPr="00E10FF4">
        <w:rPr>
          <w:rFonts w:ascii="Arial" w:hAnsi="Arial" w:cs="Arial"/>
          <w:color w:val="404040"/>
        </w:rPr>
        <w:t xml:space="preserve"> на ребра (на </w:t>
      </w:r>
      <w:proofErr w:type="spellStart"/>
      <w:r w:rsidRPr="00E10FF4">
        <w:rPr>
          <w:rFonts w:ascii="Arial" w:hAnsi="Arial" w:cs="Arial"/>
          <w:color w:val="404040"/>
        </w:rPr>
        <w:t>бока</w:t>
      </w:r>
      <w:proofErr w:type="spellEnd"/>
      <w:r w:rsidRPr="00E10FF4">
        <w:rPr>
          <w:rFonts w:ascii="Arial" w:hAnsi="Arial" w:cs="Arial"/>
          <w:color w:val="404040"/>
        </w:rPr>
        <w:t xml:space="preserve">, </w:t>
      </w:r>
      <w:proofErr w:type="spellStart"/>
      <w:r w:rsidRPr="00E10FF4">
        <w:rPr>
          <w:rFonts w:ascii="Arial" w:hAnsi="Arial" w:cs="Arial"/>
          <w:color w:val="404040"/>
        </w:rPr>
        <w:t>пальцами</w:t>
      </w:r>
      <w:proofErr w:type="spellEnd"/>
      <w:r w:rsidRPr="00E10FF4">
        <w:rPr>
          <w:rFonts w:ascii="Arial" w:hAnsi="Arial" w:cs="Arial"/>
          <w:color w:val="404040"/>
        </w:rPr>
        <w:t xml:space="preserve"> к центру груди) и </w:t>
      </w:r>
      <w:proofErr w:type="spellStart"/>
      <w:r w:rsidRPr="00E10FF4">
        <w:rPr>
          <w:rFonts w:ascii="Arial" w:hAnsi="Arial" w:cs="Arial"/>
          <w:color w:val="404040"/>
        </w:rPr>
        <w:t>глубоко</w:t>
      </w:r>
      <w:proofErr w:type="spellEnd"/>
      <w:r w:rsidRPr="00E10FF4">
        <w:rPr>
          <w:rFonts w:ascii="Arial" w:hAnsi="Arial" w:cs="Arial"/>
          <w:color w:val="404040"/>
        </w:rPr>
        <w:t xml:space="preserve"> (до пупка) </w:t>
      </w:r>
      <w:proofErr w:type="spellStart"/>
      <w:r w:rsidRPr="00E10FF4">
        <w:rPr>
          <w:rFonts w:ascii="Arial" w:hAnsi="Arial" w:cs="Arial"/>
          <w:color w:val="404040"/>
        </w:rPr>
        <w:t>вдохните</w:t>
      </w:r>
      <w:proofErr w:type="spellEnd"/>
      <w:r w:rsidRPr="00E10FF4">
        <w:rPr>
          <w:rFonts w:ascii="Arial" w:hAnsi="Arial" w:cs="Arial"/>
          <w:color w:val="404040"/>
        </w:rPr>
        <w:t xml:space="preserve">. Не </w:t>
      </w:r>
      <w:proofErr w:type="spellStart"/>
      <w:r w:rsidRPr="00E10FF4">
        <w:rPr>
          <w:rFonts w:ascii="Arial" w:hAnsi="Arial" w:cs="Arial"/>
          <w:color w:val="404040"/>
        </w:rPr>
        <w:t>поднимайте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плечи</w:t>
      </w:r>
      <w:proofErr w:type="spellEnd"/>
      <w:r w:rsidRPr="00E10FF4">
        <w:rPr>
          <w:rFonts w:ascii="Arial" w:hAnsi="Arial" w:cs="Arial"/>
          <w:color w:val="404040"/>
        </w:rPr>
        <w:t xml:space="preserve">. </w:t>
      </w:r>
      <w:proofErr w:type="spellStart"/>
      <w:r w:rsidRPr="00E10FF4">
        <w:rPr>
          <w:rFonts w:ascii="Arial" w:hAnsi="Arial" w:cs="Arial"/>
          <w:color w:val="404040"/>
        </w:rPr>
        <w:t>Ваши</w:t>
      </w:r>
      <w:proofErr w:type="spellEnd"/>
      <w:r w:rsidRPr="00E10FF4">
        <w:rPr>
          <w:rFonts w:ascii="Arial" w:hAnsi="Arial" w:cs="Arial"/>
          <w:color w:val="404040"/>
        </w:rPr>
        <w:t xml:space="preserve"> руки </w:t>
      </w:r>
      <w:proofErr w:type="spellStart"/>
      <w:r w:rsidRPr="00E10FF4">
        <w:rPr>
          <w:rFonts w:ascii="Arial" w:hAnsi="Arial" w:cs="Arial"/>
          <w:color w:val="404040"/>
        </w:rPr>
        <w:t>ощутят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как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расходятся</w:t>
      </w:r>
      <w:proofErr w:type="spellEnd"/>
      <w:r w:rsidRPr="00E10FF4">
        <w:rPr>
          <w:rFonts w:ascii="Arial" w:hAnsi="Arial" w:cs="Arial"/>
          <w:color w:val="404040"/>
        </w:rPr>
        <w:t xml:space="preserve"> ребра </w:t>
      </w:r>
      <w:proofErr w:type="spellStart"/>
      <w:r w:rsidRPr="00E10FF4">
        <w:rPr>
          <w:rFonts w:ascii="Arial" w:hAnsi="Arial" w:cs="Arial"/>
          <w:color w:val="404040"/>
        </w:rPr>
        <w:t>под</w:t>
      </w:r>
      <w:proofErr w:type="spellEnd"/>
      <w:r w:rsidRPr="00E10FF4">
        <w:rPr>
          <w:rFonts w:ascii="Arial" w:hAnsi="Arial" w:cs="Arial"/>
          <w:color w:val="404040"/>
        </w:rPr>
        <w:t xml:space="preserve"> напором </w:t>
      </w:r>
      <w:proofErr w:type="spellStart"/>
      <w:r w:rsidRPr="00E10FF4">
        <w:rPr>
          <w:rFonts w:ascii="Arial" w:hAnsi="Arial" w:cs="Arial"/>
          <w:color w:val="404040"/>
        </w:rPr>
        <w:t>входящего</w:t>
      </w:r>
      <w:proofErr w:type="spellEnd"/>
      <w:r w:rsidRPr="00E10FF4">
        <w:rPr>
          <w:rFonts w:ascii="Arial" w:hAnsi="Arial" w:cs="Arial"/>
          <w:color w:val="404040"/>
        </w:rPr>
        <w:t xml:space="preserve"> в грудь (в </w:t>
      </w:r>
      <w:proofErr w:type="spellStart"/>
      <w:r w:rsidRPr="00E10FF4">
        <w:rPr>
          <w:rFonts w:ascii="Arial" w:hAnsi="Arial" w:cs="Arial"/>
          <w:color w:val="404040"/>
        </w:rPr>
        <w:t>легкие</w:t>
      </w:r>
      <w:proofErr w:type="spellEnd"/>
      <w:r w:rsidRPr="00E10FF4">
        <w:rPr>
          <w:rFonts w:ascii="Arial" w:hAnsi="Arial" w:cs="Arial"/>
          <w:color w:val="404040"/>
        </w:rPr>
        <w:t xml:space="preserve">) </w:t>
      </w:r>
      <w:proofErr w:type="spellStart"/>
      <w:r w:rsidRPr="00E10FF4">
        <w:rPr>
          <w:rFonts w:ascii="Arial" w:hAnsi="Arial" w:cs="Arial"/>
          <w:color w:val="404040"/>
        </w:rPr>
        <w:t>воздуха</w:t>
      </w:r>
      <w:proofErr w:type="spellEnd"/>
      <w:r w:rsidRPr="00E10FF4">
        <w:rPr>
          <w:rFonts w:ascii="Arial" w:hAnsi="Arial" w:cs="Arial"/>
          <w:color w:val="404040"/>
        </w:rPr>
        <w:t xml:space="preserve">. </w:t>
      </w:r>
      <w:proofErr w:type="spellStart"/>
      <w:r w:rsidRPr="00E10FF4">
        <w:rPr>
          <w:rFonts w:ascii="Arial" w:hAnsi="Arial" w:cs="Arial"/>
          <w:color w:val="404040"/>
        </w:rPr>
        <w:t>Это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означает</w:t>
      </w:r>
      <w:proofErr w:type="spellEnd"/>
      <w:r w:rsidRPr="00E10FF4">
        <w:rPr>
          <w:rFonts w:ascii="Arial" w:hAnsi="Arial" w:cs="Arial"/>
          <w:color w:val="404040"/>
        </w:rPr>
        <w:t xml:space="preserve">, </w:t>
      </w:r>
      <w:proofErr w:type="spellStart"/>
      <w:r w:rsidRPr="00E10FF4">
        <w:rPr>
          <w:rFonts w:ascii="Arial" w:hAnsi="Arial" w:cs="Arial"/>
          <w:color w:val="404040"/>
        </w:rPr>
        <w:t>что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вы</w:t>
      </w:r>
      <w:proofErr w:type="spellEnd"/>
      <w:r w:rsidRPr="00E10FF4">
        <w:rPr>
          <w:rFonts w:ascii="Arial" w:hAnsi="Arial" w:cs="Arial"/>
          <w:color w:val="404040"/>
        </w:rPr>
        <w:t xml:space="preserve"> взяли </w:t>
      </w:r>
      <w:proofErr w:type="spellStart"/>
      <w:r w:rsidRPr="00E10FF4">
        <w:rPr>
          <w:rFonts w:ascii="Arial" w:hAnsi="Arial" w:cs="Arial"/>
          <w:color w:val="404040"/>
        </w:rPr>
        <w:t>приличный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объем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воздуха</w:t>
      </w:r>
      <w:proofErr w:type="spellEnd"/>
      <w:r w:rsidRPr="00E10FF4">
        <w:rPr>
          <w:rFonts w:ascii="Arial" w:hAnsi="Arial" w:cs="Arial"/>
          <w:color w:val="404040"/>
        </w:rPr>
        <w:t xml:space="preserve">. </w:t>
      </w:r>
      <w:proofErr w:type="spellStart"/>
      <w:r w:rsidRPr="00E10FF4">
        <w:rPr>
          <w:rFonts w:ascii="Arial" w:hAnsi="Arial" w:cs="Arial"/>
          <w:color w:val="404040"/>
        </w:rPr>
        <w:t>Сбросьте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дыхание</w:t>
      </w:r>
      <w:proofErr w:type="spellEnd"/>
      <w:r w:rsidRPr="00E10FF4">
        <w:rPr>
          <w:rFonts w:ascii="Arial" w:hAnsi="Arial" w:cs="Arial"/>
          <w:color w:val="404040"/>
        </w:rPr>
        <w:t xml:space="preserve">, </w:t>
      </w:r>
      <w:proofErr w:type="spellStart"/>
      <w:r w:rsidRPr="00E10FF4">
        <w:rPr>
          <w:rFonts w:ascii="Arial" w:hAnsi="Arial" w:cs="Arial"/>
          <w:color w:val="404040"/>
        </w:rPr>
        <w:t>выдохните</w:t>
      </w:r>
      <w:proofErr w:type="spellEnd"/>
      <w:r w:rsidRPr="00E10FF4">
        <w:rPr>
          <w:rFonts w:ascii="Arial" w:hAnsi="Arial" w:cs="Arial"/>
          <w:color w:val="404040"/>
        </w:rPr>
        <w:t xml:space="preserve">. Руки </w:t>
      </w:r>
      <w:proofErr w:type="spellStart"/>
      <w:r w:rsidRPr="00E10FF4">
        <w:rPr>
          <w:rFonts w:ascii="Arial" w:hAnsi="Arial" w:cs="Arial"/>
          <w:color w:val="404040"/>
        </w:rPr>
        <w:t>должны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ощутить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как</w:t>
      </w:r>
      <w:proofErr w:type="spellEnd"/>
      <w:r w:rsidRPr="00E10FF4">
        <w:rPr>
          <w:rFonts w:ascii="Arial" w:hAnsi="Arial" w:cs="Arial"/>
          <w:color w:val="404040"/>
        </w:rPr>
        <w:t xml:space="preserve"> опали ребра.</w:t>
      </w:r>
    </w:p>
    <w:p w:rsidR="00CB1FDF" w:rsidRPr="00E10FF4" w:rsidRDefault="00CB1FDF" w:rsidP="00CB1FDF">
      <w:pPr>
        <w:pStyle w:val="a6"/>
        <w:shd w:val="clear" w:color="auto" w:fill="FFFFFF"/>
        <w:spacing w:before="0" w:beforeAutospacing="0" w:after="150" w:afterAutospacing="0"/>
        <w:ind w:left="360"/>
        <w:jc w:val="both"/>
        <w:rPr>
          <w:rFonts w:ascii="Arial" w:hAnsi="Arial" w:cs="Arial"/>
          <w:color w:val="404040"/>
          <w:lang w:val="ru-RU"/>
        </w:rPr>
      </w:pPr>
      <w:r w:rsidRPr="00E10FF4">
        <w:rPr>
          <w:rFonts w:ascii="Arial" w:hAnsi="Arial" w:cs="Arial"/>
          <w:color w:val="404040"/>
          <w:lang w:val="ru-RU"/>
        </w:rPr>
        <w:t xml:space="preserve">  </w:t>
      </w:r>
      <w:r w:rsidRPr="00E10FF4">
        <w:rPr>
          <w:rFonts w:ascii="Arial" w:hAnsi="Arial" w:cs="Arial"/>
          <w:b/>
          <w:color w:val="404040"/>
          <w:lang w:val="ru-RU"/>
        </w:rPr>
        <w:t>2)</w:t>
      </w:r>
      <w:proofErr w:type="spellStart"/>
      <w:r w:rsidRPr="00E10FF4">
        <w:rPr>
          <w:rFonts w:ascii="Arial" w:hAnsi="Arial" w:cs="Arial"/>
          <w:color w:val="404040"/>
        </w:rPr>
        <w:t>Вдох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глубокий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ртом</w:t>
      </w:r>
      <w:proofErr w:type="spellEnd"/>
      <w:r w:rsidRPr="00E10FF4">
        <w:rPr>
          <w:rFonts w:ascii="Arial" w:hAnsi="Arial" w:cs="Arial"/>
          <w:color w:val="404040"/>
        </w:rPr>
        <w:t xml:space="preserve">. На </w:t>
      </w:r>
      <w:proofErr w:type="spellStart"/>
      <w:r w:rsidRPr="00E10FF4">
        <w:rPr>
          <w:rFonts w:ascii="Arial" w:hAnsi="Arial" w:cs="Arial"/>
          <w:color w:val="404040"/>
        </w:rPr>
        <w:t>выдохе</w:t>
      </w:r>
      <w:proofErr w:type="spellEnd"/>
      <w:r w:rsidRPr="00E10FF4">
        <w:rPr>
          <w:rFonts w:ascii="Arial" w:hAnsi="Arial" w:cs="Arial"/>
          <w:color w:val="404040"/>
        </w:rPr>
        <w:t xml:space="preserve">, на </w:t>
      </w:r>
      <w:proofErr w:type="spellStart"/>
      <w:r w:rsidRPr="00E10FF4">
        <w:rPr>
          <w:rFonts w:ascii="Arial" w:hAnsi="Arial" w:cs="Arial"/>
          <w:color w:val="404040"/>
        </w:rPr>
        <w:t>удобной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тесситуре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протянуть</w:t>
      </w:r>
      <w:proofErr w:type="spellEnd"/>
      <w:r w:rsidRPr="00E10FF4">
        <w:rPr>
          <w:rFonts w:ascii="Arial" w:hAnsi="Arial" w:cs="Arial"/>
          <w:color w:val="404040"/>
        </w:rPr>
        <w:t xml:space="preserve">, </w:t>
      </w:r>
      <w:proofErr w:type="spellStart"/>
      <w:r w:rsidRPr="00E10FF4">
        <w:rPr>
          <w:rFonts w:ascii="Arial" w:hAnsi="Arial" w:cs="Arial"/>
          <w:color w:val="404040"/>
        </w:rPr>
        <w:t>промычать</w:t>
      </w:r>
      <w:proofErr w:type="spellEnd"/>
      <w:r w:rsidRPr="00E10FF4">
        <w:rPr>
          <w:rFonts w:ascii="Arial" w:hAnsi="Arial" w:cs="Arial"/>
          <w:color w:val="404040"/>
        </w:rPr>
        <w:t xml:space="preserve"> звук «М». </w:t>
      </w:r>
      <w:proofErr w:type="spellStart"/>
      <w:r w:rsidRPr="00E10FF4">
        <w:rPr>
          <w:rFonts w:ascii="Arial" w:hAnsi="Arial" w:cs="Arial"/>
          <w:color w:val="404040"/>
        </w:rPr>
        <w:t>Губы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слегка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сомкнуты</w:t>
      </w:r>
      <w:proofErr w:type="spellEnd"/>
      <w:r w:rsidRPr="00E10FF4">
        <w:rPr>
          <w:rFonts w:ascii="Arial" w:hAnsi="Arial" w:cs="Arial"/>
          <w:color w:val="404040"/>
        </w:rPr>
        <w:t xml:space="preserve">, не </w:t>
      </w:r>
      <w:proofErr w:type="spellStart"/>
      <w:r w:rsidRPr="00E10FF4">
        <w:rPr>
          <w:rFonts w:ascii="Arial" w:hAnsi="Arial" w:cs="Arial"/>
          <w:color w:val="404040"/>
        </w:rPr>
        <w:t>сжаты</w:t>
      </w:r>
      <w:proofErr w:type="spellEnd"/>
      <w:r w:rsidRPr="00E10FF4">
        <w:rPr>
          <w:rFonts w:ascii="Arial" w:hAnsi="Arial" w:cs="Arial"/>
          <w:color w:val="404040"/>
        </w:rPr>
        <w:t xml:space="preserve">. Руки </w:t>
      </w:r>
      <w:proofErr w:type="spellStart"/>
      <w:r w:rsidRPr="00E10FF4">
        <w:rPr>
          <w:rFonts w:ascii="Arial" w:hAnsi="Arial" w:cs="Arial"/>
          <w:color w:val="404040"/>
        </w:rPr>
        <w:t>следят</w:t>
      </w:r>
      <w:proofErr w:type="spellEnd"/>
      <w:r w:rsidRPr="00E10FF4">
        <w:rPr>
          <w:rFonts w:ascii="Arial" w:hAnsi="Arial" w:cs="Arial"/>
          <w:color w:val="404040"/>
        </w:rPr>
        <w:t xml:space="preserve"> за </w:t>
      </w:r>
      <w:proofErr w:type="spellStart"/>
      <w:r w:rsidRPr="00E10FF4">
        <w:rPr>
          <w:rFonts w:ascii="Arial" w:hAnsi="Arial" w:cs="Arial"/>
          <w:color w:val="404040"/>
        </w:rPr>
        <w:t>дыханием</w:t>
      </w:r>
      <w:proofErr w:type="spellEnd"/>
      <w:r w:rsidRPr="00E10FF4">
        <w:rPr>
          <w:rFonts w:ascii="Arial" w:hAnsi="Arial" w:cs="Arial"/>
          <w:color w:val="404040"/>
        </w:rPr>
        <w:t xml:space="preserve">. Звук </w:t>
      </w:r>
      <w:proofErr w:type="spellStart"/>
      <w:r w:rsidRPr="00E10FF4">
        <w:rPr>
          <w:rFonts w:ascii="Arial" w:hAnsi="Arial" w:cs="Arial"/>
          <w:color w:val="404040"/>
        </w:rPr>
        <w:t>должен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отозваться</w:t>
      </w:r>
      <w:proofErr w:type="spellEnd"/>
      <w:r w:rsidRPr="00E10FF4">
        <w:rPr>
          <w:rFonts w:ascii="Arial" w:hAnsi="Arial" w:cs="Arial"/>
          <w:color w:val="404040"/>
        </w:rPr>
        <w:t xml:space="preserve"> в груди, в </w:t>
      </w:r>
      <w:proofErr w:type="spellStart"/>
      <w:r w:rsidRPr="00E10FF4">
        <w:rPr>
          <w:rFonts w:ascii="Arial" w:hAnsi="Arial" w:cs="Arial"/>
          <w:color w:val="404040"/>
        </w:rPr>
        <w:t>голове</w:t>
      </w:r>
      <w:proofErr w:type="spellEnd"/>
      <w:r w:rsidRPr="00E10FF4">
        <w:rPr>
          <w:rFonts w:ascii="Arial" w:hAnsi="Arial" w:cs="Arial"/>
          <w:color w:val="404040"/>
        </w:rPr>
        <w:t>, «</w:t>
      </w:r>
      <w:proofErr w:type="spellStart"/>
      <w:r w:rsidRPr="00E10FF4">
        <w:rPr>
          <w:rFonts w:ascii="Arial" w:hAnsi="Arial" w:cs="Arial"/>
          <w:color w:val="404040"/>
        </w:rPr>
        <w:t>заполнить</w:t>
      </w:r>
      <w:proofErr w:type="spellEnd"/>
      <w:r w:rsidRPr="00E10FF4">
        <w:rPr>
          <w:rFonts w:ascii="Arial" w:hAnsi="Arial" w:cs="Arial"/>
          <w:color w:val="404040"/>
        </w:rPr>
        <w:t xml:space="preserve"> вас» </w:t>
      </w:r>
      <w:proofErr w:type="spellStart"/>
      <w:r w:rsidRPr="00E10FF4">
        <w:rPr>
          <w:rFonts w:ascii="Arial" w:hAnsi="Arial" w:cs="Arial"/>
          <w:color w:val="404040"/>
        </w:rPr>
        <w:t>своим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объемом</w:t>
      </w:r>
      <w:proofErr w:type="spellEnd"/>
      <w:r w:rsidRPr="00E10FF4">
        <w:rPr>
          <w:rFonts w:ascii="Arial" w:hAnsi="Arial" w:cs="Arial"/>
          <w:color w:val="404040"/>
        </w:rPr>
        <w:t xml:space="preserve">. Горло </w:t>
      </w:r>
      <w:proofErr w:type="spellStart"/>
      <w:r w:rsidRPr="00E10FF4">
        <w:rPr>
          <w:rFonts w:ascii="Arial" w:hAnsi="Arial" w:cs="Arial"/>
          <w:color w:val="404040"/>
        </w:rPr>
        <w:t>широкое</w:t>
      </w:r>
      <w:proofErr w:type="spellEnd"/>
      <w:r w:rsidRPr="00E10FF4">
        <w:rPr>
          <w:rFonts w:ascii="Arial" w:hAnsi="Arial" w:cs="Arial"/>
          <w:color w:val="404040"/>
        </w:rPr>
        <w:t xml:space="preserve">, </w:t>
      </w:r>
      <w:proofErr w:type="spellStart"/>
      <w:r w:rsidRPr="00E10FF4">
        <w:rPr>
          <w:rFonts w:ascii="Arial" w:hAnsi="Arial" w:cs="Arial"/>
          <w:color w:val="404040"/>
        </w:rPr>
        <w:t>соединяет</w:t>
      </w:r>
      <w:proofErr w:type="spellEnd"/>
      <w:r w:rsidRPr="00E10FF4">
        <w:rPr>
          <w:rFonts w:ascii="Arial" w:hAnsi="Arial" w:cs="Arial"/>
          <w:color w:val="404040"/>
        </w:rPr>
        <w:t xml:space="preserve"> два резонатора: голову и грудь. Звук </w:t>
      </w:r>
      <w:proofErr w:type="spellStart"/>
      <w:r w:rsidRPr="00E10FF4">
        <w:rPr>
          <w:rFonts w:ascii="Arial" w:hAnsi="Arial" w:cs="Arial"/>
          <w:color w:val="404040"/>
        </w:rPr>
        <w:t>протяжный</w:t>
      </w:r>
      <w:proofErr w:type="spellEnd"/>
      <w:r w:rsidRPr="00E10FF4">
        <w:rPr>
          <w:rFonts w:ascii="Arial" w:hAnsi="Arial" w:cs="Arial"/>
          <w:color w:val="404040"/>
        </w:rPr>
        <w:t xml:space="preserve">. </w:t>
      </w:r>
      <w:proofErr w:type="spellStart"/>
      <w:r w:rsidRPr="00E10FF4">
        <w:rPr>
          <w:rFonts w:ascii="Arial" w:hAnsi="Arial" w:cs="Arial"/>
          <w:color w:val="404040"/>
        </w:rPr>
        <w:t>Затем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замените</w:t>
      </w:r>
      <w:proofErr w:type="spellEnd"/>
      <w:r w:rsidRPr="00E10FF4">
        <w:rPr>
          <w:rFonts w:ascii="Arial" w:hAnsi="Arial" w:cs="Arial"/>
          <w:color w:val="404040"/>
        </w:rPr>
        <w:t xml:space="preserve"> звук «М» на «Н», «В», «З». </w:t>
      </w:r>
      <w:proofErr w:type="spellStart"/>
      <w:r w:rsidRPr="00E10FF4">
        <w:rPr>
          <w:rFonts w:ascii="Arial" w:hAnsi="Arial" w:cs="Arial"/>
          <w:color w:val="404040"/>
        </w:rPr>
        <w:t>Требования</w:t>
      </w:r>
      <w:proofErr w:type="spellEnd"/>
      <w:r w:rsidRPr="00E10FF4">
        <w:rPr>
          <w:rFonts w:ascii="Arial" w:hAnsi="Arial" w:cs="Arial"/>
          <w:color w:val="404040"/>
        </w:rPr>
        <w:t xml:space="preserve"> и </w:t>
      </w:r>
      <w:proofErr w:type="spellStart"/>
      <w:r w:rsidRPr="00E10FF4">
        <w:rPr>
          <w:rFonts w:ascii="Arial" w:hAnsi="Arial" w:cs="Arial"/>
          <w:color w:val="404040"/>
        </w:rPr>
        <w:t>условия</w:t>
      </w:r>
      <w:proofErr w:type="spellEnd"/>
      <w:r w:rsidRPr="00E10FF4">
        <w:rPr>
          <w:rFonts w:ascii="Arial" w:hAnsi="Arial" w:cs="Arial"/>
          <w:color w:val="404040"/>
        </w:rPr>
        <w:t xml:space="preserve"> </w:t>
      </w:r>
      <w:proofErr w:type="spellStart"/>
      <w:r w:rsidRPr="00E10FF4">
        <w:rPr>
          <w:rFonts w:ascii="Arial" w:hAnsi="Arial" w:cs="Arial"/>
          <w:color w:val="404040"/>
        </w:rPr>
        <w:t>такие</w:t>
      </w:r>
      <w:proofErr w:type="spellEnd"/>
      <w:r w:rsidRPr="00E10FF4">
        <w:rPr>
          <w:rFonts w:ascii="Arial" w:hAnsi="Arial" w:cs="Arial"/>
          <w:color w:val="404040"/>
        </w:rPr>
        <w:t xml:space="preserve"> же, </w:t>
      </w:r>
      <w:proofErr w:type="spellStart"/>
      <w:r w:rsidRPr="00E10FF4">
        <w:rPr>
          <w:rFonts w:ascii="Arial" w:hAnsi="Arial" w:cs="Arial"/>
          <w:color w:val="404040"/>
        </w:rPr>
        <w:t>как</w:t>
      </w:r>
      <w:proofErr w:type="spellEnd"/>
      <w:r w:rsidRPr="00E10FF4">
        <w:rPr>
          <w:rFonts w:ascii="Arial" w:hAnsi="Arial" w:cs="Arial"/>
          <w:color w:val="404040"/>
        </w:rPr>
        <w:t xml:space="preserve"> на </w:t>
      </w:r>
      <w:proofErr w:type="spellStart"/>
      <w:r w:rsidRPr="00E10FF4">
        <w:rPr>
          <w:rFonts w:ascii="Arial" w:hAnsi="Arial" w:cs="Arial"/>
          <w:color w:val="404040"/>
        </w:rPr>
        <w:t>звуке</w:t>
      </w:r>
      <w:proofErr w:type="spellEnd"/>
      <w:r w:rsidRPr="00E10FF4">
        <w:rPr>
          <w:rFonts w:ascii="Arial" w:hAnsi="Arial" w:cs="Arial"/>
          <w:color w:val="404040"/>
        </w:rPr>
        <w:t xml:space="preserve"> «М».</w:t>
      </w:r>
    </w:p>
    <w:p w:rsidR="00E10FF4" w:rsidRDefault="00CB1FDF" w:rsidP="00E10FF4">
      <w:pPr>
        <w:pStyle w:val="a6"/>
        <w:shd w:val="clear" w:color="auto" w:fill="FFFFFF"/>
        <w:spacing w:before="0" w:beforeAutospacing="0" w:after="150" w:afterAutospacing="0"/>
        <w:ind w:left="360"/>
        <w:jc w:val="both"/>
        <w:rPr>
          <w:rFonts w:ascii="Arial" w:hAnsi="Arial" w:cs="Arial"/>
          <w:b/>
          <w:color w:val="404040"/>
          <w:shd w:val="clear" w:color="auto" w:fill="FFFFFF"/>
          <w:lang w:val="ru-RU"/>
        </w:rPr>
      </w:pPr>
      <w:r w:rsidRPr="00E10FF4">
        <w:rPr>
          <w:rFonts w:ascii="Arial" w:hAnsi="Arial" w:cs="Arial"/>
          <w:b/>
          <w:color w:val="404040"/>
          <w:shd w:val="clear" w:color="auto" w:fill="FFFFFF"/>
          <w:lang w:val="ru-RU"/>
        </w:rPr>
        <w:t>3)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Надо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задуть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воображаемую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свечу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. Положите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ладони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рук на ребра.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Вдохните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и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начинайте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«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дуть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на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свечу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».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Обратите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внимание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,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как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природа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замечательно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координирует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ваши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действия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: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воздух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из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легких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выходит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постепенно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и плавно, ребра не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опадают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мгновенно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, а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постепенно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, по мере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выдувания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.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Такая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же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естественность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выдоха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должна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быть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и в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пении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,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когда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взятый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воздух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,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должен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распределиться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на всю фразу, а не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сбрасываться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на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первых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</w:t>
      </w:r>
      <w:proofErr w:type="spellStart"/>
      <w:r w:rsidRPr="00E10FF4">
        <w:rPr>
          <w:rFonts w:ascii="Arial" w:hAnsi="Arial" w:cs="Arial"/>
          <w:color w:val="404040"/>
          <w:shd w:val="clear" w:color="auto" w:fill="FFFFFF"/>
        </w:rPr>
        <w:t>ее</w:t>
      </w:r>
      <w:proofErr w:type="spellEnd"/>
      <w:r w:rsidRPr="00E10FF4">
        <w:rPr>
          <w:rFonts w:ascii="Arial" w:hAnsi="Arial" w:cs="Arial"/>
          <w:color w:val="404040"/>
          <w:shd w:val="clear" w:color="auto" w:fill="FFFFFF"/>
        </w:rPr>
        <w:t xml:space="preserve"> звуках.</w:t>
      </w:r>
      <w:r w:rsidRPr="00E10FF4">
        <w:rPr>
          <w:rFonts w:ascii="Arial" w:hAnsi="Arial" w:cs="Arial"/>
          <w:b/>
          <w:color w:val="404040"/>
          <w:shd w:val="clear" w:color="auto" w:fill="FFFFFF"/>
          <w:lang w:val="ru-RU"/>
        </w:rPr>
        <w:t xml:space="preserve"> </w:t>
      </w:r>
      <w:r w:rsidR="00E10FF4">
        <w:rPr>
          <w:rFonts w:ascii="Arial" w:hAnsi="Arial" w:cs="Arial"/>
          <w:b/>
          <w:color w:val="404040"/>
          <w:shd w:val="clear" w:color="auto" w:fill="FFFFFF"/>
          <w:lang w:val="ru-RU"/>
        </w:rPr>
        <w:t xml:space="preserve"> </w:t>
      </w:r>
    </w:p>
    <w:p w:rsidR="00E10FF4" w:rsidRPr="00E10FF4" w:rsidRDefault="00E10FF4" w:rsidP="00E10FF4">
      <w:pPr>
        <w:pStyle w:val="a6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404040"/>
          <w:lang w:val="ru-RU"/>
        </w:rPr>
      </w:pPr>
      <w:r w:rsidRPr="00E10FF4">
        <w:rPr>
          <w:rFonts w:ascii="Arial" w:hAnsi="Arial" w:cs="Arial"/>
          <w:b/>
          <w:noProof/>
          <w:color w:val="404040"/>
          <w:sz w:val="30"/>
          <w:szCs w:val="30"/>
          <w:shd w:val="clear" w:color="auto" w:fill="FFFFFF"/>
        </w:rPr>
        <w:drawing>
          <wp:anchor distT="0" distB="0" distL="114300" distR="114300" simplePos="0" relativeHeight="251659264" behindDoc="0" locked="0" layoutInCell="1" allowOverlap="1" wp14:anchorId="66D35AB8" wp14:editId="554C2700">
            <wp:simplePos x="0" y="0"/>
            <wp:positionH relativeFrom="column">
              <wp:posOffset>-899795</wp:posOffset>
            </wp:positionH>
            <wp:positionV relativeFrom="paragraph">
              <wp:posOffset>156210</wp:posOffset>
            </wp:positionV>
            <wp:extent cx="3476625" cy="2924175"/>
            <wp:effectExtent l="0" t="0" r="9525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struktsiya-dyihaniya-zhivotom-e1432061604620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662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1FDF" w:rsidRDefault="00E10FF4" w:rsidP="006E32BE">
      <w:pPr>
        <w:pStyle w:val="a3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Правильно дыши</w:t>
      </w:r>
      <w:proofErr w:type="gramStart"/>
      <w:r>
        <w:rPr>
          <w:b/>
          <w:sz w:val="28"/>
          <w:szCs w:val="28"/>
          <w:lang w:val="ru-RU"/>
        </w:rPr>
        <w:t>м-</w:t>
      </w:r>
      <w:proofErr w:type="gramEnd"/>
      <w:r>
        <w:rPr>
          <w:b/>
          <w:sz w:val="28"/>
          <w:szCs w:val="28"/>
          <w:lang w:val="ru-RU"/>
        </w:rPr>
        <w:t xml:space="preserve"> хорошо поем</w:t>
      </w:r>
      <w:r w:rsidRPr="00E10FF4">
        <w:rPr>
          <w:b/>
          <w:sz w:val="28"/>
          <w:szCs w:val="28"/>
          <w:lang w:val="ru-RU"/>
        </w:rPr>
        <w:t>!</w:t>
      </w: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Default="00E10FF4" w:rsidP="006E32BE">
      <w:pPr>
        <w:pStyle w:val="a3"/>
        <w:rPr>
          <w:b/>
          <w:sz w:val="28"/>
          <w:szCs w:val="28"/>
          <w:lang w:val="ru-RU"/>
        </w:rPr>
      </w:pPr>
    </w:p>
    <w:p w:rsidR="00E10FF4" w:rsidRPr="00E10FF4" w:rsidRDefault="00E10FF4" w:rsidP="00E10FF4">
      <w:pPr>
        <w:pStyle w:val="a3"/>
        <w:ind w:left="708"/>
        <w:rPr>
          <w:sz w:val="24"/>
          <w:szCs w:val="24"/>
          <w:lang w:val="ru-RU"/>
        </w:rPr>
      </w:pPr>
      <w:r>
        <w:rPr>
          <w:sz w:val="28"/>
          <w:szCs w:val="28"/>
          <w:lang w:val="ru-RU"/>
        </w:rPr>
        <w:t>Подготовила учитель музыки: Михалева М.С</w:t>
      </w:r>
      <w:bookmarkStart w:id="0" w:name="_GoBack"/>
      <w:bookmarkEnd w:id="0"/>
    </w:p>
    <w:sectPr w:rsidR="00E10FF4" w:rsidRPr="00E10F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675F7"/>
    <w:multiLevelType w:val="multilevel"/>
    <w:tmpl w:val="88ACB0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BD05061"/>
    <w:multiLevelType w:val="multilevel"/>
    <w:tmpl w:val="AE2A1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72B0900"/>
    <w:multiLevelType w:val="hybridMultilevel"/>
    <w:tmpl w:val="C93EE87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A51C1A"/>
    <w:multiLevelType w:val="hybridMultilevel"/>
    <w:tmpl w:val="81E471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309"/>
    <w:rsid w:val="00614085"/>
    <w:rsid w:val="006E32BE"/>
    <w:rsid w:val="00A51309"/>
    <w:rsid w:val="00CB1FDF"/>
    <w:rsid w:val="00E10FF4"/>
    <w:rsid w:val="00E16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140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14085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6140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E3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E32B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CB1F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140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14085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6140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E3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E32B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CB1F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63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1126</Words>
  <Characters>643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2021-10-12T10:21:00Z</dcterms:created>
  <dcterms:modified xsi:type="dcterms:W3CDTF">2021-10-12T10:21:00Z</dcterms:modified>
</cp:coreProperties>
</file>