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9B4B7B" w:rsidRDefault="00310469" w:rsidP="009B4B7B">
      <w:pPr>
        <w:pStyle w:val="a8"/>
        <w:jc w:val="center"/>
        <w:rPr>
          <w:rFonts w:ascii="Times New Roman" w:hAnsi="Times New Roman" w:cs="Times New Roman"/>
          <w:lang w:val="ru-RU"/>
        </w:rPr>
      </w:pPr>
      <w:r w:rsidRPr="009B4B7B">
        <w:rPr>
          <w:rFonts w:ascii="Times New Roman" w:hAnsi="Times New Roman" w:cs="Times New Roman"/>
          <w:lang w:val="ru-RU"/>
        </w:rPr>
        <w:t>Внеурочное занятие</w:t>
      </w:r>
    </w:p>
    <w:p w:rsidR="00310469" w:rsidRDefault="00310469" w:rsidP="009B4B7B">
      <w:pPr>
        <w:pStyle w:val="a8"/>
        <w:rPr>
          <w:lang w:val="ru-RU"/>
        </w:rPr>
      </w:pPr>
    </w:p>
    <w:p w:rsidR="00310469" w:rsidRDefault="00310469" w:rsidP="009B4B7B">
      <w:pPr>
        <w:pStyle w:val="a8"/>
        <w:rPr>
          <w:lang w:val="ru-RU"/>
        </w:rPr>
      </w:pP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</w:p>
    <w:p w:rsidR="00310469" w:rsidRPr="008C2E8B" w:rsidRDefault="0005645A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11</w:t>
      </w:r>
    </w:p>
    <w:p w:rsidR="00310469" w:rsidRPr="008C2E8B" w:rsidRDefault="008753BC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26.</w:t>
      </w:r>
      <w:r w:rsidR="00310469">
        <w:rPr>
          <w:rFonts w:ascii="Times New Roman" w:hAnsi="Times New Roman" w:cs="Times New Roman"/>
          <w:sz w:val="24"/>
          <w:szCs w:val="24"/>
          <w:lang w:val="ru-RU"/>
        </w:rPr>
        <w:t>10.</w:t>
      </w:r>
      <w:r w:rsidR="00310469"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9B4B7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="008753BC">
        <w:rPr>
          <w:rFonts w:ascii="Times New Roman" w:hAnsi="Times New Roman" w:cs="Times New Roman"/>
          <w:sz w:val="24"/>
          <w:szCs w:val="24"/>
          <w:lang w:val="ru-RU"/>
        </w:rPr>
        <w:t xml:space="preserve">Обеспечение исполнения   воинской </w:t>
      </w:r>
      <w:proofErr w:type="spellStart"/>
      <w:r w:rsidR="008753BC">
        <w:rPr>
          <w:rFonts w:ascii="Times New Roman" w:hAnsi="Times New Roman" w:cs="Times New Roman"/>
          <w:sz w:val="24"/>
          <w:szCs w:val="24"/>
          <w:lang w:val="ru-RU"/>
        </w:rPr>
        <w:t>обязаности</w:t>
      </w:r>
      <w:proofErr w:type="spellEnd"/>
      <w:r w:rsidR="008753BC">
        <w:rPr>
          <w:rFonts w:ascii="Times New Roman" w:hAnsi="Times New Roman" w:cs="Times New Roman"/>
          <w:sz w:val="24"/>
          <w:szCs w:val="24"/>
          <w:lang w:val="ru-RU"/>
        </w:rPr>
        <w:t xml:space="preserve"> и воинской службы  </w:t>
      </w:r>
    </w:p>
    <w:p w:rsidR="00310469" w:rsidRDefault="008753BC" w:rsidP="009B4B7B">
      <w:pPr>
        <w:pStyle w:val="a8"/>
        <w:rPr>
          <w:rStyle w:val="c4"/>
          <w:color w:val="000000"/>
          <w:shd w:val="clear" w:color="auto" w:fill="FFFFFF"/>
          <w:lang w:val="ru-RU"/>
        </w:rPr>
      </w:pPr>
      <w:proofErr w:type="spellStart"/>
      <w:r w:rsidRPr="008753BC">
        <w:rPr>
          <w:rStyle w:val="c1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Цель</w:t>
      </w:r>
      <w:proofErr w:type="spellEnd"/>
      <w:r w:rsidRPr="008753BC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proofErr w:type="spellStart"/>
      <w:r>
        <w:rPr>
          <w:rStyle w:val="c4"/>
          <w:color w:val="000000"/>
          <w:shd w:val="clear" w:color="auto" w:fill="FFFFFF"/>
        </w:rPr>
        <w:t> Изучит</w:t>
      </w:r>
      <w:proofErr w:type="spellEnd"/>
      <w:r>
        <w:rPr>
          <w:rStyle w:val="c4"/>
          <w:color w:val="000000"/>
          <w:shd w:val="clear" w:color="auto" w:fill="FFFFFF"/>
        </w:rPr>
        <w:t xml:space="preserve">ь </w:t>
      </w:r>
      <w:proofErr w:type="spellStart"/>
      <w:r>
        <w:rPr>
          <w:rStyle w:val="c4"/>
          <w:color w:val="000000"/>
          <w:shd w:val="clear" w:color="auto" w:fill="FFFFFF"/>
        </w:rPr>
        <w:t>правовой</w:t>
      </w:r>
      <w:proofErr w:type="spellEnd"/>
      <w:r>
        <w:rPr>
          <w:rStyle w:val="c4"/>
          <w:color w:val="000000"/>
          <w:shd w:val="clear" w:color="auto" w:fill="FFFFFF"/>
        </w:rPr>
        <w:t xml:space="preserve"> аспект </w:t>
      </w:r>
      <w:proofErr w:type="spellStart"/>
      <w:r>
        <w:rPr>
          <w:rStyle w:val="c4"/>
          <w:color w:val="000000"/>
          <w:shd w:val="clear" w:color="auto" w:fill="FFFFFF"/>
        </w:rPr>
        <w:t> поняти</w:t>
      </w:r>
      <w:proofErr w:type="spellEnd"/>
      <w:r>
        <w:rPr>
          <w:rStyle w:val="c4"/>
          <w:color w:val="000000"/>
          <w:shd w:val="clear" w:color="auto" w:fill="FFFFFF"/>
        </w:rPr>
        <w:t>я «</w:t>
      </w:r>
      <w:proofErr w:type="spellStart"/>
      <w:r>
        <w:rPr>
          <w:rStyle w:val="c4"/>
          <w:color w:val="000000"/>
          <w:shd w:val="clear" w:color="auto" w:fill="FFFFFF"/>
        </w:rPr>
        <w:t>Исполнение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обязанностей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военной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службы</w:t>
      </w:r>
      <w:proofErr w:type="spellEnd"/>
      <w:r>
        <w:rPr>
          <w:rStyle w:val="c4"/>
          <w:color w:val="000000"/>
          <w:shd w:val="clear" w:color="auto" w:fill="FFFFFF"/>
        </w:rPr>
        <w:t xml:space="preserve">», </w:t>
      </w:r>
      <w:proofErr w:type="spellStart"/>
      <w:r>
        <w:rPr>
          <w:rStyle w:val="c4"/>
          <w:color w:val="000000"/>
          <w:shd w:val="clear" w:color="auto" w:fill="FFFFFF"/>
        </w:rPr>
        <w:t>принципы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военной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службы</w:t>
      </w:r>
      <w:proofErr w:type="spellEnd"/>
      <w:r>
        <w:rPr>
          <w:rStyle w:val="c4"/>
          <w:color w:val="000000"/>
          <w:shd w:val="clear" w:color="auto" w:fill="FFFFFF"/>
        </w:rPr>
        <w:t xml:space="preserve"> и </w:t>
      </w:r>
      <w:proofErr w:type="spellStart"/>
      <w:r>
        <w:rPr>
          <w:rStyle w:val="c4"/>
          <w:color w:val="000000"/>
          <w:shd w:val="clear" w:color="auto" w:fill="FFFFFF"/>
        </w:rPr>
        <w:t>ее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отличия</w:t>
      </w:r>
      <w:proofErr w:type="spellEnd"/>
      <w:r>
        <w:rPr>
          <w:rStyle w:val="c4"/>
          <w:color w:val="000000"/>
          <w:shd w:val="clear" w:color="auto" w:fill="FFFFFF"/>
        </w:rPr>
        <w:t xml:space="preserve"> от других </w:t>
      </w:r>
      <w:proofErr w:type="spellStart"/>
      <w:r>
        <w:rPr>
          <w:rStyle w:val="c4"/>
          <w:color w:val="000000"/>
          <w:shd w:val="clear" w:color="auto" w:fill="FFFFFF"/>
        </w:rPr>
        <w:t>видов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государственной</w:t>
      </w:r>
      <w:proofErr w:type="spellEnd"/>
      <w:r>
        <w:rPr>
          <w:rStyle w:val="c4"/>
          <w:color w:val="000000"/>
          <w:shd w:val="clear" w:color="auto" w:fill="FFFFFF"/>
        </w:rPr>
        <w:t xml:space="preserve"> </w:t>
      </w:r>
      <w:proofErr w:type="spellStart"/>
      <w:r>
        <w:rPr>
          <w:rStyle w:val="c4"/>
          <w:color w:val="000000"/>
          <w:shd w:val="clear" w:color="auto" w:fill="FFFFFF"/>
        </w:rPr>
        <w:t>службы</w:t>
      </w:r>
      <w:proofErr w:type="spellEnd"/>
      <w:r>
        <w:rPr>
          <w:rStyle w:val="c4"/>
          <w:color w:val="000000"/>
          <w:shd w:val="clear" w:color="auto" w:fill="FFFFFF"/>
        </w:rPr>
        <w:t>.</w:t>
      </w:r>
    </w:p>
    <w:p w:rsidR="008753BC" w:rsidRPr="008753BC" w:rsidRDefault="008753BC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color w:val="000000"/>
          <w:shd w:val="clear" w:color="auto" w:fill="FFFFFF"/>
          <w:lang w:val="ru-RU"/>
        </w:rPr>
        <w:t>Задачи:</w:t>
      </w:r>
    </w:p>
    <w:p w:rsidR="0005645A" w:rsidRDefault="0005645A" w:rsidP="0005645A">
      <w:pPr>
        <w:pStyle w:val="a8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5645A">
        <w:rPr>
          <w:rFonts w:ascii="Times New Roman" w:hAnsi="Times New Roman" w:cs="Times New Roman"/>
          <w:sz w:val="24"/>
          <w:szCs w:val="24"/>
        </w:rPr>
        <w:t>расширить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понятие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школьников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воинской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обязанности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645A" w:rsidRDefault="0005645A" w:rsidP="009B4B7B">
      <w:pPr>
        <w:pStyle w:val="a8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5645A">
        <w:rPr>
          <w:rFonts w:ascii="Times New Roman" w:hAnsi="Times New Roman" w:cs="Times New Roman"/>
          <w:sz w:val="24"/>
          <w:szCs w:val="24"/>
          <w:lang w:val="ru-RU"/>
        </w:rPr>
        <w:t>понять</w:t>
      </w:r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05645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предусматривает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воинская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обязанность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воинский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645A">
        <w:rPr>
          <w:rFonts w:ascii="Times New Roman" w:hAnsi="Times New Roman" w:cs="Times New Roman"/>
          <w:sz w:val="24"/>
          <w:szCs w:val="24"/>
        </w:rPr>
        <w:t>учет</w:t>
      </w:r>
      <w:proofErr w:type="spellEnd"/>
      <w:r w:rsidRPr="0005645A">
        <w:rPr>
          <w:rFonts w:ascii="Times New Roman" w:hAnsi="Times New Roman" w:cs="Times New Roman"/>
          <w:sz w:val="24"/>
          <w:szCs w:val="24"/>
        </w:rPr>
        <w:t>,</w:t>
      </w:r>
    </w:p>
    <w:p w:rsidR="00310469" w:rsidRPr="0005645A" w:rsidRDefault="00C57C61" w:rsidP="009B4B7B">
      <w:pPr>
        <w:pStyle w:val="a8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5645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формировать чувство </w:t>
      </w:r>
      <w:r w:rsidR="0005645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патриотизма </w:t>
      </w:r>
    </w:p>
    <w:p w:rsidR="00310469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BB18E9" w:rsidRDefault="00BB18E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18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8753BC" w:rsidRDefault="008753BC" w:rsidP="008753BC">
      <w:pPr>
        <w:pStyle w:val="c20"/>
        <w:shd w:val="clear" w:color="auto" w:fill="FFFFFF"/>
        <w:spacing w:before="0" w:beforeAutospacing="0" w:after="0" w:afterAutospacing="0"/>
        <w:ind w:firstLine="708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4"/>
          <w:color w:val="000000"/>
        </w:rPr>
        <w:t>Поступая</w:t>
      </w:r>
      <w:proofErr w:type="spellEnd"/>
      <w:r>
        <w:rPr>
          <w:rStyle w:val="c4"/>
          <w:color w:val="000000"/>
        </w:rPr>
        <w:t xml:space="preserve"> на </w:t>
      </w:r>
      <w:proofErr w:type="spellStart"/>
      <w:r>
        <w:rPr>
          <w:rStyle w:val="c4"/>
          <w:color w:val="000000"/>
        </w:rPr>
        <w:t>военную</w:t>
      </w:r>
      <w:proofErr w:type="spellEnd"/>
      <w:r>
        <w:rPr>
          <w:rStyle w:val="c4"/>
          <w:color w:val="000000"/>
        </w:rPr>
        <w:t xml:space="preserve"> службу, </w:t>
      </w:r>
      <w:proofErr w:type="spellStart"/>
      <w:r>
        <w:rPr>
          <w:rStyle w:val="c4"/>
          <w:color w:val="000000"/>
        </w:rPr>
        <w:t>гражданин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отказывается</w:t>
      </w:r>
      <w:proofErr w:type="spellEnd"/>
      <w:r>
        <w:rPr>
          <w:rStyle w:val="c4"/>
          <w:color w:val="000000"/>
        </w:rPr>
        <w:t xml:space="preserve"> (</w:t>
      </w:r>
      <w:proofErr w:type="spellStart"/>
      <w:r>
        <w:rPr>
          <w:rStyle w:val="c4"/>
          <w:color w:val="000000"/>
        </w:rPr>
        <w:t>добровольно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или</w:t>
      </w:r>
      <w:proofErr w:type="spellEnd"/>
      <w:r>
        <w:rPr>
          <w:rStyle w:val="c4"/>
          <w:color w:val="000000"/>
        </w:rPr>
        <w:t xml:space="preserve"> в силу </w:t>
      </w:r>
      <w:proofErr w:type="spellStart"/>
      <w:r>
        <w:rPr>
          <w:rStyle w:val="c4"/>
          <w:color w:val="000000"/>
        </w:rPr>
        <w:t>исполнения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конституционного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долга</w:t>
      </w:r>
      <w:proofErr w:type="spellEnd"/>
      <w:r>
        <w:rPr>
          <w:rStyle w:val="c4"/>
          <w:color w:val="000000"/>
        </w:rPr>
        <w:t xml:space="preserve">) от </w:t>
      </w:r>
      <w:proofErr w:type="spellStart"/>
      <w:r>
        <w:rPr>
          <w:rStyle w:val="c4"/>
          <w:color w:val="000000"/>
        </w:rPr>
        <w:t>ряда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своих</w:t>
      </w:r>
      <w:proofErr w:type="spellEnd"/>
      <w:r>
        <w:rPr>
          <w:rStyle w:val="c4"/>
          <w:color w:val="000000"/>
        </w:rPr>
        <w:t xml:space="preserve"> прав и свобод, </w:t>
      </w:r>
      <w:proofErr w:type="spellStart"/>
      <w:r>
        <w:rPr>
          <w:rStyle w:val="c4"/>
          <w:color w:val="000000"/>
        </w:rPr>
        <w:t>определенных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Конституцией</w:t>
      </w:r>
      <w:proofErr w:type="spellEnd"/>
      <w:r>
        <w:rPr>
          <w:rStyle w:val="c4"/>
          <w:color w:val="000000"/>
        </w:rPr>
        <w:t xml:space="preserve"> РФ. Так, </w:t>
      </w:r>
      <w:proofErr w:type="spellStart"/>
      <w:r>
        <w:rPr>
          <w:rStyle w:val="c4"/>
          <w:color w:val="000000"/>
        </w:rPr>
        <w:t>например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военнослужащий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проходящий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военную</w:t>
      </w:r>
      <w:proofErr w:type="spellEnd"/>
      <w:r>
        <w:rPr>
          <w:rStyle w:val="c4"/>
          <w:color w:val="000000"/>
        </w:rPr>
        <w:t xml:space="preserve"> службу по </w:t>
      </w:r>
      <w:proofErr w:type="spellStart"/>
      <w:r>
        <w:rPr>
          <w:rStyle w:val="c4"/>
          <w:color w:val="000000"/>
        </w:rPr>
        <w:t>призыву</w:t>
      </w:r>
      <w:proofErr w:type="spellEnd"/>
      <w:r>
        <w:rPr>
          <w:rStyle w:val="c4"/>
          <w:color w:val="000000"/>
        </w:rPr>
        <w:t xml:space="preserve">, в </w:t>
      </w:r>
      <w:proofErr w:type="spellStart"/>
      <w:r>
        <w:rPr>
          <w:rStyle w:val="c4"/>
          <w:color w:val="000000"/>
        </w:rPr>
        <w:t>большинстве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случаев</w:t>
      </w:r>
      <w:proofErr w:type="spellEnd"/>
      <w:r>
        <w:rPr>
          <w:rStyle w:val="c4"/>
          <w:color w:val="000000"/>
        </w:rPr>
        <w:t xml:space="preserve"> не </w:t>
      </w:r>
      <w:proofErr w:type="spellStart"/>
      <w:r>
        <w:rPr>
          <w:rStyle w:val="c4"/>
          <w:color w:val="000000"/>
        </w:rPr>
        <w:t>может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выбирать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место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службы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военную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специальность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командиров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ограничен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передвижении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свободное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время</w:t>
      </w:r>
      <w:proofErr w:type="spellEnd"/>
      <w:r>
        <w:rPr>
          <w:rStyle w:val="c4"/>
          <w:color w:val="000000"/>
        </w:rPr>
        <w:t>.</w:t>
      </w:r>
    </w:p>
    <w:p w:rsidR="008753BC" w:rsidRDefault="008753BC" w:rsidP="008753BC">
      <w:pPr>
        <w:pStyle w:val="c20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4"/>
          <w:color w:val="000000"/>
        </w:rPr>
        <w:t>Потеря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гражданином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поступившим</w:t>
      </w:r>
      <w:proofErr w:type="spellEnd"/>
      <w:r>
        <w:rPr>
          <w:rStyle w:val="c4"/>
          <w:color w:val="000000"/>
        </w:rPr>
        <w:t xml:space="preserve"> на </w:t>
      </w:r>
      <w:proofErr w:type="spellStart"/>
      <w:r>
        <w:rPr>
          <w:rStyle w:val="c4"/>
          <w:color w:val="000000"/>
        </w:rPr>
        <w:t>военную</w:t>
      </w:r>
      <w:proofErr w:type="spellEnd"/>
      <w:r>
        <w:rPr>
          <w:rStyle w:val="c4"/>
          <w:color w:val="000000"/>
        </w:rPr>
        <w:t xml:space="preserve"> службу, </w:t>
      </w:r>
      <w:proofErr w:type="spellStart"/>
      <w:r>
        <w:rPr>
          <w:rStyle w:val="c4"/>
          <w:color w:val="000000"/>
        </w:rPr>
        <w:t>ряда</w:t>
      </w:r>
      <w:proofErr w:type="spellEnd"/>
      <w:r>
        <w:rPr>
          <w:rStyle w:val="c4"/>
          <w:color w:val="000000"/>
        </w:rPr>
        <w:t xml:space="preserve"> прав и свобод </w:t>
      </w:r>
      <w:proofErr w:type="spellStart"/>
      <w:r>
        <w:rPr>
          <w:rStyle w:val="c4"/>
          <w:color w:val="000000"/>
        </w:rPr>
        <w:t>компенсируется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государством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предоставлением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ему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статуса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военнослужащего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предусматривающего</w:t>
      </w:r>
      <w:proofErr w:type="spellEnd"/>
      <w:r>
        <w:rPr>
          <w:rStyle w:val="c4"/>
          <w:color w:val="000000"/>
        </w:rPr>
        <w:t xml:space="preserve"> ряд </w:t>
      </w:r>
      <w:proofErr w:type="spellStart"/>
      <w:r>
        <w:rPr>
          <w:rStyle w:val="c4"/>
          <w:color w:val="000000"/>
        </w:rPr>
        <w:t>льгот</w:t>
      </w:r>
      <w:proofErr w:type="spellEnd"/>
      <w:r>
        <w:rPr>
          <w:rStyle w:val="c4"/>
          <w:color w:val="000000"/>
        </w:rPr>
        <w:t>.</w:t>
      </w:r>
    </w:p>
    <w:p w:rsidR="008753BC" w:rsidRDefault="008753BC" w:rsidP="008753BC">
      <w:pPr>
        <w:pStyle w:val="c11"/>
        <w:shd w:val="clear" w:color="auto" w:fill="FFFFFF"/>
        <w:spacing w:before="0" w:beforeAutospacing="0" w:after="0" w:afterAutospacing="0"/>
        <w:ind w:firstLine="396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4"/>
          <w:color w:val="000000"/>
        </w:rPr>
        <w:t>Исполнение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обязанностей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службы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является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важнейшим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юридическим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понятием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которое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определяет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правовое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положение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гражданина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влияет</w:t>
      </w:r>
      <w:proofErr w:type="spellEnd"/>
      <w:r>
        <w:rPr>
          <w:rStyle w:val="c4"/>
          <w:color w:val="000000"/>
        </w:rPr>
        <w:t xml:space="preserve"> на все </w:t>
      </w:r>
      <w:proofErr w:type="spellStart"/>
      <w:r>
        <w:rPr>
          <w:rStyle w:val="c4"/>
          <w:color w:val="000000"/>
        </w:rPr>
        <w:t>юридические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последствия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совершаемых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поступков</w:t>
      </w:r>
      <w:proofErr w:type="spellEnd"/>
      <w:r>
        <w:rPr>
          <w:rStyle w:val="c4"/>
          <w:color w:val="000000"/>
        </w:rPr>
        <w:t xml:space="preserve"> (</w:t>
      </w:r>
      <w:proofErr w:type="spellStart"/>
      <w:r>
        <w:rPr>
          <w:rStyle w:val="c4"/>
          <w:color w:val="000000"/>
        </w:rPr>
        <w:t>действий</w:t>
      </w:r>
      <w:proofErr w:type="spellEnd"/>
      <w:r>
        <w:rPr>
          <w:rStyle w:val="c4"/>
          <w:color w:val="000000"/>
        </w:rPr>
        <w:t xml:space="preserve">). Другими словами </w:t>
      </w:r>
      <w:proofErr w:type="spellStart"/>
      <w:r>
        <w:rPr>
          <w:rStyle w:val="c4"/>
          <w:color w:val="000000"/>
        </w:rPr>
        <w:t>ответственность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военнослужащего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исполняющего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обязанности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службы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намного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выше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ответственности</w:t>
      </w:r>
      <w:proofErr w:type="spellEnd"/>
      <w:r>
        <w:rPr>
          <w:rStyle w:val="c4"/>
          <w:color w:val="000000"/>
        </w:rPr>
        <w:t xml:space="preserve"> за </w:t>
      </w:r>
      <w:proofErr w:type="spellStart"/>
      <w:r>
        <w:rPr>
          <w:rStyle w:val="c4"/>
          <w:color w:val="000000"/>
        </w:rPr>
        <w:t>тот</w:t>
      </w:r>
      <w:proofErr w:type="spellEnd"/>
      <w:r>
        <w:rPr>
          <w:rStyle w:val="c4"/>
          <w:color w:val="000000"/>
        </w:rPr>
        <w:t xml:space="preserve"> же поступок простого </w:t>
      </w:r>
      <w:proofErr w:type="spellStart"/>
      <w:r>
        <w:rPr>
          <w:rStyle w:val="c4"/>
          <w:color w:val="000000"/>
        </w:rPr>
        <w:t> гражданин</w:t>
      </w:r>
      <w:proofErr w:type="spellEnd"/>
      <w:r>
        <w:rPr>
          <w:rStyle w:val="c4"/>
          <w:color w:val="000000"/>
        </w:rPr>
        <w:t xml:space="preserve">а </w:t>
      </w:r>
      <w:proofErr w:type="spellStart"/>
      <w:r>
        <w:rPr>
          <w:rStyle w:val="c4"/>
          <w:color w:val="000000"/>
        </w:rPr>
        <w:t>или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военнослужащего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который</w:t>
      </w:r>
      <w:proofErr w:type="spellEnd"/>
      <w:r>
        <w:rPr>
          <w:rStyle w:val="c4"/>
          <w:color w:val="000000"/>
        </w:rPr>
        <w:t xml:space="preserve"> не </w:t>
      </w:r>
      <w:proofErr w:type="spellStart"/>
      <w:r>
        <w:rPr>
          <w:rStyle w:val="c4"/>
          <w:color w:val="000000"/>
        </w:rPr>
        <w:t>исполняет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обязанности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военной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службе</w:t>
      </w:r>
      <w:proofErr w:type="spellEnd"/>
      <w:r>
        <w:rPr>
          <w:rStyle w:val="c4"/>
          <w:color w:val="000000"/>
        </w:rPr>
        <w:t xml:space="preserve">.  Часто </w:t>
      </w:r>
      <w:proofErr w:type="spellStart"/>
      <w:r>
        <w:rPr>
          <w:rStyle w:val="c4"/>
          <w:color w:val="000000"/>
        </w:rPr>
        <w:t>простой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гражданин</w:t>
      </w:r>
      <w:proofErr w:type="spellEnd"/>
      <w:r>
        <w:rPr>
          <w:rStyle w:val="c4"/>
          <w:color w:val="000000"/>
        </w:rPr>
        <w:t xml:space="preserve"> за </w:t>
      </w:r>
      <w:proofErr w:type="spellStart"/>
      <w:r>
        <w:rPr>
          <w:rStyle w:val="c4"/>
          <w:color w:val="000000"/>
        </w:rPr>
        <w:t>такой</w:t>
      </w:r>
      <w:proofErr w:type="spellEnd"/>
      <w:r>
        <w:rPr>
          <w:rStyle w:val="c4"/>
          <w:color w:val="000000"/>
        </w:rPr>
        <w:t xml:space="preserve"> поступок </w:t>
      </w:r>
      <w:proofErr w:type="spellStart"/>
      <w:r>
        <w:rPr>
          <w:rStyle w:val="c4"/>
          <w:color w:val="000000"/>
        </w:rPr>
        <w:t>вообще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никакой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юридической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ответственности</w:t>
      </w:r>
      <w:proofErr w:type="spellEnd"/>
      <w:r>
        <w:rPr>
          <w:rStyle w:val="c4"/>
          <w:color w:val="000000"/>
        </w:rPr>
        <w:t xml:space="preserve"> не </w:t>
      </w:r>
      <w:proofErr w:type="spellStart"/>
      <w:r>
        <w:rPr>
          <w:rStyle w:val="c4"/>
          <w:color w:val="000000"/>
        </w:rPr>
        <w:t>несет</w:t>
      </w:r>
      <w:proofErr w:type="spellEnd"/>
      <w:r>
        <w:rPr>
          <w:rStyle w:val="c4"/>
          <w:color w:val="000000"/>
        </w:rPr>
        <w:t>.</w:t>
      </w:r>
    </w:p>
    <w:p w:rsidR="008753BC" w:rsidRDefault="008753BC" w:rsidP="008753BC">
      <w:pPr>
        <w:pStyle w:val="c11"/>
        <w:shd w:val="clear" w:color="auto" w:fill="FFFFFF"/>
        <w:spacing w:before="0" w:beforeAutospacing="0" w:after="0" w:afterAutospacing="0"/>
        <w:ind w:firstLine="396"/>
        <w:rPr>
          <w:rFonts w:ascii="Arial" w:hAnsi="Arial" w:cs="Arial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 </w:t>
      </w:r>
      <w:proofErr w:type="spellStart"/>
      <w:r>
        <w:rPr>
          <w:rStyle w:val="c4"/>
          <w:color w:val="000000"/>
        </w:rPr>
        <w:t> Наприме</w:t>
      </w:r>
      <w:proofErr w:type="spellEnd"/>
      <w:r>
        <w:rPr>
          <w:rStyle w:val="c4"/>
          <w:color w:val="000000"/>
        </w:rPr>
        <w:t xml:space="preserve">р, </w:t>
      </w:r>
      <w:proofErr w:type="spellStart"/>
      <w:r>
        <w:rPr>
          <w:rStyle w:val="c4"/>
          <w:color w:val="000000"/>
        </w:rPr>
        <w:t>обратившись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грубой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форме</w:t>
      </w:r>
      <w:proofErr w:type="spellEnd"/>
      <w:r>
        <w:rPr>
          <w:rStyle w:val="c4"/>
          <w:color w:val="000000"/>
        </w:rPr>
        <w:t xml:space="preserve"> к </w:t>
      </w:r>
      <w:proofErr w:type="spellStart"/>
      <w:r>
        <w:rPr>
          <w:rStyle w:val="c4"/>
          <w:color w:val="000000"/>
        </w:rPr>
        <w:t>военнослужащему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имеющему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высокое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воинское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звание</w:t>
      </w:r>
      <w:proofErr w:type="spellEnd"/>
      <w:r>
        <w:rPr>
          <w:rStyle w:val="c4"/>
          <w:color w:val="000000"/>
        </w:rPr>
        <w:t xml:space="preserve">, за сам </w:t>
      </w:r>
      <w:proofErr w:type="spellStart"/>
      <w:r>
        <w:rPr>
          <w:rStyle w:val="c4"/>
          <w:color w:val="000000"/>
        </w:rPr>
        <w:t>этот</w:t>
      </w:r>
      <w:proofErr w:type="spellEnd"/>
      <w:r>
        <w:rPr>
          <w:rStyle w:val="c4"/>
          <w:color w:val="000000"/>
        </w:rPr>
        <w:t xml:space="preserve"> поступок </w:t>
      </w:r>
      <w:proofErr w:type="spellStart"/>
      <w:r>
        <w:rPr>
          <w:rStyle w:val="c4"/>
          <w:color w:val="000000"/>
        </w:rPr>
        <w:t>гражданское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лицо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юридической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ответственности</w:t>
      </w:r>
      <w:proofErr w:type="spellEnd"/>
      <w:r>
        <w:rPr>
          <w:rStyle w:val="c4"/>
          <w:color w:val="000000"/>
        </w:rPr>
        <w:t xml:space="preserve"> не </w:t>
      </w:r>
      <w:proofErr w:type="spellStart"/>
      <w:r>
        <w:rPr>
          <w:rStyle w:val="c4"/>
          <w:color w:val="000000"/>
        </w:rPr>
        <w:t>несет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Военнослужащий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совершивший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такой</w:t>
      </w:r>
      <w:proofErr w:type="spellEnd"/>
      <w:r>
        <w:rPr>
          <w:rStyle w:val="c4"/>
          <w:color w:val="000000"/>
        </w:rPr>
        <w:t xml:space="preserve"> поступок в </w:t>
      </w:r>
      <w:proofErr w:type="spellStart"/>
      <w:r>
        <w:rPr>
          <w:rStyle w:val="c4"/>
          <w:color w:val="000000"/>
        </w:rPr>
        <w:t>отношении</w:t>
      </w:r>
      <w:proofErr w:type="spellEnd"/>
      <w:r>
        <w:rPr>
          <w:rStyle w:val="c4"/>
          <w:color w:val="000000"/>
        </w:rPr>
        <w:t xml:space="preserve"> начальника, </w:t>
      </w:r>
      <w:proofErr w:type="spellStart"/>
      <w:r>
        <w:rPr>
          <w:rStyle w:val="c4"/>
          <w:color w:val="000000"/>
        </w:rPr>
        <w:t>несет</w:t>
      </w:r>
      <w:proofErr w:type="spellEnd"/>
    </w:p>
    <w:p w:rsidR="008753BC" w:rsidRDefault="008753BC" w:rsidP="008753BC">
      <w:pPr>
        <w:pStyle w:val="c20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4"/>
          <w:color w:val="000000"/>
        </w:rPr>
        <w:t>дисциплинарную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ответственность</w:t>
      </w:r>
      <w:proofErr w:type="spellEnd"/>
      <w:r>
        <w:rPr>
          <w:rStyle w:val="c4"/>
          <w:color w:val="000000"/>
        </w:rPr>
        <w:t xml:space="preserve">, а </w:t>
      </w:r>
      <w:proofErr w:type="spellStart"/>
      <w:r>
        <w:rPr>
          <w:rStyle w:val="c4"/>
          <w:color w:val="000000"/>
        </w:rPr>
        <w:t>если</w:t>
      </w:r>
      <w:proofErr w:type="spellEnd"/>
      <w:r>
        <w:rPr>
          <w:rStyle w:val="c4"/>
          <w:color w:val="000000"/>
        </w:rPr>
        <w:t xml:space="preserve"> начальник </w:t>
      </w:r>
      <w:proofErr w:type="spellStart"/>
      <w:r>
        <w:rPr>
          <w:rStyle w:val="c4"/>
          <w:color w:val="000000"/>
        </w:rPr>
        <w:t>отдал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подчиненному</w:t>
      </w:r>
      <w:proofErr w:type="spellEnd"/>
      <w:r>
        <w:rPr>
          <w:rStyle w:val="c4"/>
          <w:color w:val="000000"/>
        </w:rPr>
        <w:t xml:space="preserve"> приказ, а </w:t>
      </w:r>
      <w:proofErr w:type="spellStart"/>
      <w:r>
        <w:rPr>
          <w:rStyle w:val="c4"/>
          <w:color w:val="000000"/>
        </w:rPr>
        <w:t>грубое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обращение</w:t>
      </w:r>
      <w:proofErr w:type="spellEnd"/>
      <w:r>
        <w:rPr>
          <w:rStyle w:val="c4"/>
          <w:color w:val="000000"/>
        </w:rPr>
        <w:t xml:space="preserve"> к начальнику </w:t>
      </w:r>
      <w:proofErr w:type="spellStart"/>
      <w:r>
        <w:rPr>
          <w:rStyle w:val="c4"/>
          <w:color w:val="000000"/>
        </w:rPr>
        <w:t>содержит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обсуждение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приказа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или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 други</w:t>
      </w:r>
      <w:proofErr w:type="spellEnd"/>
      <w:r>
        <w:rPr>
          <w:rStyle w:val="c4"/>
          <w:color w:val="000000"/>
        </w:rPr>
        <w:t xml:space="preserve">е признаки </w:t>
      </w:r>
      <w:proofErr w:type="spellStart"/>
      <w:r>
        <w:rPr>
          <w:rStyle w:val="c4"/>
          <w:color w:val="000000"/>
        </w:rPr>
        <w:t>неподчинения</w:t>
      </w:r>
      <w:proofErr w:type="spellEnd"/>
      <w:r>
        <w:rPr>
          <w:rStyle w:val="c4"/>
          <w:color w:val="000000"/>
        </w:rPr>
        <w:t xml:space="preserve"> приказу, то </w:t>
      </w:r>
      <w:proofErr w:type="spellStart"/>
      <w:r>
        <w:rPr>
          <w:rStyle w:val="c4"/>
          <w:color w:val="000000"/>
        </w:rPr>
        <w:t>военнослужащий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допустивший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такой</w:t>
      </w:r>
      <w:proofErr w:type="spellEnd"/>
      <w:r>
        <w:rPr>
          <w:rStyle w:val="c4"/>
          <w:color w:val="000000"/>
        </w:rPr>
        <w:t xml:space="preserve"> поступок, </w:t>
      </w:r>
      <w:proofErr w:type="spellStart"/>
      <w:r>
        <w:rPr>
          <w:rStyle w:val="c4"/>
          <w:color w:val="000000"/>
        </w:rPr>
        <w:t>подлежит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уголовной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ответственности</w:t>
      </w:r>
      <w:proofErr w:type="spellEnd"/>
      <w:r>
        <w:rPr>
          <w:rStyle w:val="c4"/>
          <w:color w:val="000000"/>
        </w:rPr>
        <w:t xml:space="preserve">. То же </w:t>
      </w:r>
      <w:proofErr w:type="spellStart"/>
      <w:r>
        <w:rPr>
          <w:rStyle w:val="c4"/>
          <w:color w:val="000000"/>
        </w:rPr>
        <w:t>самое</w:t>
      </w:r>
      <w:proofErr w:type="spellEnd"/>
      <w:r>
        <w:rPr>
          <w:rStyle w:val="c4"/>
          <w:color w:val="000000"/>
        </w:rPr>
        <w:t xml:space="preserve"> и с </w:t>
      </w:r>
      <w:proofErr w:type="spellStart"/>
      <w:r>
        <w:rPr>
          <w:rStyle w:val="c4"/>
          <w:color w:val="000000"/>
        </w:rPr>
        <w:t>социальной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защищенностью</w:t>
      </w:r>
      <w:proofErr w:type="spellEnd"/>
      <w:r>
        <w:rPr>
          <w:rStyle w:val="c4"/>
          <w:color w:val="000000"/>
        </w:rPr>
        <w:t>.</w:t>
      </w:r>
    </w:p>
    <w:p w:rsidR="008753BC" w:rsidRDefault="008753BC" w:rsidP="008753BC">
      <w:pPr>
        <w:pStyle w:val="c20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4"/>
          <w:color w:val="000000"/>
        </w:rPr>
        <w:t>Например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военнослужащий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получивший</w:t>
      </w:r>
      <w:proofErr w:type="spellEnd"/>
      <w:r>
        <w:rPr>
          <w:rStyle w:val="c4"/>
          <w:color w:val="000000"/>
        </w:rPr>
        <w:t xml:space="preserve"> травму при </w:t>
      </w:r>
      <w:proofErr w:type="spellStart"/>
      <w:r>
        <w:rPr>
          <w:rStyle w:val="c4"/>
          <w:color w:val="000000"/>
        </w:rPr>
        <w:t>исполнении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обязанностей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службы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получает</w:t>
      </w:r>
      <w:proofErr w:type="spellEnd"/>
      <w:r>
        <w:rPr>
          <w:rStyle w:val="c4"/>
          <w:color w:val="000000"/>
        </w:rPr>
        <w:t xml:space="preserve"> от </w:t>
      </w:r>
      <w:proofErr w:type="spellStart"/>
      <w:r>
        <w:rPr>
          <w:rStyle w:val="c4"/>
          <w:color w:val="000000"/>
        </w:rPr>
        <w:t>государства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страховые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выплаты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полном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размере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военнослужащий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получивший</w:t>
      </w:r>
      <w:proofErr w:type="spellEnd"/>
      <w:r>
        <w:rPr>
          <w:rStyle w:val="c4"/>
          <w:color w:val="000000"/>
        </w:rPr>
        <w:t xml:space="preserve"> травму при других </w:t>
      </w:r>
      <w:proofErr w:type="spellStart"/>
      <w:r>
        <w:rPr>
          <w:rStyle w:val="c4"/>
          <w:color w:val="000000"/>
        </w:rPr>
        <w:t> обстоятельства</w:t>
      </w:r>
      <w:proofErr w:type="spellEnd"/>
      <w:r>
        <w:rPr>
          <w:rStyle w:val="c4"/>
          <w:color w:val="000000"/>
        </w:rPr>
        <w:t xml:space="preserve">х — в </w:t>
      </w:r>
      <w:proofErr w:type="spellStart"/>
      <w:r>
        <w:rPr>
          <w:rStyle w:val="c4"/>
          <w:color w:val="000000"/>
        </w:rPr>
        <w:t>уменьшенном</w:t>
      </w:r>
      <w:proofErr w:type="spellEnd"/>
      <w:r>
        <w:rPr>
          <w:rStyle w:val="c4"/>
          <w:color w:val="000000"/>
        </w:rPr>
        <w:t xml:space="preserve">, а </w:t>
      </w:r>
      <w:proofErr w:type="spellStart"/>
      <w:r>
        <w:rPr>
          <w:rStyle w:val="c4"/>
          <w:color w:val="000000"/>
        </w:rPr>
        <w:t>гражданское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лицо</w:t>
      </w:r>
      <w:proofErr w:type="spellEnd"/>
      <w:r>
        <w:rPr>
          <w:rStyle w:val="c4"/>
          <w:color w:val="000000"/>
        </w:rPr>
        <w:t xml:space="preserve"> — </w:t>
      </w:r>
      <w:proofErr w:type="spellStart"/>
      <w:r>
        <w:rPr>
          <w:rStyle w:val="c4"/>
          <w:color w:val="000000"/>
        </w:rPr>
        <w:t>только</w:t>
      </w:r>
      <w:proofErr w:type="spellEnd"/>
      <w:r>
        <w:rPr>
          <w:rStyle w:val="c4"/>
          <w:color w:val="000000"/>
        </w:rPr>
        <w:t xml:space="preserve"> оплату по </w:t>
      </w:r>
      <w:proofErr w:type="spellStart"/>
      <w:r>
        <w:rPr>
          <w:rStyle w:val="c4"/>
          <w:color w:val="000000"/>
        </w:rPr>
        <w:t>больничному</w:t>
      </w:r>
      <w:proofErr w:type="spellEnd"/>
      <w:r>
        <w:rPr>
          <w:rStyle w:val="c4"/>
          <w:color w:val="000000"/>
        </w:rPr>
        <w:t xml:space="preserve"> листу, </w:t>
      </w:r>
      <w:proofErr w:type="spellStart"/>
      <w:r>
        <w:rPr>
          <w:rStyle w:val="c4"/>
          <w:color w:val="000000"/>
        </w:rPr>
        <w:t>что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представляет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собой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гораздо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менее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существенную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сумму</w:t>
      </w:r>
      <w:proofErr w:type="spellEnd"/>
      <w:r>
        <w:rPr>
          <w:rStyle w:val="c4"/>
          <w:color w:val="000000"/>
        </w:rPr>
        <w:t>.</w:t>
      </w:r>
    </w:p>
    <w:p w:rsidR="008753BC" w:rsidRPr="008753BC" w:rsidRDefault="008753BC" w:rsidP="008753BC">
      <w:pPr>
        <w:pStyle w:val="c20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000000"/>
          <w:sz w:val="22"/>
          <w:szCs w:val="22"/>
          <w:lang w:val="ru-RU"/>
        </w:rPr>
      </w:pPr>
      <w:r>
        <w:rPr>
          <w:rStyle w:val="c4"/>
          <w:color w:val="000000"/>
        </w:rPr>
        <w:t xml:space="preserve">На </w:t>
      </w:r>
      <w:proofErr w:type="spellStart"/>
      <w:r>
        <w:rPr>
          <w:rStyle w:val="c4"/>
          <w:color w:val="000000"/>
        </w:rPr>
        <w:t>сегодняшнем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занятии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с вами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раз и </w:t>
      </w:r>
      <w:proofErr w:type="spellStart"/>
      <w:r>
        <w:rPr>
          <w:rStyle w:val="c4"/>
          <w:color w:val="000000"/>
        </w:rPr>
        <w:t>рассмотрим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когда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военнослужащий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находится</w:t>
      </w:r>
      <w:proofErr w:type="spellEnd"/>
      <w:r>
        <w:rPr>
          <w:rStyle w:val="c4"/>
          <w:color w:val="000000"/>
        </w:rPr>
        <w:t xml:space="preserve"> при </w:t>
      </w:r>
      <w:proofErr w:type="spellStart"/>
      <w:r>
        <w:rPr>
          <w:rStyle w:val="c4"/>
          <w:color w:val="000000"/>
        </w:rPr>
        <w:t>исполнении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обязанностей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военной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службы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какие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правовые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последствия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состояние</w:t>
      </w:r>
      <w:proofErr w:type="spellEnd"/>
      <w:r>
        <w:rPr>
          <w:rStyle w:val="c4"/>
          <w:color w:val="000000"/>
        </w:rPr>
        <w:t xml:space="preserve"> для </w:t>
      </w:r>
      <w:proofErr w:type="spellStart"/>
      <w:r>
        <w:rPr>
          <w:rStyle w:val="c4"/>
          <w:color w:val="000000"/>
        </w:rPr>
        <w:t>него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имеет</w:t>
      </w:r>
      <w:proofErr w:type="spellEnd"/>
      <w:r>
        <w:rPr>
          <w:rStyle w:val="c4"/>
          <w:color w:val="000000"/>
        </w:rPr>
        <w:t>.</w:t>
      </w:r>
    </w:p>
    <w:p w:rsidR="0005645A" w:rsidRDefault="0005645A" w:rsidP="008753B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8753BC" w:rsidRPr="008753BC" w:rsidRDefault="008753BC" w:rsidP="008753BC">
      <w:pPr>
        <w:shd w:val="clear" w:color="auto" w:fill="FFFFFF"/>
        <w:spacing w:after="0" w:line="240" w:lineRule="auto"/>
        <w:ind w:left="360"/>
        <w:jc w:val="center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учащимся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8753BC" w:rsidRPr="008753BC" w:rsidRDefault="008753BC" w:rsidP="008753BC">
      <w:pPr>
        <w:numPr>
          <w:ilvl w:val="0"/>
          <w:numId w:val="35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Дайте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определение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военная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служба». </w:t>
      </w:r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( "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Военная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служба, -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особый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вид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федеральной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службы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исполняемой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гражданами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Вооруженных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силах РФ ")</w:t>
      </w:r>
    </w:p>
    <w:p w:rsidR="008753BC" w:rsidRPr="008753BC" w:rsidRDefault="008753BC" w:rsidP="008753B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Назовите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государственны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документы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определяют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порядок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исполнения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служб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ы?  </w:t>
      </w:r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(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Конституция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РФ;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Федеральные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законы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Российской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Федерации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«Об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обороне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» и «О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воинской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обязанности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военной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службе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»; «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Положение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прохождении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военной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службы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» и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другие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нормативно-правовые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акты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.)</w:t>
      </w:r>
    </w:p>
    <w:p w:rsidR="008753BC" w:rsidRPr="008753BC" w:rsidRDefault="008753BC" w:rsidP="008753BC">
      <w:pPr>
        <w:numPr>
          <w:ilvl w:val="0"/>
          <w:numId w:val="35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Военная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служба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исполняется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гражданами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в: </w:t>
      </w:r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(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выберите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правильный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ответ</w:t>
      </w:r>
      <w:proofErr w:type="spellEnd"/>
      <w:r w:rsidRPr="008753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)</w:t>
      </w:r>
    </w:p>
    <w:p w:rsidR="008753BC" w:rsidRPr="008753BC" w:rsidRDefault="008753BC" w:rsidP="008753BC">
      <w:pPr>
        <w:numPr>
          <w:ilvl w:val="0"/>
          <w:numId w:val="36"/>
        </w:numPr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силах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Федерации</w:t>
      </w:r>
      <w:proofErr w:type="spellEnd"/>
    </w:p>
    <w:p w:rsidR="008753BC" w:rsidRPr="008753BC" w:rsidRDefault="008753BC" w:rsidP="008753BC">
      <w:pPr>
        <w:numPr>
          <w:ilvl w:val="0"/>
          <w:numId w:val="36"/>
        </w:numPr>
        <w:spacing w:after="100" w:afterAutospacing="1" w:line="240" w:lineRule="auto"/>
        <w:rPr>
          <w:rFonts w:ascii="Arial" w:eastAsia="Times New Roman" w:hAnsi="Arial" w:cs="Arial"/>
          <w:color w:val="000000"/>
          <w:lang w:eastAsia="uk-UA"/>
        </w:rPr>
      </w:pPr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Органах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милиции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МВД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Федерации</w:t>
      </w:r>
      <w:proofErr w:type="spellEnd"/>
    </w:p>
    <w:p w:rsidR="008753BC" w:rsidRPr="008753BC" w:rsidRDefault="008753BC" w:rsidP="008753BC">
      <w:pPr>
        <w:numPr>
          <w:ilvl w:val="0"/>
          <w:numId w:val="36"/>
        </w:numPr>
        <w:spacing w:after="100" w:afterAutospacing="1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Федеральном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агентстве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контролю за оборотом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</w:p>
    <w:p w:rsidR="008753BC" w:rsidRPr="008753BC" w:rsidRDefault="008753BC" w:rsidP="008753BC">
      <w:pPr>
        <w:numPr>
          <w:ilvl w:val="0"/>
          <w:numId w:val="36"/>
        </w:numPr>
        <w:spacing w:after="100" w:afterAutospacing="1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Службе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внешней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разведки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Федерации</w:t>
      </w:r>
      <w:proofErr w:type="spellEnd"/>
    </w:p>
    <w:p w:rsidR="008753BC" w:rsidRPr="008753BC" w:rsidRDefault="008753BC" w:rsidP="008753BC">
      <w:pPr>
        <w:numPr>
          <w:ilvl w:val="0"/>
          <w:numId w:val="36"/>
        </w:numPr>
        <w:spacing w:after="100" w:afterAutospacing="1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Федеральной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налоговой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служб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753B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Федерации</w:t>
      </w:r>
      <w:proofErr w:type="spellEnd"/>
    </w:p>
    <w:p w:rsidR="004F0426" w:rsidRDefault="004F0426" w:rsidP="004F0426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bookmarkStart w:id="0" w:name="f71d165f083584437219f6fc8e2f9f1a2b7c2030"/>
      <w:bookmarkStart w:id="1" w:name="1"/>
      <w:bookmarkEnd w:id="0"/>
      <w:bookmarkEnd w:id="1"/>
    </w:p>
    <w:p w:rsidR="004F0426" w:rsidRDefault="00BB18E9" w:rsidP="004F0426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bookmarkStart w:id="2" w:name="_GoBack"/>
    <w:p w:rsidR="008753BC" w:rsidRPr="008753BC" w:rsidRDefault="008753BC" w:rsidP="004F0426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8753BC">
        <w:rPr>
          <w:sz w:val="24"/>
          <w:szCs w:val="24"/>
        </w:rPr>
        <w:fldChar w:fldCharType="begin"/>
      </w:r>
      <w:r w:rsidRPr="008753BC">
        <w:rPr>
          <w:sz w:val="24"/>
          <w:szCs w:val="24"/>
        </w:rPr>
        <w:instrText xml:space="preserve"> HYPERLINK "https://youtu.be/v-WEW4e_MTc" \t "_blank" </w:instrText>
      </w:r>
      <w:r w:rsidRPr="008753BC">
        <w:rPr>
          <w:sz w:val="24"/>
          <w:szCs w:val="24"/>
        </w:rPr>
        <w:fldChar w:fldCharType="separate"/>
      </w:r>
      <w:r w:rsidRPr="008753BC">
        <w:rPr>
          <w:rFonts w:ascii="Arial" w:hAnsi="Arial" w:cs="Arial"/>
          <w:color w:val="0000FF"/>
          <w:spacing w:val="15"/>
          <w:sz w:val="24"/>
          <w:szCs w:val="24"/>
        </w:rPr>
        <w:t>https://youtu.be/v-WEW4e_MTc</w:t>
      </w:r>
      <w:r w:rsidRPr="008753BC">
        <w:rPr>
          <w:sz w:val="24"/>
          <w:szCs w:val="24"/>
        </w:rPr>
        <w:fldChar w:fldCharType="end"/>
      </w:r>
    </w:p>
    <w:bookmarkEnd w:id="2"/>
    <w:p w:rsidR="008753BC" w:rsidRDefault="008753BC" w:rsidP="004F0426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8753BC" w:rsidRDefault="008753BC" w:rsidP="004F0426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sectPr w:rsidR="004F04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E3917"/>
    <w:multiLevelType w:val="multilevel"/>
    <w:tmpl w:val="DD848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E672CD"/>
    <w:multiLevelType w:val="multilevel"/>
    <w:tmpl w:val="FC3293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E086F"/>
    <w:multiLevelType w:val="multilevel"/>
    <w:tmpl w:val="9C12E12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776BED"/>
    <w:multiLevelType w:val="hybridMultilevel"/>
    <w:tmpl w:val="4FA01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73760F9"/>
    <w:multiLevelType w:val="multilevel"/>
    <w:tmpl w:val="FCFA8EB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7484D10"/>
    <w:multiLevelType w:val="multilevel"/>
    <w:tmpl w:val="6388CF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E2585C"/>
    <w:multiLevelType w:val="multilevel"/>
    <w:tmpl w:val="0F103D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1A0744C1"/>
    <w:multiLevelType w:val="multilevel"/>
    <w:tmpl w:val="AEB274A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091BA2"/>
    <w:multiLevelType w:val="multilevel"/>
    <w:tmpl w:val="BA68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144747C"/>
    <w:multiLevelType w:val="multilevel"/>
    <w:tmpl w:val="FC5E6462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0">
    <w:nsid w:val="241C7300"/>
    <w:multiLevelType w:val="multilevel"/>
    <w:tmpl w:val="104ED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4672ED6"/>
    <w:multiLevelType w:val="multilevel"/>
    <w:tmpl w:val="0330961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62E7990"/>
    <w:multiLevelType w:val="multilevel"/>
    <w:tmpl w:val="D31EC87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66B13A9"/>
    <w:multiLevelType w:val="hybridMultilevel"/>
    <w:tmpl w:val="9FFE5A0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853362B"/>
    <w:multiLevelType w:val="multilevel"/>
    <w:tmpl w:val="A8BEEE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A62058"/>
    <w:multiLevelType w:val="multilevel"/>
    <w:tmpl w:val="32D0D1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96E2DD3"/>
    <w:multiLevelType w:val="multilevel"/>
    <w:tmpl w:val="695A3CD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B573DB"/>
    <w:multiLevelType w:val="multilevel"/>
    <w:tmpl w:val="CA047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9594614"/>
    <w:multiLevelType w:val="multilevel"/>
    <w:tmpl w:val="7F5AFDC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DA59CE"/>
    <w:multiLevelType w:val="multilevel"/>
    <w:tmpl w:val="05ECAC2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596DAA"/>
    <w:multiLevelType w:val="multilevel"/>
    <w:tmpl w:val="AEDEEF1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32B0565"/>
    <w:multiLevelType w:val="multilevel"/>
    <w:tmpl w:val="5B30ACC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4C32129"/>
    <w:multiLevelType w:val="multilevel"/>
    <w:tmpl w:val="D72A1CE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B931ED"/>
    <w:multiLevelType w:val="multilevel"/>
    <w:tmpl w:val="FF36837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DFB4C75"/>
    <w:multiLevelType w:val="multilevel"/>
    <w:tmpl w:val="B18E3F0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E8B72DF"/>
    <w:multiLevelType w:val="multilevel"/>
    <w:tmpl w:val="370655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2444F8"/>
    <w:multiLevelType w:val="multilevel"/>
    <w:tmpl w:val="25766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42F4764"/>
    <w:multiLevelType w:val="multilevel"/>
    <w:tmpl w:val="F16ECB2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73D7D2D"/>
    <w:multiLevelType w:val="multilevel"/>
    <w:tmpl w:val="1A9AEAC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7551DFC"/>
    <w:multiLevelType w:val="multilevel"/>
    <w:tmpl w:val="EA14B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A826DCD"/>
    <w:multiLevelType w:val="multilevel"/>
    <w:tmpl w:val="5B32FEA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0946986"/>
    <w:multiLevelType w:val="multilevel"/>
    <w:tmpl w:val="0A628D1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4056CA7"/>
    <w:multiLevelType w:val="multilevel"/>
    <w:tmpl w:val="06EA7C8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6735D1E"/>
    <w:multiLevelType w:val="multilevel"/>
    <w:tmpl w:val="447483E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F1647AB"/>
    <w:multiLevelType w:val="multilevel"/>
    <w:tmpl w:val="3C304F2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3"/>
  </w:num>
  <w:num w:numId="3">
    <w:abstractNumId w:val="17"/>
  </w:num>
  <w:num w:numId="4">
    <w:abstractNumId w:val="8"/>
  </w:num>
  <w:num w:numId="5">
    <w:abstractNumId w:val="15"/>
    <w:lvlOverride w:ilvl="0">
      <w:startOverride w:val="1"/>
    </w:lvlOverride>
  </w:num>
  <w:num w:numId="6">
    <w:abstractNumId w:val="1"/>
  </w:num>
  <w:num w:numId="7">
    <w:abstractNumId w:val="16"/>
  </w:num>
  <w:num w:numId="8">
    <w:abstractNumId w:val="9"/>
    <w:lvlOverride w:ilvl="0">
      <w:startOverride w:val="2"/>
    </w:lvlOverride>
  </w:num>
  <w:num w:numId="9">
    <w:abstractNumId w:val="27"/>
  </w:num>
  <w:num w:numId="10">
    <w:abstractNumId w:val="26"/>
  </w:num>
  <w:num w:numId="11">
    <w:abstractNumId w:val="20"/>
  </w:num>
  <w:num w:numId="12">
    <w:abstractNumId w:val="4"/>
  </w:num>
  <w:num w:numId="13">
    <w:abstractNumId w:val="23"/>
  </w:num>
  <w:num w:numId="14">
    <w:abstractNumId w:val="35"/>
  </w:num>
  <w:num w:numId="15">
    <w:abstractNumId w:val="7"/>
  </w:num>
  <w:num w:numId="16">
    <w:abstractNumId w:val="34"/>
  </w:num>
  <w:num w:numId="17">
    <w:abstractNumId w:val="28"/>
  </w:num>
  <w:num w:numId="18">
    <w:abstractNumId w:val="24"/>
  </w:num>
  <w:num w:numId="19">
    <w:abstractNumId w:val="18"/>
  </w:num>
  <w:num w:numId="20">
    <w:abstractNumId w:val="2"/>
  </w:num>
  <w:num w:numId="21">
    <w:abstractNumId w:val="5"/>
  </w:num>
  <w:num w:numId="22">
    <w:abstractNumId w:val="25"/>
  </w:num>
  <w:num w:numId="23">
    <w:abstractNumId w:val="31"/>
  </w:num>
  <w:num w:numId="24">
    <w:abstractNumId w:val="22"/>
  </w:num>
  <w:num w:numId="25">
    <w:abstractNumId w:val="12"/>
  </w:num>
  <w:num w:numId="26">
    <w:abstractNumId w:val="32"/>
  </w:num>
  <w:num w:numId="27">
    <w:abstractNumId w:val="33"/>
  </w:num>
  <w:num w:numId="28">
    <w:abstractNumId w:val="29"/>
  </w:num>
  <w:num w:numId="29">
    <w:abstractNumId w:val="11"/>
  </w:num>
  <w:num w:numId="30">
    <w:abstractNumId w:val="21"/>
  </w:num>
  <w:num w:numId="31">
    <w:abstractNumId w:val="30"/>
  </w:num>
  <w:num w:numId="32">
    <w:abstractNumId w:val="0"/>
  </w:num>
  <w:num w:numId="33">
    <w:abstractNumId w:val="10"/>
  </w:num>
  <w:num w:numId="34">
    <w:abstractNumId w:val="3"/>
  </w:num>
  <w:num w:numId="35">
    <w:abstractNumId w:val="14"/>
  </w:num>
  <w:num w:numId="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05645A"/>
    <w:rsid w:val="002A4865"/>
    <w:rsid w:val="002D4390"/>
    <w:rsid w:val="00310469"/>
    <w:rsid w:val="004F0426"/>
    <w:rsid w:val="005745B9"/>
    <w:rsid w:val="007B7D54"/>
    <w:rsid w:val="008753BC"/>
    <w:rsid w:val="009A1018"/>
    <w:rsid w:val="009B4B7B"/>
    <w:rsid w:val="00B97513"/>
    <w:rsid w:val="00BB18E9"/>
    <w:rsid w:val="00C57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3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1046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7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97513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9B4B7B"/>
    <w:pPr>
      <w:spacing w:after="0" w:line="240" w:lineRule="auto"/>
    </w:pPr>
  </w:style>
  <w:style w:type="character" w:customStyle="1" w:styleId="c1">
    <w:name w:val="c1"/>
    <w:basedOn w:val="a0"/>
    <w:rsid w:val="008753BC"/>
  </w:style>
  <w:style w:type="character" w:customStyle="1" w:styleId="c4">
    <w:name w:val="c4"/>
    <w:basedOn w:val="a0"/>
    <w:rsid w:val="008753BC"/>
  </w:style>
  <w:style w:type="paragraph" w:customStyle="1" w:styleId="c20">
    <w:name w:val="c20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">
    <w:name w:val="c11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3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1046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7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97513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9B4B7B"/>
    <w:pPr>
      <w:spacing w:after="0" w:line="240" w:lineRule="auto"/>
    </w:pPr>
  </w:style>
  <w:style w:type="character" w:customStyle="1" w:styleId="c1">
    <w:name w:val="c1"/>
    <w:basedOn w:val="a0"/>
    <w:rsid w:val="008753BC"/>
  </w:style>
  <w:style w:type="character" w:customStyle="1" w:styleId="c4">
    <w:name w:val="c4"/>
    <w:basedOn w:val="a0"/>
    <w:rsid w:val="008753BC"/>
  </w:style>
  <w:style w:type="paragraph" w:customStyle="1" w:styleId="c20">
    <w:name w:val="c20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">
    <w:name w:val="c11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9209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96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14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54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97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3026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334877">
                      <w:marLeft w:val="0"/>
                      <w:marRight w:val="1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87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987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022747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73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37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97055">
                      <w:marLeft w:val="0"/>
                      <w:marRight w:val="1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608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639080">
                              <w:marLeft w:val="0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0248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2025992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956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8344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6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195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2253</Words>
  <Characters>1285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2021-10-05T04:59:00Z</dcterms:created>
  <dcterms:modified xsi:type="dcterms:W3CDTF">2021-10-22T05:03:00Z</dcterms:modified>
</cp:coreProperties>
</file>