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0469" w:rsidRPr="008C2E8B" w:rsidRDefault="00310469" w:rsidP="00310469">
      <w:pPr>
        <w:spacing w:after="0"/>
        <w:jc w:val="center"/>
        <w:rPr>
          <w:b/>
          <w:lang w:val="ru-RU"/>
        </w:rPr>
      </w:pPr>
      <w:r w:rsidRPr="008C2E8B">
        <w:rPr>
          <w:b/>
          <w:lang w:val="ru-RU"/>
        </w:rPr>
        <w:t>Внеурочное занятие</w:t>
      </w:r>
    </w:p>
    <w:p w:rsidR="00310469" w:rsidRDefault="00310469" w:rsidP="00310469">
      <w:pPr>
        <w:spacing w:after="0"/>
        <w:rPr>
          <w:lang w:val="ru-RU"/>
        </w:rPr>
      </w:pPr>
    </w:p>
    <w:p w:rsidR="00310469" w:rsidRDefault="00310469" w:rsidP="00310469">
      <w:pPr>
        <w:spacing w:after="0"/>
        <w:rPr>
          <w:lang w:val="ru-RU"/>
        </w:rPr>
      </w:pPr>
    </w:p>
    <w:p w:rsidR="00310469" w:rsidRPr="008C2E8B" w:rsidRDefault="00B753A5" w:rsidP="0031046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Предмет  - Физическая культура </w:t>
      </w:r>
    </w:p>
    <w:p w:rsidR="00310469" w:rsidRPr="008C2E8B" w:rsidRDefault="00B753A5" w:rsidP="0031046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Класс – 9</w:t>
      </w:r>
    </w:p>
    <w:p w:rsidR="00310469" w:rsidRPr="008C2E8B" w:rsidRDefault="00222F14" w:rsidP="0031046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Дата проведения – 28</w:t>
      </w:r>
      <w:r w:rsidR="00310469">
        <w:rPr>
          <w:rFonts w:ascii="Times New Roman" w:hAnsi="Times New Roman" w:cs="Times New Roman"/>
          <w:sz w:val="24"/>
          <w:szCs w:val="24"/>
          <w:lang w:val="ru-RU"/>
        </w:rPr>
        <w:t>.10.</w:t>
      </w:r>
      <w:r w:rsidR="00310469" w:rsidRPr="008C2E8B">
        <w:rPr>
          <w:rFonts w:ascii="Times New Roman" w:hAnsi="Times New Roman" w:cs="Times New Roman"/>
          <w:sz w:val="24"/>
          <w:szCs w:val="24"/>
          <w:lang w:val="ru-RU"/>
        </w:rPr>
        <w:t>2021</w:t>
      </w:r>
    </w:p>
    <w:p w:rsidR="00310469" w:rsidRPr="008C2E8B" w:rsidRDefault="00310469" w:rsidP="0031046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310469" w:rsidRPr="008C2E8B" w:rsidRDefault="00310469" w:rsidP="0031046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310469" w:rsidRPr="00E3417E" w:rsidRDefault="00310469" w:rsidP="00310469">
      <w:pPr>
        <w:tabs>
          <w:tab w:val="left" w:pos="3825"/>
        </w:tabs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3417E">
        <w:rPr>
          <w:rFonts w:ascii="Times New Roman" w:hAnsi="Times New Roman" w:cs="Times New Roman"/>
          <w:b/>
          <w:sz w:val="24"/>
          <w:szCs w:val="24"/>
          <w:lang w:val="ru-RU"/>
        </w:rPr>
        <w:t>Те</w:t>
      </w:r>
      <w:r w:rsidR="00CD12D1" w:rsidRPr="00E3417E">
        <w:rPr>
          <w:rFonts w:ascii="Times New Roman" w:hAnsi="Times New Roman" w:cs="Times New Roman"/>
          <w:b/>
          <w:sz w:val="24"/>
          <w:szCs w:val="24"/>
          <w:lang w:val="ru-RU"/>
        </w:rPr>
        <w:t xml:space="preserve">ма: </w:t>
      </w:r>
      <w:r w:rsidR="00B753A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Легкая атлетика</w:t>
      </w:r>
    </w:p>
    <w:p w:rsidR="00CD12D1" w:rsidRPr="00E3417E" w:rsidRDefault="00CD12D1" w:rsidP="00310469">
      <w:pPr>
        <w:tabs>
          <w:tab w:val="left" w:pos="3825"/>
        </w:tabs>
        <w:spacing w:after="0"/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proofErr w:type="spellStart"/>
      <w:r w:rsidRPr="00E3417E">
        <w:rPr>
          <w:rStyle w:val="c1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Цель</w:t>
      </w:r>
      <w:proofErr w:type="spellEnd"/>
      <w:r w:rsidRPr="00E3417E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 </w:t>
      </w:r>
    </w:p>
    <w:p w:rsidR="00B753A5" w:rsidRPr="00B753A5" w:rsidRDefault="00222F14" w:rsidP="00CD12D1">
      <w:pPr>
        <w:pStyle w:val="a4"/>
        <w:numPr>
          <w:ilvl w:val="0"/>
          <w:numId w:val="2"/>
        </w:numPr>
        <w:tabs>
          <w:tab w:val="left" w:pos="3825"/>
        </w:tabs>
        <w:spacing w:after="0"/>
        <w:rPr>
          <w:rStyle w:val="c4"/>
          <w:rFonts w:ascii="Times New Roman" w:hAnsi="Times New Roman" w:cs="Times New Roman"/>
          <w:sz w:val="24"/>
          <w:szCs w:val="24"/>
          <w:lang w:val="ru-RU"/>
        </w:rPr>
      </w:pPr>
      <w:r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закрепить технику бега на длинную дистанцию</w:t>
      </w:r>
    </w:p>
    <w:p w:rsidR="00B753A5" w:rsidRPr="00B753A5" w:rsidRDefault="00B753A5" w:rsidP="00B753A5">
      <w:pPr>
        <w:pStyle w:val="a4"/>
        <w:numPr>
          <w:ilvl w:val="0"/>
          <w:numId w:val="2"/>
        </w:numPr>
        <w:tabs>
          <w:tab w:val="left" w:pos="3825"/>
        </w:tabs>
        <w:spacing w:after="0"/>
        <w:rPr>
          <w:rStyle w:val="c4"/>
          <w:rFonts w:ascii="Times New Roman" w:hAnsi="Times New Roman" w:cs="Times New Roman"/>
          <w:sz w:val="24"/>
          <w:szCs w:val="24"/>
          <w:lang w:val="ru-RU"/>
        </w:rPr>
      </w:pPr>
      <w:r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совершенствовать  техн</w:t>
      </w:r>
      <w:r w:rsidR="00222F14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ику  высокого старта </w:t>
      </w:r>
    </w:p>
    <w:p w:rsidR="00310469" w:rsidRPr="00222F14" w:rsidRDefault="00B753A5" w:rsidP="00B753A5">
      <w:pPr>
        <w:pStyle w:val="a4"/>
        <w:numPr>
          <w:ilvl w:val="0"/>
          <w:numId w:val="2"/>
        </w:numPr>
        <w:tabs>
          <w:tab w:val="left" w:pos="3825"/>
        </w:tabs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приобщаться к Здоровому Образу Жизни</w:t>
      </w:r>
      <w:r w:rsidR="00C57C61"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222F14" w:rsidRDefault="00222F14" w:rsidP="00222F14">
      <w:pPr>
        <w:tabs>
          <w:tab w:val="left" w:pos="3825"/>
        </w:tabs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705BA" w:rsidRPr="00151B7D" w:rsidRDefault="004705BA" w:rsidP="00151B7D">
      <w:pPr>
        <w:tabs>
          <w:tab w:val="left" w:pos="3825"/>
        </w:tabs>
        <w:spacing w:after="0"/>
        <w:jc w:val="right"/>
        <w:rPr>
          <w:rStyle w:val="a8"/>
          <w:b/>
          <w:i w:val="0"/>
          <w:color w:val="auto"/>
          <w:sz w:val="24"/>
          <w:szCs w:val="24"/>
        </w:rPr>
      </w:pPr>
      <w:r w:rsidRPr="00151B7D">
        <w:rPr>
          <w:rStyle w:val="a8"/>
          <w:b/>
          <w:i w:val="0"/>
          <w:color w:val="auto"/>
          <w:sz w:val="24"/>
          <w:szCs w:val="24"/>
        </w:rPr>
        <w:t>«</w:t>
      </w:r>
      <w:proofErr w:type="spellStart"/>
      <w:r w:rsidRPr="00151B7D">
        <w:rPr>
          <w:rStyle w:val="a8"/>
          <w:b/>
          <w:i w:val="0"/>
          <w:color w:val="auto"/>
          <w:sz w:val="24"/>
          <w:szCs w:val="24"/>
        </w:rPr>
        <w:t>Ничто</w:t>
      </w:r>
      <w:proofErr w:type="spellEnd"/>
      <w:r w:rsidRPr="00151B7D">
        <w:rPr>
          <w:rStyle w:val="a8"/>
          <w:b/>
          <w:i w:val="0"/>
          <w:color w:val="auto"/>
          <w:sz w:val="24"/>
          <w:szCs w:val="24"/>
        </w:rPr>
        <w:t xml:space="preserve"> так не </w:t>
      </w:r>
      <w:proofErr w:type="spellStart"/>
      <w:r w:rsidRPr="00151B7D">
        <w:rPr>
          <w:rStyle w:val="a8"/>
          <w:b/>
          <w:i w:val="0"/>
          <w:color w:val="auto"/>
          <w:sz w:val="24"/>
          <w:szCs w:val="24"/>
        </w:rPr>
        <w:t>разрушает</w:t>
      </w:r>
      <w:proofErr w:type="spellEnd"/>
      <w:r w:rsidRPr="00151B7D">
        <w:rPr>
          <w:rStyle w:val="a8"/>
          <w:b/>
          <w:i w:val="0"/>
          <w:color w:val="auto"/>
          <w:sz w:val="24"/>
          <w:szCs w:val="24"/>
        </w:rPr>
        <w:t xml:space="preserve"> </w:t>
      </w:r>
      <w:proofErr w:type="spellStart"/>
      <w:r w:rsidRPr="00151B7D">
        <w:rPr>
          <w:rStyle w:val="a8"/>
          <w:b/>
          <w:i w:val="0"/>
          <w:color w:val="auto"/>
          <w:sz w:val="24"/>
          <w:szCs w:val="24"/>
        </w:rPr>
        <w:t>человека</w:t>
      </w:r>
      <w:proofErr w:type="spellEnd"/>
      <w:r w:rsidRPr="00151B7D">
        <w:rPr>
          <w:rStyle w:val="a8"/>
          <w:b/>
          <w:i w:val="0"/>
          <w:color w:val="auto"/>
          <w:sz w:val="24"/>
          <w:szCs w:val="24"/>
        </w:rPr>
        <w:t xml:space="preserve">, </w:t>
      </w:r>
      <w:proofErr w:type="spellStart"/>
      <w:r w:rsidRPr="00151B7D">
        <w:rPr>
          <w:rStyle w:val="a8"/>
          <w:b/>
          <w:i w:val="0"/>
          <w:color w:val="auto"/>
          <w:sz w:val="24"/>
          <w:szCs w:val="24"/>
        </w:rPr>
        <w:t>как</w:t>
      </w:r>
      <w:proofErr w:type="spellEnd"/>
      <w:r w:rsidRPr="00151B7D">
        <w:rPr>
          <w:rStyle w:val="a8"/>
          <w:b/>
          <w:i w:val="0"/>
          <w:color w:val="auto"/>
          <w:sz w:val="24"/>
          <w:szCs w:val="24"/>
        </w:rPr>
        <w:t xml:space="preserve"> </w:t>
      </w:r>
      <w:proofErr w:type="spellStart"/>
      <w:r w:rsidRPr="00151B7D">
        <w:rPr>
          <w:rStyle w:val="a8"/>
          <w:b/>
          <w:i w:val="0"/>
          <w:color w:val="auto"/>
          <w:sz w:val="24"/>
          <w:szCs w:val="24"/>
        </w:rPr>
        <w:t>продолжительное</w:t>
      </w:r>
      <w:proofErr w:type="spellEnd"/>
      <w:r w:rsidRPr="00151B7D">
        <w:rPr>
          <w:rStyle w:val="a8"/>
          <w:b/>
          <w:i w:val="0"/>
          <w:color w:val="auto"/>
          <w:sz w:val="24"/>
          <w:szCs w:val="24"/>
        </w:rPr>
        <w:t xml:space="preserve"> </w:t>
      </w:r>
      <w:proofErr w:type="spellStart"/>
      <w:r w:rsidRPr="00151B7D">
        <w:rPr>
          <w:rStyle w:val="a8"/>
          <w:b/>
          <w:i w:val="0"/>
          <w:color w:val="auto"/>
          <w:sz w:val="24"/>
          <w:szCs w:val="24"/>
        </w:rPr>
        <w:t>физическое</w:t>
      </w:r>
      <w:proofErr w:type="spellEnd"/>
      <w:r w:rsidRPr="00151B7D">
        <w:rPr>
          <w:rStyle w:val="a8"/>
          <w:b/>
          <w:i w:val="0"/>
          <w:color w:val="auto"/>
          <w:sz w:val="24"/>
          <w:szCs w:val="24"/>
        </w:rPr>
        <w:t xml:space="preserve"> </w:t>
      </w:r>
      <w:proofErr w:type="spellStart"/>
      <w:r w:rsidRPr="00151B7D">
        <w:rPr>
          <w:rStyle w:val="a8"/>
          <w:b/>
          <w:i w:val="0"/>
          <w:color w:val="auto"/>
          <w:sz w:val="24"/>
          <w:szCs w:val="24"/>
        </w:rPr>
        <w:t>бездействие</w:t>
      </w:r>
      <w:proofErr w:type="spellEnd"/>
      <w:r w:rsidRPr="00151B7D">
        <w:rPr>
          <w:rStyle w:val="a8"/>
          <w:b/>
          <w:i w:val="0"/>
          <w:color w:val="auto"/>
          <w:sz w:val="24"/>
          <w:szCs w:val="24"/>
        </w:rPr>
        <w:t xml:space="preserve">».    </w:t>
      </w:r>
    </w:p>
    <w:p w:rsidR="00222F14" w:rsidRPr="00151B7D" w:rsidRDefault="004705BA" w:rsidP="00151B7D">
      <w:pPr>
        <w:tabs>
          <w:tab w:val="left" w:pos="3825"/>
        </w:tabs>
        <w:spacing w:after="0"/>
        <w:jc w:val="right"/>
        <w:rPr>
          <w:rStyle w:val="a8"/>
          <w:b/>
          <w:i w:val="0"/>
        </w:rPr>
      </w:pPr>
      <w:r w:rsidRPr="00151B7D">
        <w:rPr>
          <w:rStyle w:val="a8"/>
          <w:b/>
          <w:i w:val="0"/>
          <w:color w:val="auto"/>
          <w:sz w:val="24"/>
          <w:szCs w:val="24"/>
        </w:rPr>
        <w:t xml:space="preserve">                                                                                                                              Аристотель</w:t>
      </w:r>
    </w:p>
    <w:p w:rsidR="00222F14" w:rsidRPr="00222F14" w:rsidRDefault="00222F14" w:rsidP="00222F14">
      <w:pPr>
        <w:spacing w:after="0" w:line="294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Бег</w:t>
      </w:r>
      <w:proofErr w:type="spellEnd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- </w:t>
      </w:r>
      <w:proofErr w:type="spellStart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это</w:t>
      </w:r>
      <w:proofErr w:type="spellEnd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величайшая</w:t>
      </w:r>
      <w:proofErr w:type="spellEnd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метафора для </w:t>
      </w:r>
      <w:proofErr w:type="spellStart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жизни</w:t>
      </w:r>
      <w:proofErr w:type="spellEnd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,</w:t>
      </w:r>
    </w:p>
    <w:p w:rsidR="00222F14" w:rsidRPr="00222F14" w:rsidRDefault="00222F14" w:rsidP="00222F14">
      <w:pPr>
        <w:spacing w:after="0" w:line="294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потому </w:t>
      </w:r>
      <w:proofErr w:type="spellStart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что</w:t>
      </w:r>
      <w:proofErr w:type="spellEnd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ты</w:t>
      </w:r>
      <w:proofErr w:type="spellEnd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получаешь</w:t>
      </w:r>
      <w:proofErr w:type="spellEnd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от </w:t>
      </w:r>
      <w:proofErr w:type="spellStart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него</w:t>
      </w:r>
      <w:proofErr w:type="spellEnd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столько</w:t>
      </w:r>
      <w:proofErr w:type="spellEnd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же,</w:t>
      </w:r>
    </w:p>
    <w:p w:rsidR="00222F14" w:rsidRPr="00222F14" w:rsidRDefault="00222F14" w:rsidP="00222F14">
      <w:pPr>
        <w:spacing w:after="0" w:line="294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сколько</w:t>
      </w:r>
      <w:proofErr w:type="spellEnd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него</w:t>
      </w:r>
      <w:proofErr w:type="spellEnd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222F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вкладываешь</w:t>
      </w:r>
      <w:proofErr w:type="spellEnd"/>
      <w:r w:rsidRPr="00222F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.</w:t>
      </w:r>
    </w:p>
    <w:p w:rsidR="00222F14" w:rsidRPr="00222F14" w:rsidRDefault="00222F14" w:rsidP="00222F14">
      <w:pPr>
        <w:spacing w:after="0" w:line="294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222F14" w:rsidRDefault="00151B7D" w:rsidP="00222F14">
      <w:pPr>
        <w:tabs>
          <w:tab w:val="left" w:pos="3825"/>
        </w:tabs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61312" behindDoc="0" locked="0" layoutInCell="1" allowOverlap="1" wp14:anchorId="269B7962" wp14:editId="358C5D8C">
            <wp:simplePos x="0" y="0"/>
            <wp:positionH relativeFrom="margin">
              <wp:posOffset>3500120</wp:posOffset>
            </wp:positionH>
            <wp:positionV relativeFrom="margin">
              <wp:posOffset>4438650</wp:posOffset>
            </wp:positionV>
            <wp:extent cx="2531745" cy="1688465"/>
            <wp:effectExtent l="0" t="0" r="1905" b="6985"/>
            <wp:wrapSquare wrapText="bothSides"/>
            <wp:docPr id="5" name="Рисунок 5" descr="hello_html_mef68c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ello_html_mef68c3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1745" cy="1688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22F14">
        <w:rPr>
          <w:rFonts w:ascii="Arial" w:eastAsia="Times New Roman" w:hAnsi="Arial" w:cs="Arial"/>
          <w:noProof/>
          <w:color w:val="000000"/>
          <w:sz w:val="21"/>
          <w:szCs w:val="21"/>
          <w:lang w:eastAsia="uk-UA"/>
        </w:rPr>
        <w:drawing>
          <wp:anchor distT="0" distB="0" distL="114300" distR="114300" simplePos="0" relativeHeight="251660288" behindDoc="0" locked="0" layoutInCell="1" allowOverlap="0" wp14:anchorId="2EB68A04" wp14:editId="2BD990F3">
            <wp:simplePos x="0" y="0"/>
            <wp:positionH relativeFrom="column">
              <wp:posOffset>-57150</wp:posOffset>
            </wp:positionH>
            <wp:positionV relativeFrom="line">
              <wp:posOffset>43180</wp:posOffset>
            </wp:positionV>
            <wp:extent cx="2686050" cy="1790700"/>
            <wp:effectExtent l="0" t="0" r="0" b="0"/>
            <wp:wrapSquare wrapText="bothSides"/>
            <wp:docPr id="6" name="Рисунок 2" descr="hello_html_m121a93f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ello_html_m121a93f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6050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22F14" w:rsidRDefault="00222F14" w:rsidP="00222F14">
      <w:pPr>
        <w:tabs>
          <w:tab w:val="left" w:pos="3825"/>
        </w:tabs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222F14" w:rsidRPr="00222F14" w:rsidRDefault="00222F14" w:rsidP="00222F14">
      <w:pPr>
        <w:tabs>
          <w:tab w:val="left" w:pos="3825"/>
        </w:tabs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3B7A05" w:rsidRDefault="003B7A05" w:rsidP="00CD12D1">
      <w:pPr>
        <w:tabs>
          <w:tab w:val="left" w:pos="3825"/>
        </w:tabs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151B7D" w:rsidRDefault="00151B7D" w:rsidP="004705BA">
      <w:pPr>
        <w:spacing w:after="0" w:line="294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ru-RU" w:eastAsia="uk-UA"/>
        </w:rPr>
      </w:pPr>
    </w:p>
    <w:p w:rsidR="00151B7D" w:rsidRDefault="00151B7D" w:rsidP="004705BA">
      <w:pPr>
        <w:spacing w:after="0" w:line="294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ru-RU" w:eastAsia="uk-UA"/>
        </w:rPr>
      </w:pPr>
    </w:p>
    <w:p w:rsidR="00151B7D" w:rsidRDefault="00151B7D" w:rsidP="004705BA">
      <w:pPr>
        <w:spacing w:after="0" w:line="294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ru-RU" w:eastAsia="uk-UA"/>
        </w:rPr>
      </w:pPr>
    </w:p>
    <w:p w:rsidR="00151B7D" w:rsidRDefault="00151B7D" w:rsidP="004705BA">
      <w:pPr>
        <w:spacing w:after="0" w:line="294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ru-RU" w:eastAsia="uk-UA"/>
        </w:rPr>
      </w:pPr>
    </w:p>
    <w:p w:rsidR="00151B7D" w:rsidRDefault="00151B7D" w:rsidP="004705BA">
      <w:pPr>
        <w:spacing w:after="0" w:line="294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ru-RU" w:eastAsia="uk-UA"/>
        </w:rPr>
      </w:pPr>
    </w:p>
    <w:p w:rsidR="004705BA" w:rsidRPr="004705BA" w:rsidRDefault="004705BA" w:rsidP="004705BA">
      <w:pPr>
        <w:spacing w:after="0" w:line="294" w:lineRule="atLeast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proofErr w:type="spellStart"/>
      <w:r w:rsidRPr="004705B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uk-UA"/>
        </w:rPr>
        <w:t>Бег</w:t>
      </w:r>
      <w:proofErr w:type="spellEnd"/>
      <w:r w:rsidRPr="004705B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uk-UA"/>
        </w:rPr>
        <w:t xml:space="preserve"> и </w:t>
      </w:r>
      <w:proofErr w:type="spellStart"/>
      <w:r w:rsidRPr="004705B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uk-UA"/>
        </w:rPr>
        <w:t>его</w:t>
      </w:r>
      <w:proofErr w:type="spellEnd"/>
      <w:r w:rsidRPr="004705B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uk-UA"/>
        </w:rPr>
        <w:t>влияние</w:t>
      </w:r>
      <w:proofErr w:type="spellEnd"/>
      <w:r w:rsidRPr="004705B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uk-UA"/>
        </w:rPr>
        <w:t xml:space="preserve"> на </w:t>
      </w:r>
      <w:proofErr w:type="spellStart"/>
      <w:r w:rsidRPr="004705B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uk-UA"/>
        </w:rPr>
        <w:t>организм</w:t>
      </w:r>
      <w:proofErr w:type="spellEnd"/>
      <w:r w:rsidRPr="004705B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uk-UA"/>
        </w:rPr>
        <w:t>.</w:t>
      </w:r>
    </w:p>
    <w:p w:rsidR="004705BA" w:rsidRPr="004705BA" w:rsidRDefault="004705BA" w:rsidP="004705BA">
      <w:pPr>
        <w:spacing w:after="0" w:line="294" w:lineRule="atLeast"/>
        <w:ind w:firstLine="708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Способность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желание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бегать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заложены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каждом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природой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Бег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считается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одним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основных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механизмов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предусмотренных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эволюцией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сохранения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здоровья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жизни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Древние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люди уже прекрасно знали о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множестве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полезных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эффектов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дарят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человеку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регулярные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пробежки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4705BA" w:rsidRPr="004705BA" w:rsidRDefault="004705BA" w:rsidP="004705BA">
      <w:pPr>
        <w:spacing w:after="0" w:line="294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Бег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наиболее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полно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удовлетворяет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потребность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человека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движении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Бег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является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самым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простым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эффективным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физическим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упражнением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которое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позволяет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задействовать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почти все части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связочного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мышечного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аппарата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Кроме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того,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полезную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нагрузку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время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бега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получают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суставы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человеческого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тела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Бег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повышает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кровообращение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насыщает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кислородом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все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органы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ткани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Он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тренирует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сосудистую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систему и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предотвращает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многие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болезни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сердца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4705BA" w:rsidRPr="004705BA" w:rsidRDefault="004705BA" w:rsidP="00151B7D">
      <w:pPr>
        <w:spacing w:after="0" w:line="294" w:lineRule="atLeast"/>
        <w:ind w:firstLine="708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Занятия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бегом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способствуют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очищению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организма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вредных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токсинов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шлаков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время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упражнений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кровь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начинает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двигаться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сосудам с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высокой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интенсивностью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Через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стенки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сосудов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поступает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множество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отработанных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веществ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выводятся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через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пот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При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медленном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продолжительном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беге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нормализуются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обменные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процессы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организма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также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уменьшается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содержание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холестерина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крови.</w:t>
      </w:r>
    </w:p>
    <w:p w:rsidR="004705BA" w:rsidRPr="004705BA" w:rsidRDefault="004705BA" w:rsidP="00151B7D">
      <w:pPr>
        <w:spacing w:after="0" w:line="294" w:lineRule="atLeast"/>
        <w:ind w:firstLine="708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lastRenderedPageBreak/>
        <w:t xml:space="preserve">Для того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чтобы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результате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занятий получить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выраженный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положительный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эффект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упражнения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должны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сопровождаться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достаточно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большим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расходом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энергии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давать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длительную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равномерную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нагрузку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системы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дыхания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кровообращения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обеспечивающие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потребление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кислорода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то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есть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иметь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явную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аэробную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направленность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Этим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требованиям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отвечают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так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называемые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циклические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упражнения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направленные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развитие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выносливости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ходьба,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бег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бег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лыжах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плавание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велоспорт, так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они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увеличивают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уровень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максимального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потребления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кислорода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(МПК).</w:t>
      </w:r>
    </w:p>
    <w:p w:rsidR="004705BA" w:rsidRPr="004705BA" w:rsidRDefault="004705BA" w:rsidP="00151B7D">
      <w:pPr>
        <w:spacing w:after="0" w:line="294" w:lineRule="atLeast"/>
        <w:ind w:firstLine="708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Согласно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научным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исследованиям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занятия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бегом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способствуют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выработке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эндорфинов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гормонов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вызывают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у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человека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ощущение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радости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счастья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оптимизма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Кроме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того,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бег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повышает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выносливость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человека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делая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его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более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работоспособным</w:t>
      </w:r>
      <w:proofErr w:type="spellEnd"/>
      <w:r w:rsidRPr="004705B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3B7A05" w:rsidRDefault="00B753A5" w:rsidP="00151B7D">
      <w:pPr>
        <w:tabs>
          <w:tab w:val="left" w:pos="3825"/>
        </w:tabs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548B139B" wp14:editId="767C0EED">
                <wp:extent cx="304800" cy="304800"/>
                <wp:effectExtent l="0" t="0" r="0" b="0"/>
                <wp:docPr id="3" name="AutoShape 4" descr="https://gtonorm.ru/wp-content/uploads/2019/10/beg-na-korotkie-distancii8_result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gtonorm.ru/wp-content/uploads/2019/10/beg-na-korotkie-distancii8_result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hhfbhe8CAAATBgAADgAA&#10;AAAAAAAAAAAAAAAuAgAAZHJzL2Uyb0RvYy54bWxQSwECLQAUAAYACAAAACEATKDpLNgAAAADAQAA&#10;DwAAAAAAAAAAAAAAAABJBQAAZHJzL2Rvd25yZXYueG1sUEsFBgAAAAAEAAQA8wAAAE4G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0559056" wp14:editId="3D8EFEFF">
                <wp:extent cx="304800" cy="304800"/>
                <wp:effectExtent l="0" t="0" r="0" b="0"/>
                <wp:docPr id="1" name="AutoShape 1" descr="https://gtonorm.ru/wp-content/uploads/2019/10/beg-na-korotkie-distancii_result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gtonorm.ru/wp-content/uploads/2019/10/beg-na-korotkie-distancii_result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" filled="f" stroked="f">
                <o:lock v:ext="edit" aspectratio="t"/>
                <w10:anchorlock/>
              </v:rect>
            </w:pict>
          </mc:Fallback>
        </mc:AlternateContent>
      </w:r>
      <w:bookmarkStart w:id="0" w:name="_GoBack"/>
      <w:bookmarkEnd w:id="0"/>
    </w:p>
    <w:p w:rsidR="00CD12D1" w:rsidRDefault="00BB18E9" w:rsidP="00E3417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5E118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П</w:t>
      </w: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осмотри </w:t>
      </w:r>
      <w:r w:rsidRPr="005E118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 видео по ссылке</w:t>
      </w:r>
    </w:p>
    <w:p w:rsidR="003B7A05" w:rsidRPr="00151B7D" w:rsidRDefault="00151B7D" w:rsidP="00E3417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hyperlink r:id="rId8" w:tgtFrame="_blank" w:history="1">
        <w:r w:rsidRPr="00151B7D">
          <w:rPr>
            <w:rFonts w:ascii="Times New Roman" w:hAnsi="Times New Roman" w:cs="Times New Roman"/>
            <w:color w:val="0000FF"/>
            <w:spacing w:val="15"/>
            <w:sz w:val="24"/>
            <w:szCs w:val="24"/>
          </w:rPr>
          <w:t>https://youtu.be/ZpfQDVuk0LQ</w:t>
        </w:r>
      </w:hyperlink>
    </w:p>
    <w:p w:rsidR="00151B7D" w:rsidRPr="00151B7D" w:rsidRDefault="00151B7D" w:rsidP="00E3417E">
      <w:pPr>
        <w:spacing w:after="0"/>
        <w:rPr>
          <w:sz w:val="24"/>
          <w:szCs w:val="24"/>
          <w:lang w:val="ru-RU"/>
        </w:rPr>
      </w:pPr>
      <w:hyperlink r:id="rId9" w:tgtFrame="_blank" w:history="1">
        <w:r w:rsidRPr="00151B7D">
          <w:rPr>
            <w:rFonts w:ascii="Times New Roman" w:hAnsi="Times New Roman" w:cs="Times New Roman"/>
            <w:color w:val="0000FF"/>
            <w:spacing w:val="15"/>
            <w:sz w:val="24"/>
            <w:szCs w:val="24"/>
          </w:rPr>
          <w:t>https://youtu.be/keIEFXsklDk</w:t>
        </w:r>
      </w:hyperlink>
    </w:p>
    <w:sectPr w:rsidR="00151B7D" w:rsidRPr="00151B7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0C2D95"/>
    <w:multiLevelType w:val="multilevel"/>
    <w:tmpl w:val="D07CBD4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923814"/>
    <w:multiLevelType w:val="multilevel"/>
    <w:tmpl w:val="30AA5A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6B13A9"/>
    <w:multiLevelType w:val="hybridMultilevel"/>
    <w:tmpl w:val="23A4B7D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B9372B5"/>
    <w:multiLevelType w:val="multilevel"/>
    <w:tmpl w:val="9CE4664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BC72013"/>
    <w:multiLevelType w:val="multilevel"/>
    <w:tmpl w:val="4C78F6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E897026"/>
    <w:multiLevelType w:val="multilevel"/>
    <w:tmpl w:val="4C7ED8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8072A51"/>
    <w:multiLevelType w:val="multilevel"/>
    <w:tmpl w:val="57F007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B6129B0"/>
    <w:multiLevelType w:val="hybridMultilevel"/>
    <w:tmpl w:val="2564EE2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2D20A9C"/>
    <w:multiLevelType w:val="multilevel"/>
    <w:tmpl w:val="8CE4AD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5387E24"/>
    <w:multiLevelType w:val="multilevel"/>
    <w:tmpl w:val="EE5CF8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86978AF"/>
    <w:multiLevelType w:val="multilevel"/>
    <w:tmpl w:val="3E60654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CFF7A55"/>
    <w:multiLevelType w:val="multilevel"/>
    <w:tmpl w:val="BE262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E7D7252"/>
    <w:multiLevelType w:val="multilevel"/>
    <w:tmpl w:val="19761E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EB44666"/>
    <w:multiLevelType w:val="multilevel"/>
    <w:tmpl w:val="FD44A0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5E22838"/>
    <w:multiLevelType w:val="multilevel"/>
    <w:tmpl w:val="2D7A11B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BF836FF"/>
    <w:multiLevelType w:val="multilevel"/>
    <w:tmpl w:val="2D2C3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D4A420B"/>
    <w:multiLevelType w:val="multilevel"/>
    <w:tmpl w:val="C93EE1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2"/>
  </w:num>
  <w:num w:numId="3">
    <w:abstractNumId w:val="16"/>
  </w:num>
  <w:num w:numId="4">
    <w:abstractNumId w:val="8"/>
  </w:num>
  <w:num w:numId="5">
    <w:abstractNumId w:val="13"/>
  </w:num>
  <w:num w:numId="6">
    <w:abstractNumId w:val="11"/>
  </w:num>
  <w:num w:numId="7">
    <w:abstractNumId w:val="15"/>
  </w:num>
  <w:num w:numId="8">
    <w:abstractNumId w:val="0"/>
  </w:num>
  <w:num w:numId="9">
    <w:abstractNumId w:val="10"/>
  </w:num>
  <w:num w:numId="10">
    <w:abstractNumId w:val="9"/>
  </w:num>
  <w:num w:numId="11">
    <w:abstractNumId w:val="14"/>
  </w:num>
  <w:num w:numId="12">
    <w:abstractNumId w:val="6"/>
  </w:num>
  <w:num w:numId="13">
    <w:abstractNumId w:val="1"/>
  </w:num>
  <w:num w:numId="14">
    <w:abstractNumId w:val="5"/>
  </w:num>
  <w:num w:numId="15">
    <w:abstractNumId w:val="3"/>
  </w:num>
  <w:num w:numId="16">
    <w:abstractNumId w:val="4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45B9"/>
    <w:rsid w:val="00151B7D"/>
    <w:rsid w:val="00222F14"/>
    <w:rsid w:val="002A4865"/>
    <w:rsid w:val="002D4390"/>
    <w:rsid w:val="00310469"/>
    <w:rsid w:val="003B7A05"/>
    <w:rsid w:val="004705BA"/>
    <w:rsid w:val="005745B9"/>
    <w:rsid w:val="009A1018"/>
    <w:rsid w:val="00B753A5"/>
    <w:rsid w:val="00BB18E9"/>
    <w:rsid w:val="00C57C61"/>
    <w:rsid w:val="00CD12D1"/>
    <w:rsid w:val="00E34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4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104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10469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310469"/>
    <w:rPr>
      <w:color w:val="0000FF"/>
      <w:u w:val="single"/>
    </w:rPr>
  </w:style>
  <w:style w:type="character" w:customStyle="1" w:styleId="c1">
    <w:name w:val="c1"/>
    <w:basedOn w:val="a0"/>
    <w:rsid w:val="00CD12D1"/>
  </w:style>
  <w:style w:type="character" w:customStyle="1" w:styleId="c4">
    <w:name w:val="c4"/>
    <w:basedOn w:val="a0"/>
    <w:rsid w:val="00CD12D1"/>
  </w:style>
  <w:style w:type="paragraph" w:styleId="a6">
    <w:name w:val="Balloon Text"/>
    <w:basedOn w:val="a"/>
    <w:link w:val="a7"/>
    <w:uiPriority w:val="99"/>
    <w:semiHidden/>
    <w:unhideWhenUsed/>
    <w:rsid w:val="00B753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B753A5"/>
    <w:rPr>
      <w:rFonts w:ascii="Tahoma" w:hAnsi="Tahoma" w:cs="Tahoma"/>
      <w:sz w:val="16"/>
      <w:szCs w:val="16"/>
    </w:rPr>
  </w:style>
  <w:style w:type="character" w:styleId="a8">
    <w:name w:val="Subtle Emphasis"/>
    <w:basedOn w:val="a0"/>
    <w:uiPriority w:val="19"/>
    <w:qFormat/>
    <w:rsid w:val="004705BA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4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104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10469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310469"/>
    <w:rPr>
      <w:color w:val="0000FF"/>
      <w:u w:val="single"/>
    </w:rPr>
  </w:style>
  <w:style w:type="character" w:customStyle="1" w:styleId="c1">
    <w:name w:val="c1"/>
    <w:basedOn w:val="a0"/>
    <w:rsid w:val="00CD12D1"/>
  </w:style>
  <w:style w:type="character" w:customStyle="1" w:styleId="c4">
    <w:name w:val="c4"/>
    <w:basedOn w:val="a0"/>
    <w:rsid w:val="00CD12D1"/>
  </w:style>
  <w:style w:type="paragraph" w:styleId="a6">
    <w:name w:val="Balloon Text"/>
    <w:basedOn w:val="a"/>
    <w:link w:val="a7"/>
    <w:uiPriority w:val="99"/>
    <w:semiHidden/>
    <w:unhideWhenUsed/>
    <w:rsid w:val="00B753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B753A5"/>
    <w:rPr>
      <w:rFonts w:ascii="Tahoma" w:hAnsi="Tahoma" w:cs="Tahoma"/>
      <w:sz w:val="16"/>
      <w:szCs w:val="16"/>
    </w:rPr>
  </w:style>
  <w:style w:type="character" w:styleId="a8">
    <w:name w:val="Subtle Emphasis"/>
    <w:basedOn w:val="a0"/>
    <w:uiPriority w:val="19"/>
    <w:qFormat/>
    <w:rsid w:val="004705BA"/>
    <w:rPr>
      <w:i/>
      <w:iCs/>
      <w:color w:val="808080" w:themeColor="text1" w:themeTint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031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0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24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1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3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ZpfQDVuk0LQ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keIEFXsklD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1720</Words>
  <Characters>981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2021-10-05T04:59:00Z</dcterms:created>
  <dcterms:modified xsi:type="dcterms:W3CDTF">2021-10-22T05:39:00Z</dcterms:modified>
</cp:coreProperties>
</file>