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342E" w:rsidRDefault="005B342E" w:rsidP="005B342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5B342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               Знакомство и разучивание песни «Вальс снежинок»</w:t>
      </w:r>
    </w:p>
    <w:p w:rsidR="005B342E" w:rsidRDefault="005B342E" w:rsidP="005B342E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uk-UA"/>
        </w:rPr>
        <w:drawing>
          <wp:anchor distT="0" distB="0" distL="114300" distR="114300" simplePos="0" relativeHeight="251658240" behindDoc="0" locked="0" layoutInCell="1" allowOverlap="1" wp14:anchorId="0176B157" wp14:editId="417E1522">
            <wp:simplePos x="0" y="0"/>
            <wp:positionH relativeFrom="column">
              <wp:posOffset>3901440</wp:posOffset>
            </wp:positionH>
            <wp:positionV relativeFrom="paragraph">
              <wp:posOffset>60960</wp:posOffset>
            </wp:positionV>
            <wp:extent cx="2362200" cy="1619250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xresdefaul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2200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Снежинки спускаются с неба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се ниже, все ниже...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Сугробы пушистого снега -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Все выше, все выше...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Шаги уходящего года 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се тише, все тише...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А песенка Нового года -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Все ближе, все ближе...</w:t>
      </w:r>
    </w:p>
    <w:p w:rsidR="005B342E" w:rsidRPr="005B342E" w:rsidRDefault="005B342E" w:rsidP="005B342E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Слетят листки календаря,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Останется — листок...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 последний вечер декабря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ридет волшебный срок...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Пробьют часы двенадцать раз,</w:t>
      </w:r>
      <w:bookmarkStart w:id="0" w:name="_GoBack"/>
      <w:bookmarkEnd w:id="0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 Дед Мороз придет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поведет с собою нас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 счастливый Новый год.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Припев.</w:t>
      </w:r>
      <w:r w:rsidRPr="005B342E">
        <w:rPr>
          <w:rFonts w:ascii="Times New Roman" w:hAnsi="Times New Roman" w:cs="Times New Roman"/>
          <w:b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Нас встретит сказка в этот час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од елочкой лесной,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 не покинет больше нас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Ни летом, ни весной...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 ждет нас чудо впереди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в шутку, и всерьез...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Скорее в гости приходи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К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нам, Дедушка Мороз!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Припев: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Снежинки спускаются с неба</w:t>
      </w:r>
      <w:proofErr w:type="gramStart"/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gramEnd"/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се ниже, все ниже...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Сугробы пушистого снега -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Все выше, все выше...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Шаги уходящего года -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Все тише, все тише...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А песенка Нового года -</w:t>
      </w:r>
      <w:r w:rsidRPr="005B342E">
        <w:rPr>
          <w:rFonts w:ascii="Times New Roman" w:hAnsi="Times New Roman" w:cs="Times New Roman"/>
          <w:color w:val="000000"/>
          <w:sz w:val="24"/>
          <w:szCs w:val="24"/>
          <w:lang w:val="ru-RU"/>
        </w:rPr>
        <w:br/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Все ближе, все ближе</w:t>
      </w:r>
      <w:r w:rsidRPr="005B342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...</w:t>
      </w:r>
    </w:p>
    <w:p w:rsidR="005B342E" w:rsidRDefault="005B342E" w:rsidP="005B342E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5B342E" w:rsidRPr="005B342E" w:rsidRDefault="005B342E" w:rsidP="005B342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B342E">
        <w:rPr>
          <w:rFonts w:ascii="Times New Roman" w:hAnsi="Times New Roman" w:cs="Times New Roman"/>
          <w:b/>
          <w:sz w:val="24"/>
          <w:szCs w:val="24"/>
          <w:lang w:val="ru-RU"/>
        </w:rPr>
        <w:t>Перейти по ссылке и прослушать песенку</w:t>
      </w:r>
    </w:p>
    <w:p w:rsidR="005B342E" w:rsidRPr="005B342E" w:rsidRDefault="005B342E" w:rsidP="005B342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6" w:history="1">
        <w:r w:rsidRPr="006A0B59">
          <w:rPr>
            <w:rStyle w:val="a3"/>
            <w:rFonts w:ascii="Times New Roman" w:hAnsi="Times New Roman" w:cs="Times New Roman"/>
            <w:b/>
            <w:sz w:val="24"/>
            <w:szCs w:val="24"/>
            <w:lang w:val="ru-RU"/>
          </w:rPr>
          <w:t>https://youtu.be/luG-859hpA0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sectPr w:rsidR="005B342E" w:rsidRPr="005B34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CBE"/>
    <w:rsid w:val="00041CBE"/>
    <w:rsid w:val="005B342E"/>
    <w:rsid w:val="006D3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342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34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B34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B342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34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B34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luG-859hpA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608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2021-11-09T08:59:00Z</dcterms:created>
  <dcterms:modified xsi:type="dcterms:W3CDTF">2021-11-09T08:59:00Z</dcterms:modified>
</cp:coreProperties>
</file>