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EB8" w:rsidRPr="00B67911" w:rsidRDefault="001A1EB8" w:rsidP="001A1EB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1A1EB8" w:rsidRPr="00B67911" w:rsidRDefault="001A1EB8" w:rsidP="001A1EB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1A1EB8"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1A1EB8" w:rsidRPr="00B67911" w:rsidRDefault="001A1EB8" w:rsidP="001A1EB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1A1EB8" w:rsidRPr="00B67911" w:rsidRDefault="001A1EB8" w:rsidP="001A1EB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Занятие №11</w:t>
      </w:r>
    </w:p>
    <w:p w:rsidR="001A1EB8" w:rsidRPr="00B67911" w:rsidRDefault="001A1EB8" w:rsidP="001A1EB8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B67911">
        <w:rPr>
          <w:rFonts w:ascii="Times New Roman" w:hAnsi="Times New Roman" w:cs="Times New Roman"/>
          <w:sz w:val="24"/>
          <w:szCs w:val="24"/>
          <w:lang w:val="ru-RU"/>
        </w:rPr>
        <w:t>Судейство игры в баскетбол.</w:t>
      </w:r>
    </w:p>
    <w:p w:rsidR="001A1EB8" w:rsidRPr="00B67911" w:rsidRDefault="001A1EB8" w:rsidP="001A1EB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1A1EB8" w:rsidRPr="001A1EB8" w:rsidRDefault="001A1EB8" w:rsidP="001A1EB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1A1EB8">
        <w:rPr>
          <w:rFonts w:ascii="Times New Roman" w:hAnsi="Times New Roman" w:cs="Times New Roman"/>
          <w:color w:val="000000"/>
          <w:sz w:val="24"/>
          <w:szCs w:val="24"/>
          <w:lang w:val="ru-RU"/>
        </w:rPr>
        <w:t>- повторение правил игры и жесты;</w:t>
      </w:r>
    </w:p>
    <w:p w:rsidR="001A1EB8" w:rsidRPr="001A1EB8" w:rsidRDefault="001A1EB8" w:rsidP="001A1EB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A1EB8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- </w:t>
      </w:r>
      <w:r w:rsidRPr="001A1E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воспитание чувства коллективизма</w:t>
      </w:r>
      <w:r w:rsidRPr="001A1E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;</w:t>
      </w:r>
      <w:r w:rsidRPr="001A1EB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1A1E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r w:rsidRPr="001A1E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r w:rsidRPr="001A1E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 интереса к занятиям физической культуры</w:t>
      </w:r>
      <w:r w:rsidRPr="001A1E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  <w:r w:rsidRPr="001A1EB8"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1A1EB8" w:rsidRPr="00B67911" w:rsidRDefault="001A1EB8" w:rsidP="001A1EB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1A1EB8" w:rsidRPr="00B67911" w:rsidRDefault="001A1EB8" w:rsidP="001A1EB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-272415</wp:posOffset>
            </wp:positionH>
            <wp:positionV relativeFrom="paragraph">
              <wp:posOffset>555625</wp:posOffset>
            </wp:positionV>
            <wp:extent cx="5935980" cy="4450080"/>
            <wp:effectExtent l="0" t="0" r="7620" b="7620"/>
            <wp:wrapSquare wrapText="bothSides"/>
            <wp:docPr id="2" name="Рисунок 2" descr="C:\Users\ASUS\AppData\Local\Microsoft\Windows\INetCache\Content.Word\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SUS\AppData\Local\Microsoft\Windows\INetCache\Content.Word\slide-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445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Внимательно просмотрите изображения и видеоролик по данной ссылке:</w:t>
      </w:r>
    </w:p>
    <w:p w:rsidR="001A1EB8" w:rsidRPr="0083768F" w:rsidRDefault="001A1EB8" w:rsidP="001A1EB8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160655</wp:posOffset>
            </wp:positionH>
            <wp:positionV relativeFrom="paragraph">
              <wp:posOffset>0</wp:posOffset>
            </wp:positionV>
            <wp:extent cx="5426710" cy="5154930"/>
            <wp:effectExtent l="0" t="0" r="2540" b="7620"/>
            <wp:wrapSquare wrapText="bothSides"/>
            <wp:docPr id="1" name="Рисунок 1" descr="C:\Users\ASUS\AppData\Local\Microsoft\Windows\INetCache\Content.Word\2901_html_34f5f79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SUS\AppData\Local\Microsoft\Windows\INetCache\Content.Word\2901_html_34f5f795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6710" cy="515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Default="001A1EB8" w:rsidP="001A1EB8">
      <w:pPr>
        <w:rPr>
          <w:rFonts w:ascii="Times New Roman" w:hAnsi="Times New Roman" w:cs="Times New Roman"/>
          <w:b/>
          <w:sz w:val="28"/>
          <w:szCs w:val="28"/>
        </w:rPr>
      </w:pPr>
    </w:p>
    <w:p w:rsidR="001A1EB8" w:rsidRPr="00B67911" w:rsidRDefault="001A1EB8" w:rsidP="001A1EB8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>Внимательно просмотрите!</w:t>
      </w:r>
    </w:p>
    <w:p w:rsidR="001A1EB8" w:rsidRPr="00B67911" w:rsidRDefault="003202C7" w:rsidP="001A1EB8">
      <w:pPr>
        <w:rPr>
          <w:rFonts w:ascii="Times New Roman" w:hAnsi="Times New Roman" w:cs="Times New Roman"/>
          <w:b/>
          <w:sz w:val="24"/>
          <w:szCs w:val="28"/>
        </w:rPr>
      </w:pPr>
      <w:hyperlink r:id="rId6" w:history="1">
        <w:r w:rsidR="001A1EB8" w:rsidRPr="00B67911">
          <w:rPr>
            <w:rStyle w:val="a3"/>
            <w:rFonts w:ascii="Times New Roman" w:hAnsi="Times New Roman" w:cs="Times New Roman"/>
            <w:b/>
            <w:sz w:val="24"/>
            <w:szCs w:val="28"/>
          </w:rPr>
          <w:t>https://www.youtube.com/watch?v=ik_GBD-mSbQ</w:t>
        </w:r>
      </w:hyperlink>
    </w:p>
    <w:p w:rsidR="001A1EB8" w:rsidRPr="00B67911" w:rsidRDefault="001A1EB8" w:rsidP="001A1EB8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Выполните  сгибание </w:t>
      </w:r>
      <w:r w:rsidR="003202C7">
        <w:rPr>
          <w:rFonts w:ascii="Times New Roman" w:hAnsi="Times New Roman" w:cs="Times New Roman"/>
          <w:b/>
          <w:sz w:val="24"/>
          <w:szCs w:val="28"/>
          <w:lang w:val="ru-RU"/>
        </w:rPr>
        <w:t xml:space="preserve">и разгибание рук в упоре лежа 3 подхода по 20 </w:t>
      </w:r>
      <w:bookmarkStart w:id="0" w:name="_GoBack"/>
      <w:bookmarkEnd w:id="0"/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>раз.</w:t>
      </w:r>
    </w:p>
    <w:p w:rsidR="001A1EB8" w:rsidRPr="00B67911" w:rsidRDefault="001A1EB8" w:rsidP="001A1EB8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8"/>
        </w:rPr>
        <w:t>Спасибо</w:t>
      </w: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 w:rsidRPr="00B67911">
        <w:rPr>
          <w:rFonts w:ascii="Times New Roman" w:hAnsi="Times New Roman" w:cs="Times New Roman"/>
          <w:b/>
          <w:sz w:val="24"/>
          <w:szCs w:val="28"/>
        </w:rPr>
        <w:t>,</w:t>
      </w: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 w:rsidRPr="00B67911"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 w:rsidRPr="00B67911"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3202C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D33"/>
    <w:rsid w:val="001A1EB8"/>
    <w:rsid w:val="003202C7"/>
    <w:rsid w:val="00BB6D3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57389"/>
  <w15:chartTrackingRefBased/>
  <w15:docId w15:val="{A514D854-34C3-4AAB-86C3-99C73DD92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1EB8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A1E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k_GBD-mSbQ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559</Characters>
  <Application>Microsoft Office Word</Application>
  <DocSecurity>0</DocSecurity>
  <Lines>4</Lines>
  <Paragraphs>1</Paragraphs>
  <ScaleCrop>false</ScaleCrop>
  <Company>SPecialiST RePack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2021-11-17T08:08:00Z</dcterms:created>
  <dcterms:modified xsi:type="dcterms:W3CDTF">2021-11-17T08:10:00Z</dcterms:modified>
</cp:coreProperties>
</file>