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4B31" w:rsidRPr="00B67911" w:rsidRDefault="00904B31" w:rsidP="00904B3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904B31" w:rsidRPr="00E1261B" w:rsidRDefault="00904B31" w:rsidP="00904B31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</w:t>
      </w:r>
      <w:proofErr w:type="gramStart"/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культуры: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Онищенко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В.В.</w:t>
      </w:r>
    </w:p>
    <w:p w:rsidR="00904B31" w:rsidRDefault="00904B31" w:rsidP="00904B3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7</w:t>
      </w:r>
    </w:p>
    <w:p w:rsidR="00904B31" w:rsidRPr="00E1261B" w:rsidRDefault="00904B31" w:rsidP="00904B3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04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.02.2022</w:t>
      </w:r>
    </w:p>
    <w:p w:rsidR="00904B31" w:rsidRPr="00E1261B" w:rsidRDefault="00904B31" w:rsidP="00904B3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№20</w:t>
      </w:r>
    </w:p>
    <w:p w:rsidR="00904B31" w:rsidRPr="00E1261B" w:rsidRDefault="00904B31" w:rsidP="00904B31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Тема. </w:t>
      </w:r>
      <w:proofErr w:type="spellStart"/>
      <w:r w:rsidRPr="00660787">
        <w:rPr>
          <w:rFonts w:ascii="Times New Roman" w:hAnsi="Times New Roman" w:cs="Times New Roman"/>
          <w:sz w:val="24"/>
          <w:szCs w:val="24"/>
        </w:rPr>
        <w:t>П</w:t>
      </w:r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овторные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выполнения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упражнений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прыжками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перелазанием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скамейке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Броски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набивного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мяча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 парах.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Упражнения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растяжение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мышц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бедра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голени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904B31" w:rsidRPr="00E1261B" w:rsidRDefault="00904B31" w:rsidP="00904B3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 и задачи:</w:t>
      </w:r>
    </w:p>
    <w:p w:rsidR="00904B31" w:rsidRDefault="00904B31" w:rsidP="00904B31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-</w:t>
      </w:r>
      <w:r w:rsidRPr="00626560">
        <w:t xml:space="preserve"> </w:t>
      </w:r>
      <w:r>
        <w:rPr>
          <w:color w:val="000000"/>
        </w:rPr>
        <w:t>с</w:t>
      </w:r>
      <w:r w:rsidRPr="00626560">
        <w:rPr>
          <w:color w:val="000000"/>
        </w:rPr>
        <w:t>пособствовать координации движений примени</w:t>
      </w:r>
      <w:r>
        <w:rPr>
          <w:color w:val="000000"/>
        </w:rPr>
        <w:t>тельно к броскам набивного мяча, упражнение на растяжку.</w:t>
      </w:r>
      <w:r w:rsidRPr="00E1261B">
        <w:rPr>
          <w:color w:val="000000"/>
        </w:rPr>
        <w:br/>
      </w:r>
      <w:r>
        <w:rPr>
          <w:color w:val="000000"/>
        </w:rPr>
        <w:t>- воспитывать волю к преодолению поставленных задач на уроке,</w:t>
      </w:r>
    </w:p>
    <w:p w:rsidR="00904B31" w:rsidRDefault="00904B31" w:rsidP="00904B31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- воспитывать дисциплинированность, трудолюбие.</w:t>
      </w:r>
    </w:p>
    <w:p w:rsidR="00904B31" w:rsidRPr="00626560" w:rsidRDefault="00904B31" w:rsidP="00904B31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</w:p>
    <w:p w:rsidR="00904B31" w:rsidRPr="00B67911" w:rsidRDefault="00904B31" w:rsidP="00904B3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Здравствуйте! </w:t>
      </w:r>
    </w:p>
    <w:p w:rsidR="00904B31" w:rsidRDefault="00904B31" w:rsidP="00904B31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626560">
        <w:rPr>
          <w:rFonts w:ascii="Times New Roman" w:hAnsi="Times New Roman" w:cs="Times New Roman"/>
          <w:b/>
          <w:sz w:val="24"/>
          <w:szCs w:val="24"/>
        </w:rPr>
        <w:t>Выполнить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26560">
        <w:rPr>
          <w:rFonts w:ascii="Times New Roman" w:hAnsi="Times New Roman" w:cs="Times New Roman"/>
          <w:b/>
          <w:sz w:val="24"/>
          <w:szCs w:val="24"/>
        </w:rPr>
        <w:t>разминку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904B31" w:rsidRDefault="00904B31" w:rsidP="00904B31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Разминка- </w:t>
      </w:r>
      <w:hyperlink r:id="rId4" w:history="1">
        <w:r w:rsidRPr="00AE752D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https://www.youtube.com/watch?v=J5DH8tIuXaI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(перейти по ссылке)</w:t>
      </w:r>
    </w:p>
    <w:p w:rsidR="00904B31" w:rsidRPr="00AE752D" w:rsidRDefault="00904B31" w:rsidP="00904B31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AE752D">
        <w:rPr>
          <w:rFonts w:ascii="Times New Roman" w:hAnsi="Times New Roman" w:cs="Times New Roman"/>
          <w:sz w:val="24"/>
          <w:szCs w:val="24"/>
          <w:lang w:val="ru-RU"/>
        </w:rPr>
        <w:t>Прыжки на скакалке (100 прыжков, если нет скакалки, заменить обычными прыжками)</w:t>
      </w:r>
    </w:p>
    <w:p w:rsidR="00904B31" w:rsidRPr="00AE752D" w:rsidRDefault="00904B31" w:rsidP="00904B31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AE752D">
        <w:rPr>
          <w:rFonts w:ascii="Times New Roman" w:hAnsi="Times New Roman" w:cs="Times New Roman"/>
          <w:sz w:val="24"/>
          <w:szCs w:val="24"/>
          <w:lang w:val="ru-RU"/>
        </w:rPr>
        <w:t>Выполнить бег на месте – 1 минута.</w:t>
      </w:r>
    </w:p>
    <w:p w:rsidR="00904B31" w:rsidRPr="00AE752D" w:rsidRDefault="00904B31" w:rsidP="00904B31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AE752D">
        <w:rPr>
          <w:rFonts w:ascii="Times New Roman" w:hAnsi="Times New Roman" w:cs="Times New Roman"/>
          <w:sz w:val="24"/>
          <w:szCs w:val="24"/>
          <w:lang w:val="ru-RU"/>
        </w:rPr>
        <w:t>Выполнить бег с высоким подниманием бедра на месте – 20 сек.</w:t>
      </w:r>
    </w:p>
    <w:p w:rsidR="00904B31" w:rsidRDefault="00904B31" w:rsidP="00904B31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Прыжок, колени к груди – 12</w:t>
      </w:r>
      <w:r w:rsidRPr="00AE752D">
        <w:rPr>
          <w:rFonts w:ascii="Times New Roman" w:hAnsi="Times New Roman" w:cs="Times New Roman"/>
          <w:sz w:val="24"/>
          <w:szCs w:val="24"/>
          <w:lang w:val="ru-RU"/>
        </w:rPr>
        <w:t xml:space="preserve"> прыжков.</w:t>
      </w:r>
    </w:p>
    <w:p w:rsidR="00904B31" w:rsidRDefault="00904B31" w:rsidP="00904B31">
      <w:pPr>
        <w:spacing w:after="0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</w:pPr>
      <w:proofErr w:type="spellStart"/>
      <w:r w:rsidRPr="00AE752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Упражнения</w:t>
      </w:r>
      <w:proofErr w:type="spellEnd"/>
      <w:r w:rsidRPr="00AE752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на </w:t>
      </w:r>
      <w:proofErr w:type="spellStart"/>
      <w:r w:rsidRPr="00AE752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растяжение</w:t>
      </w:r>
      <w:proofErr w:type="spellEnd"/>
      <w:r w:rsidRPr="00AE752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E752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мышц</w:t>
      </w:r>
      <w:proofErr w:type="spellEnd"/>
      <w:r w:rsidRPr="00AE752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E752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бедра</w:t>
      </w:r>
      <w:proofErr w:type="spellEnd"/>
      <w:r w:rsidRPr="00AE752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AE752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голени</w:t>
      </w:r>
      <w:proofErr w:type="spellEnd"/>
      <w:r w:rsidRPr="00AE752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  <w:t>.</w:t>
      </w:r>
    </w:p>
    <w:p w:rsidR="00904B31" w:rsidRPr="00AE752D" w:rsidRDefault="00904B31" w:rsidP="00904B31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  <w:t>Выполнить-</w:t>
      </w:r>
      <w:hyperlink r:id="rId5" w:history="1">
        <w:r w:rsidRPr="00AE752D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https://www.youtube.com/watch?v=Hy7Q8swaFhA</w:t>
        </w:r>
      </w:hyperlink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  <w:t xml:space="preserve"> (перейти по ссылке)</w:t>
      </w:r>
    </w:p>
    <w:p w:rsidR="00904B31" w:rsidRDefault="00904B31" w:rsidP="00904B31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tbl>
      <w:tblPr>
        <w:tblStyle w:val="a5"/>
        <w:tblpPr w:leftFromText="180" w:rightFromText="180" w:vertAnchor="text" w:horzAnchor="margin" w:tblpY="695"/>
        <w:tblW w:w="0" w:type="auto"/>
        <w:tblLook w:val="04A0" w:firstRow="1" w:lastRow="0" w:firstColumn="1" w:lastColumn="0" w:noHBand="0" w:noVBand="1"/>
      </w:tblPr>
      <w:tblGrid>
        <w:gridCol w:w="2365"/>
        <w:gridCol w:w="2367"/>
        <w:gridCol w:w="2296"/>
        <w:gridCol w:w="2317"/>
      </w:tblGrid>
      <w:tr w:rsidR="00904B31" w:rsidTr="00E41196"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4B31" w:rsidRPr="00AE752D" w:rsidRDefault="00904B31" w:rsidP="00E41196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AE752D">
              <w:rPr>
                <w:rFonts w:ascii="Times New Roman" w:hAnsi="Times New Roman" w:cs="Times New Roman"/>
                <w:b/>
                <w:sz w:val="24"/>
                <w:szCs w:val="24"/>
              </w:rPr>
              <w:t>Отжимания</w:t>
            </w:r>
            <w:proofErr w:type="spellEnd"/>
            <w:r w:rsidRPr="00AE752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от пола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4B31" w:rsidRPr="00AE752D" w:rsidRDefault="00904B31" w:rsidP="00E41196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AE752D">
              <w:rPr>
                <w:rFonts w:ascii="Times New Roman" w:hAnsi="Times New Roman" w:cs="Times New Roman"/>
                <w:b/>
                <w:sz w:val="24"/>
                <w:szCs w:val="24"/>
              </w:rPr>
              <w:t>Приседания</w:t>
            </w:r>
            <w:proofErr w:type="spellEnd"/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4B31" w:rsidRPr="00AE752D" w:rsidRDefault="00904B31" w:rsidP="00E41196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752D">
              <w:rPr>
                <w:rFonts w:ascii="Times New Roman" w:hAnsi="Times New Roman" w:cs="Times New Roman"/>
                <w:b/>
                <w:sz w:val="24"/>
                <w:szCs w:val="24"/>
              </w:rPr>
              <w:t>Пресс</w:t>
            </w:r>
          </w:p>
        </w:tc>
        <w:tc>
          <w:tcPr>
            <w:tcW w:w="2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4B31" w:rsidRPr="00AE752D" w:rsidRDefault="00904B31" w:rsidP="00E41196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752D">
              <w:rPr>
                <w:rFonts w:ascii="Times New Roman" w:hAnsi="Times New Roman" w:cs="Times New Roman"/>
                <w:b/>
                <w:sz w:val="24"/>
                <w:szCs w:val="24"/>
              </w:rPr>
              <w:t>Планка</w:t>
            </w:r>
          </w:p>
        </w:tc>
      </w:tr>
      <w:tr w:rsidR="00904B31" w:rsidTr="00E41196">
        <w:trPr>
          <w:trHeight w:val="371"/>
        </w:trPr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4B31" w:rsidRPr="00AE752D" w:rsidRDefault="00904B31" w:rsidP="00E41196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3х10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4B31" w:rsidRPr="00AE752D" w:rsidRDefault="00904B31" w:rsidP="00E41196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3х15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4B31" w:rsidRPr="00AE752D" w:rsidRDefault="00904B31" w:rsidP="00E41196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3х12</w:t>
            </w:r>
          </w:p>
        </w:tc>
        <w:tc>
          <w:tcPr>
            <w:tcW w:w="2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B31" w:rsidRPr="00AE752D" w:rsidRDefault="00904B31" w:rsidP="00E41196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 мин</w:t>
            </w:r>
            <w:bookmarkStart w:id="0" w:name="_GoBack"/>
            <w:bookmarkEnd w:id="0"/>
            <w:r w:rsidRPr="00AE752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904B31" w:rsidRPr="00AE752D" w:rsidRDefault="00904B31" w:rsidP="00E41196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</w:tbl>
    <w:p w:rsidR="00904B31" w:rsidRPr="00AE752D" w:rsidRDefault="00904B31" w:rsidP="00904B31">
      <w:pPr>
        <w:pStyle w:val="a3"/>
        <w:rPr>
          <w:b/>
          <w:color w:val="000000"/>
        </w:rPr>
      </w:pPr>
      <w:r w:rsidRPr="00AE752D">
        <w:rPr>
          <w:b/>
          <w:color w:val="000000"/>
        </w:rPr>
        <w:t>ОФП</w:t>
      </w:r>
    </w:p>
    <w:p w:rsidR="00904B31" w:rsidRPr="00AE752D" w:rsidRDefault="00904B31" w:rsidP="00904B31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Перед каждым подходом отдых 30сек.</w:t>
      </w:r>
    </w:p>
    <w:p w:rsidR="00904B31" w:rsidRPr="00AE752D" w:rsidRDefault="00904B31" w:rsidP="00904B31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904B31" w:rsidRDefault="00904B31" w:rsidP="00904B31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</w:p>
    <w:p w:rsidR="00904B31" w:rsidRDefault="00904B31" w:rsidP="00904B31">
      <w:pPr>
        <w:pStyle w:val="a3"/>
        <w:spacing w:before="0" w:beforeAutospacing="0" w:after="0" w:afterAutospacing="0"/>
        <w:rPr>
          <w:b/>
          <w:color w:val="000000"/>
        </w:rPr>
      </w:pPr>
    </w:p>
    <w:p w:rsidR="00904B31" w:rsidRDefault="00904B31" w:rsidP="00904B31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904B31" w:rsidRDefault="00904B31" w:rsidP="00904B31">
      <w:pPr>
        <w:pStyle w:val="a3"/>
        <w:spacing w:before="0" w:beforeAutospacing="0" w:after="0" w:afterAutospacing="0"/>
        <w:rPr>
          <w:b/>
          <w:color w:val="000000"/>
        </w:rPr>
      </w:pPr>
    </w:p>
    <w:p w:rsidR="00904B31" w:rsidRDefault="00904B31" w:rsidP="00904B31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новых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встреч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>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A97E34" w:rsidRDefault="00904B31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7128"/>
    <w:rsid w:val="00667128"/>
    <w:rsid w:val="00904B31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8B7163"/>
  <w15:chartTrackingRefBased/>
  <w15:docId w15:val="{EC65C92E-9F9E-4078-9067-193A586C6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04B31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04B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904B31"/>
    <w:rPr>
      <w:color w:val="0563C1" w:themeColor="hyperlink"/>
      <w:u w:val="single"/>
    </w:rPr>
  </w:style>
  <w:style w:type="table" w:styleId="a5">
    <w:name w:val="Table Grid"/>
    <w:basedOn w:val="a1"/>
    <w:uiPriority w:val="59"/>
    <w:rsid w:val="00904B31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Hy7Q8swaFhA" TargetMode="External"/><Relationship Id="rId4" Type="http://schemas.openxmlformats.org/officeDocument/2006/relationships/hyperlink" Target="https://www.youtube.com/watch?v=J5DH8tIuXa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213</Words>
  <Characters>1220</Characters>
  <Application>Microsoft Office Word</Application>
  <DocSecurity>0</DocSecurity>
  <Lines>10</Lines>
  <Paragraphs>2</Paragraphs>
  <ScaleCrop>false</ScaleCrop>
  <Company>SPecialiST RePack</Company>
  <LinksUpToDate>false</LinksUpToDate>
  <CharactersWithSpaces>1431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2022-02-04T21:13:00Z</dcterms:created>
  <dcterms:modified xsi:type="dcterms:W3CDTF">2022-02-04T21:15:00Z</dcterms:modified>
</cp:coreProperties>
</file>