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D66333">
        <w:rPr>
          <w:sz w:val="24"/>
        </w:rPr>
        <w:t>3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</w:t>
      </w:r>
      <w:r w:rsidR="00EF4D5B">
        <w:rPr>
          <w:sz w:val="24"/>
        </w:rPr>
        <w:t>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EF4D5B">
        <w:rPr>
          <w:sz w:val="24"/>
        </w:rPr>
        <w:t>23.03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353F8A" w:rsidRDefault="00014C0F" w:rsidP="00014C0F">
      <w:pPr>
        <w:rPr>
          <w:b/>
          <w:sz w:val="28"/>
          <w:szCs w:val="28"/>
        </w:rPr>
      </w:pPr>
      <w:r>
        <w:rPr>
          <w:sz w:val="24"/>
        </w:rPr>
        <w:t xml:space="preserve">Тема: </w:t>
      </w:r>
      <w:r w:rsidR="00D0056B" w:rsidRPr="00D0056B">
        <w:rPr>
          <w:b/>
          <w:sz w:val="24"/>
        </w:rPr>
        <w:t>Растворение кристаллогидратов.</w:t>
      </w:r>
      <w:r w:rsidR="00EF4D5B" w:rsidRPr="00EF4D5B">
        <w:t xml:space="preserve"> </w:t>
      </w:r>
      <w:r w:rsidR="00EF4D5B" w:rsidRPr="00EF4D5B">
        <w:rPr>
          <w:b/>
          <w:sz w:val="24"/>
        </w:rPr>
        <w:t>Растворение газов</w:t>
      </w:r>
      <w:r w:rsidR="00EF4D5B">
        <w:rPr>
          <w:b/>
          <w:sz w:val="24"/>
        </w:rPr>
        <w:t>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>умений решать задачи на растворение кристалл</w:t>
      </w:r>
      <w:r w:rsidR="00D0056B">
        <w:rPr>
          <w:sz w:val="24"/>
        </w:rPr>
        <w:t>о</w:t>
      </w:r>
      <w:r w:rsidR="00D0056B">
        <w:rPr>
          <w:sz w:val="24"/>
        </w:rPr>
        <w:t>гидратов в воде</w:t>
      </w:r>
      <w:bookmarkStart w:id="0" w:name="_GoBack"/>
      <w:bookmarkEnd w:id="0"/>
      <w:r w:rsidR="00CC6620">
        <w:rPr>
          <w:sz w:val="24"/>
        </w:rPr>
        <w:t xml:space="preserve"> и растворение газов</w:t>
      </w:r>
      <w:r w:rsidR="005C1BDA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D66333" w:rsidRPr="00D66333" w:rsidRDefault="00D66333" w:rsidP="00D66333">
      <w:pPr>
        <w:pStyle w:val="a3"/>
        <w:ind w:firstLine="708"/>
        <w:rPr>
          <w:rFonts w:cs="Times New Roman"/>
          <w:sz w:val="24"/>
          <w:lang w:eastAsia="ru-RU"/>
        </w:rPr>
      </w:pPr>
      <w:r w:rsidRPr="00D66333">
        <w:rPr>
          <w:rFonts w:cs="Times New Roman"/>
          <w:b/>
          <w:bCs/>
          <w:sz w:val="24"/>
          <w:lang w:eastAsia="ru-RU"/>
        </w:rPr>
        <w:t>Кристаллогидраты</w:t>
      </w:r>
      <w:r w:rsidRPr="00D66333">
        <w:rPr>
          <w:rFonts w:cs="Times New Roman"/>
          <w:sz w:val="24"/>
          <w:lang w:eastAsia="ru-RU"/>
        </w:rPr>
        <w:t> — это сложные вещества, которые содержат в кристаллической решетке молекулы воды.</w:t>
      </w:r>
    </w:p>
    <w:p w:rsidR="00D66333" w:rsidRPr="00D66333" w:rsidRDefault="00D66333" w:rsidP="00D66333">
      <w:pPr>
        <w:pStyle w:val="a3"/>
        <w:ind w:firstLine="708"/>
        <w:rPr>
          <w:rFonts w:cs="Times New Roman"/>
          <w:sz w:val="24"/>
          <w:lang w:eastAsia="ru-RU"/>
        </w:rPr>
      </w:pPr>
      <w:r w:rsidRPr="00D66333">
        <w:rPr>
          <w:rFonts w:cs="Times New Roman"/>
          <w:sz w:val="24"/>
          <w:lang w:eastAsia="ru-RU"/>
        </w:rPr>
        <w:t>Многие соединения (чаще всего соли) выкристаллизовываются из водных растворов в виде кристаллогидратов.</w:t>
      </w:r>
    </w:p>
    <w:p w:rsidR="00D66333" w:rsidRPr="00D66333" w:rsidRDefault="00D66333" w:rsidP="00D66333">
      <w:pPr>
        <w:pStyle w:val="a3"/>
        <w:ind w:firstLine="708"/>
        <w:rPr>
          <w:rFonts w:cs="Times New Roman"/>
          <w:sz w:val="24"/>
          <w:lang w:eastAsia="ru-RU"/>
        </w:rPr>
      </w:pPr>
      <w:r w:rsidRPr="00D66333">
        <w:rPr>
          <w:rFonts w:cs="Times New Roman"/>
          <w:b/>
          <w:bCs/>
          <w:sz w:val="24"/>
          <w:lang w:eastAsia="ru-RU"/>
        </w:rPr>
        <w:t>Например</w:t>
      </w:r>
      <w:r w:rsidRPr="00D66333">
        <w:rPr>
          <w:rFonts w:cs="Times New Roman"/>
          <w:sz w:val="24"/>
          <w:lang w:eastAsia="ru-RU"/>
        </w:rPr>
        <w:t>, медный купорос:</w:t>
      </w:r>
      <w:r>
        <w:rPr>
          <w:rFonts w:cs="Times New Roman"/>
          <w:sz w:val="24"/>
          <w:lang w:eastAsia="ru-RU"/>
        </w:rPr>
        <w:t xml:space="preserve"> </w:t>
      </w:r>
      <w:r w:rsidRPr="00D66333">
        <w:rPr>
          <w:rFonts w:cs="Times New Roman"/>
          <w:b/>
          <w:bCs/>
          <w:sz w:val="24"/>
          <w:lang w:eastAsia="ru-RU"/>
        </w:rPr>
        <w:t>CuSO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4</w:t>
      </w:r>
      <w:r w:rsidRPr="00D66333">
        <w:rPr>
          <w:rFonts w:cs="Times New Roman"/>
          <w:b/>
          <w:bCs/>
          <w:sz w:val="24"/>
          <w:lang w:eastAsia="ru-RU"/>
        </w:rPr>
        <w:t>·5H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>O</w:t>
      </w:r>
    </w:p>
    <w:p w:rsidR="00D66333" w:rsidRPr="00D66333" w:rsidRDefault="00D66333" w:rsidP="00D66333">
      <w:pPr>
        <w:pStyle w:val="a3"/>
        <w:ind w:firstLine="708"/>
        <w:rPr>
          <w:rFonts w:cs="Times New Roman"/>
          <w:sz w:val="24"/>
          <w:lang w:eastAsia="ru-RU"/>
        </w:rPr>
      </w:pPr>
      <w:r w:rsidRPr="00D66333">
        <w:rPr>
          <w:rFonts w:cs="Times New Roman"/>
          <w:sz w:val="24"/>
          <w:lang w:eastAsia="ru-RU"/>
        </w:rPr>
        <w:t xml:space="preserve">Кристаллогидраты растворяются в воде, при этом протекают сложные физико-химические процессы, но, если говорить про конечный результат, вещество </w:t>
      </w:r>
      <w:proofErr w:type="spellStart"/>
      <w:r w:rsidRPr="00D66333">
        <w:rPr>
          <w:rFonts w:cs="Times New Roman"/>
          <w:sz w:val="24"/>
          <w:lang w:eastAsia="ru-RU"/>
        </w:rPr>
        <w:t>диссоциирует</w:t>
      </w:r>
      <w:proofErr w:type="spellEnd"/>
      <w:r w:rsidRPr="00D66333">
        <w:rPr>
          <w:rFonts w:cs="Times New Roman"/>
          <w:sz w:val="24"/>
          <w:lang w:eastAsia="ru-RU"/>
        </w:rPr>
        <w:t>, а кристаллизационная вода отделяется и попадает в раствор. Условно процесс растворения можно записать в виде уравн</w:t>
      </w:r>
      <w:r w:rsidRPr="00D66333">
        <w:rPr>
          <w:rFonts w:cs="Times New Roman"/>
          <w:sz w:val="24"/>
          <w:lang w:eastAsia="ru-RU"/>
        </w:rPr>
        <w:t>е</w:t>
      </w:r>
      <w:r w:rsidRPr="00D66333">
        <w:rPr>
          <w:rFonts w:cs="Times New Roman"/>
          <w:sz w:val="24"/>
          <w:lang w:eastAsia="ru-RU"/>
        </w:rPr>
        <w:t>ния:</w:t>
      </w:r>
    </w:p>
    <w:p w:rsidR="00D66333" w:rsidRPr="00D66333" w:rsidRDefault="00D66333" w:rsidP="00D66333">
      <w:pPr>
        <w:pStyle w:val="a3"/>
        <w:jc w:val="center"/>
        <w:rPr>
          <w:rFonts w:cs="Times New Roman"/>
          <w:sz w:val="24"/>
          <w:lang w:eastAsia="ru-RU"/>
        </w:rPr>
      </w:pPr>
      <w:r w:rsidRPr="00D66333">
        <w:rPr>
          <w:rFonts w:cs="Times New Roman"/>
          <w:b/>
          <w:bCs/>
          <w:sz w:val="24"/>
          <w:lang w:eastAsia="ru-RU"/>
        </w:rPr>
        <w:t>CuSO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4</w:t>
      </w:r>
      <w:r w:rsidRPr="00D66333">
        <w:rPr>
          <w:rFonts w:cs="Times New Roman"/>
          <w:b/>
          <w:bCs/>
          <w:sz w:val="24"/>
          <w:lang w:eastAsia="ru-RU"/>
        </w:rPr>
        <w:t>·5H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>O → CuSO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4</w:t>
      </w:r>
      <w:r w:rsidRPr="00D66333">
        <w:rPr>
          <w:rFonts w:cs="Times New Roman"/>
          <w:b/>
          <w:bCs/>
          <w:sz w:val="24"/>
          <w:lang w:eastAsia="ru-RU"/>
        </w:rPr>
        <w:t> + 5H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>O</w:t>
      </w:r>
    </w:p>
    <w:p w:rsidR="00D66333" w:rsidRPr="00D66333" w:rsidRDefault="00D66333" w:rsidP="00D66333">
      <w:pPr>
        <w:pStyle w:val="a3"/>
        <w:ind w:firstLine="708"/>
        <w:rPr>
          <w:rFonts w:cs="Times New Roman"/>
          <w:sz w:val="24"/>
          <w:lang w:eastAsia="ru-RU"/>
        </w:rPr>
      </w:pPr>
      <w:r w:rsidRPr="00D66333">
        <w:rPr>
          <w:rFonts w:cs="Times New Roman"/>
          <w:sz w:val="24"/>
          <w:lang w:eastAsia="ru-RU"/>
        </w:rPr>
        <w:t>Названия  кристаллогидратов, которые могут встретиться в ЕГЭ по химии:</w:t>
      </w:r>
    </w:p>
    <w:p w:rsidR="00D66333" w:rsidRPr="00D66333" w:rsidRDefault="00D66333" w:rsidP="00D66333">
      <w:pPr>
        <w:pStyle w:val="a3"/>
        <w:numPr>
          <w:ilvl w:val="0"/>
          <w:numId w:val="4"/>
        </w:numPr>
        <w:rPr>
          <w:rFonts w:cs="Times New Roman"/>
          <w:sz w:val="24"/>
          <w:lang w:eastAsia="ru-RU"/>
        </w:rPr>
      </w:pPr>
      <w:r w:rsidRPr="00D66333">
        <w:rPr>
          <w:rFonts w:cs="Times New Roman"/>
          <w:b/>
          <w:bCs/>
          <w:sz w:val="24"/>
          <w:lang w:eastAsia="ru-RU"/>
        </w:rPr>
        <w:t>CuSO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4</w:t>
      </w:r>
      <w:r w:rsidRPr="00D66333">
        <w:rPr>
          <w:rFonts w:cs="Times New Roman"/>
          <w:b/>
          <w:bCs/>
          <w:sz w:val="24"/>
          <w:lang w:eastAsia="ru-RU"/>
        </w:rPr>
        <w:t>·5H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 xml:space="preserve">O — </w:t>
      </w:r>
      <w:r w:rsidRPr="00D66333">
        <w:rPr>
          <w:rFonts w:cs="Times New Roman"/>
          <w:bCs/>
          <w:sz w:val="24"/>
          <w:lang w:eastAsia="ru-RU"/>
        </w:rPr>
        <w:t>медный купорос, пентагидрат сульфата меди (II);</w:t>
      </w:r>
    </w:p>
    <w:p w:rsidR="00D66333" w:rsidRPr="00D66333" w:rsidRDefault="00D66333" w:rsidP="00D66333">
      <w:pPr>
        <w:pStyle w:val="a3"/>
        <w:numPr>
          <w:ilvl w:val="0"/>
          <w:numId w:val="4"/>
        </w:numPr>
        <w:rPr>
          <w:rFonts w:cs="Times New Roman"/>
          <w:sz w:val="24"/>
          <w:lang w:eastAsia="ru-RU"/>
        </w:rPr>
      </w:pPr>
      <w:r w:rsidRPr="00D66333">
        <w:rPr>
          <w:rFonts w:cs="Times New Roman"/>
          <w:b/>
          <w:bCs/>
          <w:sz w:val="24"/>
          <w:lang w:eastAsia="ru-RU"/>
        </w:rPr>
        <w:t>Na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>CO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3</w:t>
      </w:r>
      <w:r w:rsidRPr="00D66333">
        <w:rPr>
          <w:rFonts w:cs="Times New Roman"/>
          <w:b/>
          <w:bCs/>
          <w:sz w:val="24"/>
          <w:lang w:eastAsia="ru-RU"/>
        </w:rPr>
        <w:t>·10H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>O —</w:t>
      </w:r>
      <w:r w:rsidRPr="00D66333">
        <w:rPr>
          <w:rFonts w:cs="Times New Roman"/>
          <w:bCs/>
          <w:sz w:val="24"/>
          <w:lang w:eastAsia="ru-RU"/>
        </w:rPr>
        <w:t xml:space="preserve"> кристаллическая сода, декагидрат карбоната натрия;</w:t>
      </w:r>
    </w:p>
    <w:p w:rsidR="00D66333" w:rsidRPr="00D66333" w:rsidRDefault="00D66333" w:rsidP="00D66333">
      <w:pPr>
        <w:pStyle w:val="a3"/>
        <w:numPr>
          <w:ilvl w:val="0"/>
          <w:numId w:val="4"/>
        </w:numPr>
        <w:rPr>
          <w:rFonts w:cs="Times New Roman"/>
          <w:sz w:val="24"/>
          <w:lang w:eastAsia="ru-RU"/>
        </w:rPr>
      </w:pPr>
      <w:r w:rsidRPr="00D66333">
        <w:rPr>
          <w:rFonts w:cs="Times New Roman"/>
          <w:b/>
          <w:bCs/>
          <w:sz w:val="24"/>
          <w:lang w:eastAsia="ru-RU"/>
        </w:rPr>
        <w:t>ZnSO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4</w:t>
      </w:r>
      <w:r w:rsidRPr="00D66333">
        <w:rPr>
          <w:rFonts w:cs="Times New Roman"/>
          <w:b/>
          <w:bCs/>
          <w:sz w:val="24"/>
          <w:lang w:eastAsia="ru-RU"/>
        </w:rPr>
        <w:t>·7H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 xml:space="preserve">O — </w:t>
      </w:r>
      <w:r w:rsidRPr="00D66333">
        <w:rPr>
          <w:rFonts w:cs="Times New Roman"/>
          <w:bCs/>
          <w:sz w:val="24"/>
          <w:lang w:eastAsia="ru-RU"/>
        </w:rPr>
        <w:t>цинковый купорос, гептагидрат сульфата цинка.</w:t>
      </w:r>
    </w:p>
    <w:p w:rsidR="00024B0E" w:rsidRPr="00024B0E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EF4D5B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Рассмотрим приемы, которые можно использовать при решении задач на кристаллогидраты, на примере.</w:t>
      </w:r>
      <w:r w:rsidR="00EF4D5B" w:rsidRPr="00EF4D5B">
        <w:rPr>
          <w:rFonts w:cs="Times New Roman"/>
          <w:sz w:val="24"/>
          <w:szCs w:val="24"/>
          <w:lang w:eastAsia="ru-RU"/>
        </w:rPr>
        <w:t xml:space="preserve"> </w:t>
      </w:r>
    </w:p>
    <w:p w:rsidR="00D66333" w:rsidRPr="00C43434" w:rsidRDefault="00EF4D5B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EF4D5B">
        <w:rPr>
          <w:rFonts w:cs="Times New Roman"/>
          <w:b/>
          <w:sz w:val="24"/>
          <w:szCs w:val="24"/>
          <w:lang w:eastAsia="ru-RU"/>
        </w:rPr>
        <w:t>Задача 1.</w:t>
      </w:r>
      <w:r>
        <w:rPr>
          <w:rFonts w:cs="Times New Roman"/>
          <w:sz w:val="24"/>
          <w:szCs w:val="24"/>
          <w:lang w:eastAsia="ru-RU"/>
        </w:rPr>
        <w:t xml:space="preserve"> </w:t>
      </w:r>
      <w:r w:rsidRPr="00C43434">
        <w:rPr>
          <w:rFonts w:cs="Times New Roman"/>
          <w:sz w:val="24"/>
          <w:szCs w:val="24"/>
          <w:lang w:eastAsia="ru-RU"/>
        </w:rPr>
        <w:t>В 300 мл воды растворили 7,6 г 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 (медного купороса). Определите ма</w:t>
      </w:r>
      <w:r w:rsidRPr="00C43434">
        <w:rPr>
          <w:rFonts w:cs="Times New Roman"/>
          <w:sz w:val="24"/>
          <w:szCs w:val="24"/>
          <w:lang w:eastAsia="ru-RU"/>
        </w:rPr>
        <w:t>с</w:t>
      </w:r>
      <w:r w:rsidRPr="00C43434">
        <w:rPr>
          <w:rFonts w:cs="Times New Roman"/>
          <w:sz w:val="24"/>
          <w:szCs w:val="24"/>
          <w:lang w:eastAsia="ru-RU"/>
        </w:rPr>
        <w:t>совую долю 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 в образовавшемся растворе.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Для определения массы соли в составе кристаллогидрата по массе кристаллогидрата можно использовать два способа.</w:t>
      </w:r>
    </w:p>
    <w:p w:rsidR="00D66333" w:rsidRPr="00C43434" w:rsidRDefault="00D66333" w:rsidP="00C43434">
      <w:pPr>
        <w:pStyle w:val="a3"/>
        <w:jc w:val="center"/>
        <w:rPr>
          <w:rFonts w:cs="Times New Roman"/>
          <w:b/>
          <w:color w:val="FF0000"/>
          <w:sz w:val="24"/>
          <w:szCs w:val="24"/>
          <w:lang w:eastAsia="ru-RU"/>
        </w:rPr>
      </w:pPr>
      <w:r w:rsidRPr="00C43434">
        <w:rPr>
          <w:rFonts w:cs="Times New Roman"/>
          <w:b/>
          <w:color w:val="FF0000"/>
          <w:sz w:val="24"/>
          <w:szCs w:val="24"/>
          <w:lang w:eastAsia="ru-RU"/>
        </w:rPr>
        <w:t>Первый способ.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В составе кристаллогидрата медного купороса на одну частицу кристаллогидрата приходится одна частица сульфата меди (II). На две частицы кристаллогидратов тогда приходится две частицы сульфата меди и т.д. Аналогично на 1 порцию (моль) частиц кристаллогидрата приходится 1 порция (1 моль) частиц сульфата меди (II).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То есть молярное соотношение (отношение количества вещества) кристаллогидрата 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 и сульфата меди (II) равно 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4 </w:t>
      </w:r>
      <w:r w:rsidR="00C43434">
        <w:rPr>
          <w:rFonts w:cs="Times New Roman"/>
          <w:sz w:val="24"/>
          <w:szCs w:val="24"/>
          <w:lang w:eastAsia="ru-RU"/>
        </w:rPr>
        <w:t>1:1.</w:t>
      </w:r>
    </w:p>
    <w:p w:rsidR="00D66333" w:rsidRPr="00C43434" w:rsidRDefault="00D66333" w:rsidP="00C43434">
      <w:pPr>
        <w:pStyle w:val="a3"/>
        <w:jc w:val="center"/>
        <w:rPr>
          <w:rFonts w:cs="Times New Roman"/>
          <w:sz w:val="24"/>
          <w:szCs w:val="24"/>
          <w:lang w:val="en-US" w:eastAsia="ru-RU"/>
        </w:rPr>
      </w:pPr>
      <w:proofErr w:type="gramStart"/>
      <w:r w:rsidRPr="00C43434">
        <w:rPr>
          <w:rFonts w:cs="Times New Roman"/>
          <w:sz w:val="24"/>
          <w:szCs w:val="24"/>
          <w:lang w:val="en-US" w:eastAsia="ru-RU"/>
        </w:rPr>
        <w:t>n(</w:t>
      </w:r>
      <w:proofErr w:type="gramEnd"/>
      <w:r w:rsidRPr="00C43434">
        <w:rPr>
          <w:rFonts w:cs="Times New Roman"/>
          <w:sz w:val="24"/>
          <w:szCs w:val="24"/>
          <w:lang w:val="en-US" w:eastAsia="ru-RU"/>
        </w:rPr>
        <w:t>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C43434">
        <w:rPr>
          <w:rFonts w:cs="Times New Roman"/>
          <w:sz w:val="24"/>
          <w:szCs w:val="24"/>
          <w:lang w:val="en-US"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C43434">
        <w:rPr>
          <w:rFonts w:cs="Times New Roman"/>
          <w:sz w:val="24"/>
          <w:szCs w:val="24"/>
          <w:lang w:val="en-US" w:eastAsia="ru-RU"/>
        </w:rPr>
        <w:t>O):n(CuSO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C43434">
        <w:rPr>
          <w:rFonts w:cs="Times New Roman"/>
          <w:sz w:val="24"/>
          <w:szCs w:val="24"/>
          <w:lang w:val="en-US" w:eastAsia="ru-RU"/>
        </w:rPr>
        <w:t>) = 1:1</w:t>
      </w:r>
      <w:r w:rsidR="00C43434" w:rsidRPr="00C43434">
        <w:rPr>
          <w:rFonts w:cs="Times New Roman"/>
          <w:sz w:val="24"/>
          <w:szCs w:val="24"/>
          <w:lang w:val="en-US" w:eastAsia="ru-RU"/>
        </w:rPr>
        <w:t xml:space="preserve"> </w:t>
      </w:r>
      <w:r w:rsidR="00C43434" w:rsidRPr="00C43434">
        <w:rPr>
          <w:rFonts w:cs="Times New Roman"/>
          <w:i/>
          <w:sz w:val="24"/>
          <w:szCs w:val="24"/>
          <w:lang w:eastAsia="ru-RU"/>
        </w:rPr>
        <w:t>или</w:t>
      </w:r>
      <w:r w:rsidR="00C43434" w:rsidRPr="00C43434">
        <w:rPr>
          <w:rFonts w:cs="Times New Roman"/>
          <w:sz w:val="24"/>
          <w:szCs w:val="24"/>
          <w:lang w:val="en-US" w:eastAsia="ru-RU"/>
        </w:rPr>
        <w:t xml:space="preserve"> </w:t>
      </w:r>
      <w:r w:rsidRPr="00C43434">
        <w:rPr>
          <w:rFonts w:cs="Times New Roman"/>
          <w:sz w:val="24"/>
          <w:szCs w:val="24"/>
          <w:lang w:val="en-US" w:eastAsia="ru-RU"/>
        </w:rPr>
        <w:t>n(CuSO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C43434">
        <w:rPr>
          <w:rFonts w:cs="Times New Roman"/>
          <w:sz w:val="24"/>
          <w:szCs w:val="24"/>
          <w:lang w:val="en-US"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C43434">
        <w:rPr>
          <w:rFonts w:cs="Times New Roman"/>
          <w:sz w:val="24"/>
          <w:szCs w:val="24"/>
          <w:lang w:val="en-US" w:eastAsia="ru-RU"/>
        </w:rPr>
        <w:t>O) = n(CuSO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C43434">
        <w:rPr>
          <w:rFonts w:cs="Times New Roman"/>
          <w:sz w:val="24"/>
          <w:szCs w:val="24"/>
          <w:lang w:val="en-US" w:eastAsia="ru-RU"/>
        </w:rPr>
        <w:t>)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Находим молярные массы гидрата и сульфата меди (II):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М(CuSO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O) = 64 + 32 + 64 + 5·18 = 250 г/моль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М(CuSO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 64 + 32 + 64 = 160 г/моль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Количество вещества кристаллогидрата: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n(CuSO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O) = m/M = 7,6/250 = 0,0304 моль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val="en-US" w:eastAsia="ru-RU"/>
        </w:rPr>
      </w:pPr>
      <w:proofErr w:type="gramStart"/>
      <w:r w:rsidRPr="00C43434">
        <w:rPr>
          <w:rFonts w:cs="Times New Roman"/>
          <w:sz w:val="24"/>
          <w:szCs w:val="24"/>
          <w:lang w:val="en-US" w:eastAsia="ru-RU"/>
        </w:rPr>
        <w:t>n(</w:t>
      </w:r>
      <w:proofErr w:type="gramEnd"/>
      <w:r w:rsidRPr="00C43434">
        <w:rPr>
          <w:rFonts w:cs="Times New Roman"/>
          <w:sz w:val="24"/>
          <w:szCs w:val="24"/>
          <w:lang w:val="en-US" w:eastAsia="ru-RU"/>
        </w:rPr>
        <w:t>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C43434">
        <w:rPr>
          <w:rFonts w:cs="Times New Roman"/>
          <w:sz w:val="24"/>
          <w:szCs w:val="24"/>
          <w:lang w:val="en-US" w:eastAsia="ru-RU"/>
        </w:rPr>
        <w:t>) = n(CuSO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C43434">
        <w:rPr>
          <w:rFonts w:cs="Times New Roman"/>
          <w:sz w:val="24"/>
          <w:szCs w:val="24"/>
          <w:lang w:val="en-US"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C43434">
        <w:rPr>
          <w:rFonts w:cs="Times New Roman"/>
          <w:sz w:val="24"/>
          <w:szCs w:val="24"/>
          <w:lang w:val="en-US" w:eastAsia="ru-RU"/>
        </w:rPr>
        <w:t xml:space="preserve">O) = 0,0304 </w:t>
      </w:r>
      <w:r w:rsidRPr="00C43434">
        <w:rPr>
          <w:rFonts w:cs="Times New Roman"/>
          <w:sz w:val="24"/>
          <w:szCs w:val="24"/>
          <w:lang w:eastAsia="ru-RU"/>
        </w:rPr>
        <w:t>моль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Масса сульфата меди в составе кристаллогидрата: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proofErr w:type="spellStart"/>
      <w:r w:rsidRPr="00C43434">
        <w:rPr>
          <w:rFonts w:cs="Times New Roman"/>
          <w:sz w:val="24"/>
          <w:szCs w:val="24"/>
          <w:lang w:eastAsia="ru-RU"/>
        </w:rPr>
        <w:t>m</w:t>
      </w:r>
      <w:proofErr w:type="spellEnd"/>
      <w:r w:rsidRPr="00C43434">
        <w:rPr>
          <w:rFonts w:cs="Times New Roman"/>
          <w:sz w:val="24"/>
          <w:szCs w:val="24"/>
          <w:lang w:eastAsia="ru-RU"/>
        </w:rPr>
        <w:t>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 M·</w:t>
      </w:r>
      <w:proofErr w:type="spellStart"/>
      <w:r w:rsidRPr="00C43434">
        <w:rPr>
          <w:rFonts w:cs="Times New Roman"/>
          <w:sz w:val="24"/>
          <w:szCs w:val="24"/>
          <w:lang w:eastAsia="ru-RU"/>
        </w:rPr>
        <w:t>n</w:t>
      </w:r>
      <w:proofErr w:type="spellEnd"/>
      <w:r w:rsidRPr="00C43434">
        <w:rPr>
          <w:rFonts w:cs="Times New Roman"/>
          <w:sz w:val="24"/>
          <w:szCs w:val="24"/>
          <w:lang w:eastAsia="ru-RU"/>
        </w:rPr>
        <w:t xml:space="preserve"> = 160 г/моль·0,0304 моль = 4,864 г</w:t>
      </w:r>
    </w:p>
    <w:p w:rsidR="00D66333" w:rsidRPr="00C43434" w:rsidRDefault="00D66333" w:rsidP="00C43434">
      <w:pPr>
        <w:pStyle w:val="a3"/>
        <w:jc w:val="center"/>
        <w:rPr>
          <w:rFonts w:cs="Times New Roman"/>
          <w:b/>
          <w:color w:val="FF0000"/>
          <w:sz w:val="24"/>
          <w:szCs w:val="24"/>
          <w:lang w:eastAsia="ru-RU"/>
        </w:rPr>
      </w:pPr>
      <w:r w:rsidRPr="00C43434">
        <w:rPr>
          <w:rFonts w:cs="Times New Roman"/>
          <w:b/>
          <w:color w:val="FF0000"/>
          <w:sz w:val="24"/>
          <w:szCs w:val="24"/>
          <w:lang w:eastAsia="ru-RU"/>
        </w:rPr>
        <w:t>Второй способ.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Определим массовую долю сульфата меди в составе кристаллогидрата: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ω(CuSO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 М(CuSO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)/М(CuSO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O) = 160 г/моль/250 г/моль = 0,64 или 64%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Тогда массу сульфата меди в образце кристаллогидрата массой 7,6 г можно определить, зная массовую долю сульфата меди: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lastRenderedPageBreak/>
        <w:t>m(CuSO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 ω(CuSO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· m(CuSO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O) = 0,64 · 7,6 г = 4,864 г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Масса исходной воды: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proofErr w:type="spellStart"/>
      <w:r w:rsidRPr="00C43434">
        <w:rPr>
          <w:rFonts w:cs="Times New Roman"/>
          <w:sz w:val="24"/>
          <w:szCs w:val="24"/>
          <w:lang w:eastAsia="ru-RU"/>
        </w:rPr>
        <w:t>m</w:t>
      </w:r>
      <w:proofErr w:type="spellEnd"/>
      <w:r w:rsidRPr="00C43434">
        <w:rPr>
          <w:rFonts w:cs="Times New Roman"/>
          <w:sz w:val="24"/>
          <w:szCs w:val="24"/>
          <w:lang w:eastAsia="ru-RU"/>
        </w:rPr>
        <w:t>(H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O) = ρ·V = 1 г/мл · 300 мл = 300 г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Массу раствора сульфата меди (II) находим по принципу материального баланса: складываем все материальные потоки, которые пришли в систему, вычитаем уходящие материальные потоки.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proofErr w:type="spellStart"/>
      <w:proofErr w:type="gramStart"/>
      <w:r w:rsidRPr="00C43434">
        <w:rPr>
          <w:rFonts w:cs="Times New Roman"/>
          <w:sz w:val="24"/>
          <w:szCs w:val="24"/>
          <w:lang w:eastAsia="ru-RU"/>
        </w:rPr>
        <w:t>m</w:t>
      </w:r>
      <w:proofErr w:type="gramEnd"/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р-ра</w:t>
      </w:r>
      <w:proofErr w:type="spellEnd"/>
      <w:r w:rsidRPr="00C43434">
        <w:rPr>
          <w:rFonts w:cs="Times New Roman"/>
          <w:sz w:val="24"/>
          <w:szCs w:val="24"/>
          <w:lang w:eastAsia="ru-RU"/>
        </w:rPr>
        <w:t>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 xml:space="preserve">) = </w:t>
      </w:r>
      <w:proofErr w:type="spellStart"/>
      <w:r w:rsidRPr="00C43434">
        <w:rPr>
          <w:rFonts w:cs="Times New Roman"/>
          <w:sz w:val="24"/>
          <w:szCs w:val="24"/>
          <w:lang w:eastAsia="ru-RU"/>
        </w:rPr>
        <w:t>m</w:t>
      </w:r>
      <w:proofErr w:type="spellEnd"/>
      <w:r w:rsidRPr="00C43434">
        <w:rPr>
          <w:rFonts w:cs="Times New Roman"/>
          <w:sz w:val="24"/>
          <w:szCs w:val="24"/>
          <w:lang w:eastAsia="ru-RU"/>
        </w:rPr>
        <w:t>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O) + m(H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O) = 7,6 г + 300 г = 307,6 г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Массовая доля сульфата меди (II) в конечном растворе: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ω(CuSO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 </w:t>
      </w:r>
      <w:proofErr w:type="spellStart"/>
      <w:r w:rsidRPr="00C43434">
        <w:rPr>
          <w:rFonts w:cs="Times New Roman"/>
          <w:sz w:val="24"/>
          <w:szCs w:val="24"/>
          <w:lang w:eastAsia="ru-RU"/>
        </w:rPr>
        <w:t>m</w:t>
      </w:r>
      <w:proofErr w:type="spellEnd"/>
      <w:r w:rsidRPr="00C43434">
        <w:rPr>
          <w:rFonts w:cs="Times New Roman"/>
          <w:sz w:val="24"/>
          <w:szCs w:val="24"/>
          <w:lang w:eastAsia="ru-RU"/>
        </w:rPr>
        <w:t>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)/</w:t>
      </w:r>
      <w:proofErr w:type="spellStart"/>
      <w:proofErr w:type="gramStart"/>
      <w:r w:rsidRPr="00C43434">
        <w:rPr>
          <w:rFonts w:cs="Times New Roman"/>
          <w:sz w:val="24"/>
          <w:szCs w:val="24"/>
          <w:lang w:eastAsia="ru-RU"/>
        </w:rPr>
        <w:t>m</w:t>
      </w:r>
      <w:proofErr w:type="gramEnd"/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р-ра</w:t>
      </w:r>
      <w:proofErr w:type="spellEnd"/>
      <w:r w:rsidRPr="00C43434">
        <w:rPr>
          <w:rFonts w:cs="Times New Roman"/>
          <w:sz w:val="24"/>
          <w:szCs w:val="24"/>
          <w:lang w:eastAsia="ru-RU"/>
        </w:rPr>
        <w:t>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 4,864 г/307,6 г = 0,0158 или 1,58%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b/>
          <w:sz w:val="24"/>
          <w:szCs w:val="24"/>
          <w:lang w:eastAsia="ru-RU"/>
        </w:rPr>
        <w:t>Ответ:</w:t>
      </w:r>
      <w:r w:rsidRPr="00C43434">
        <w:rPr>
          <w:rFonts w:cs="Times New Roman"/>
          <w:sz w:val="24"/>
          <w:szCs w:val="24"/>
          <w:lang w:eastAsia="ru-RU"/>
        </w:rPr>
        <w:t> ω(CuSO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 0,0158 или 1,58%</w:t>
      </w:r>
    </w:p>
    <w:p w:rsidR="00EF4D5B" w:rsidRPr="004768D5" w:rsidRDefault="00EF4D5B" w:rsidP="00EF4D5B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EF4D5B">
        <w:rPr>
          <w:rFonts w:cs="Times New Roman"/>
          <w:b/>
          <w:sz w:val="24"/>
          <w:szCs w:val="24"/>
          <w:shd w:val="clear" w:color="auto" w:fill="FFFFFF"/>
        </w:rPr>
        <w:t xml:space="preserve">Задача </w:t>
      </w:r>
      <w:r>
        <w:rPr>
          <w:rFonts w:cs="Times New Roman"/>
          <w:b/>
          <w:sz w:val="24"/>
          <w:szCs w:val="24"/>
          <w:shd w:val="clear" w:color="auto" w:fill="FFFFFF"/>
        </w:rPr>
        <w:t>2</w:t>
      </w:r>
      <w:r w:rsidRPr="00EF4D5B">
        <w:rPr>
          <w:rFonts w:cs="Times New Roman"/>
          <w:b/>
          <w:sz w:val="24"/>
          <w:szCs w:val="24"/>
          <w:shd w:val="clear" w:color="auto" w:fill="FFFFFF"/>
        </w:rPr>
        <w:t>.</w:t>
      </w:r>
      <w:r w:rsidRPr="000B52A2">
        <w:rPr>
          <w:rFonts w:cs="Times New Roman"/>
          <w:color w:val="00B050"/>
          <w:sz w:val="24"/>
          <w:szCs w:val="24"/>
          <w:shd w:val="clear" w:color="auto" w:fill="FFFFFF"/>
        </w:rPr>
        <w:t xml:space="preserve"> </w:t>
      </w:r>
      <w:proofErr w:type="gramStart"/>
      <w:r w:rsidRPr="004768D5">
        <w:rPr>
          <w:rFonts w:cs="Times New Roman"/>
          <w:sz w:val="24"/>
          <w:szCs w:val="24"/>
          <w:shd w:val="clear" w:color="auto" w:fill="FFFFFF"/>
        </w:rPr>
        <w:t xml:space="preserve">Какой объём газа HCl при н.у. </w:t>
      </w:r>
      <w:r>
        <w:rPr>
          <w:rFonts w:cs="Times New Roman"/>
          <w:sz w:val="24"/>
          <w:szCs w:val="24"/>
          <w:shd w:val="clear" w:color="auto" w:fill="FFFFFF"/>
        </w:rPr>
        <w:t>н</w:t>
      </w:r>
      <w:r w:rsidRPr="004768D5">
        <w:rPr>
          <w:rFonts w:cs="Times New Roman"/>
          <w:sz w:val="24"/>
          <w:szCs w:val="24"/>
          <w:shd w:val="clear" w:color="auto" w:fill="FFFFFF"/>
        </w:rPr>
        <w:t>еобходимо растворить в 1 л для приготовления ра</w:t>
      </w:r>
      <w:r w:rsidRPr="004768D5">
        <w:rPr>
          <w:rFonts w:cs="Times New Roman"/>
          <w:sz w:val="24"/>
          <w:szCs w:val="24"/>
          <w:shd w:val="clear" w:color="auto" w:fill="FFFFFF"/>
        </w:rPr>
        <w:t>с</w:t>
      </w:r>
      <w:r w:rsidRPr="004768D5">
        <w:rPr>
          <w:rFonts w:cs="Times New Roman"/>
          <w:sz w:val="24"/>
          <w:szCs w:val="24"/>
          <w:shd w:val="clear" w:color="auto" w:fill="FFFFFF"/>
        </w:rPr>
        <w:t>твора соляной кислоты с массовой долей 35%?</w:t>
      </w:r>
      <w:proofErr w:type="gramEnd"/>
    </w:p>
    <w:p w:rsidR="00EF4D5B" w:rsidRPr="004768D5" w:rsidRDefault="00EF4D5B" w:rsidP="00EF4D5B">
      <w:pPr>
        <w:pStyle w:val="a3"/>
        <w:rPr>
          <w:rFonts w:cs="Times New Roman"/>
          <w:sz w:val="24"/>
          <w:szCs w:val="24"/>
        </w:rPr>
      </w:pPr>
      <w:r w:rsidRPr="004768D5">
        <w:rPr>
          <w:rFonts w:cs="Times New Roman"/>
          <w:b/>
          <w:sz w:val="24"/>
          <w:szCs w:val="24"/>
        </w:rPr>
        <w:t>Решение.</w:t>
      </w:r>
    </w:p>
    <w:p w:rsidR="00EF4D5B" w:rsidRPr="004768D5" w:rsidRDefault="00EF4D5B" w:rsidP="00EF4D5B">
      <w:pPr>
        <w:pStyle w:val="a3"/>
        <w:rPr>
          <w:rFonts w:cs="Times New Roman"/>
          <w:sz w:val="24"/>
          <w:szCs w:val="24"/>
        </w:rPr>
      </w:pPr>
      <w:r w:rsidRPr="004768D5">
        <w:rPr>
          <w:rFonts w:cs="Times New Roman"/>
          <w:sz w:val="24"/>
          <w:szCs w:val="24"/>
        </w:rPr>
        <w:t xml:space="preserve">Вам дана массовая доля в растворе, значит нужно </w:t>
      </w:r>
      <w:proofErr w:type="gramStart"/>
      <w:r w:rsidRPr="004768D5">
        <w:rPr>
          <w:rFonts w:cs="Times New Roman"/>
          <w:sz w:val="24"/>
          <w:szCs w:val="24"/>
        </w:rPr>
        <w:t>узнать</w:t>
      </w:r>
      <w:proofErr w:type="gramEnd"/>
      <w:r w:rsidRPr="004768D5">
        <w:rPr>
          <w:rFonts w:cs="Times New Roman"/>
          <w:sz w:val="24"/>
          <w:szCs w:val="24"/>
        </w:rPr>
        <w:t xml:space="preserve"> сколько в растворе грамм хлороводорода. Перевести массу хлороводорода в моли, а моли в объем в литры. 1 л воды имеет массу 1 кг.</w:t>
      </w:r>
    </w:p>
    <w:p w:rsidR="00EF4D5B" w:rsidRPr="004768D5" w:rsidRDefault="00EF4D5B" w:rsidP="00EF4D5B">
      <w:pPr>
        <w:pStyle w:val="a3"/>
        <w:rPr>
          <w:rFonts w:cs="Times New Roman"/>
          <w:sz w:val="24"/>
          <w:szCs w:val="24"/>
        </w:rPr>
      </w:pPr>
      <w:proofErr w:type="spellStart"/>
      <w:r w:rsidRPr="004768D5">
        <w:rPr>
          <w:rFonts w:cs="Times New Roman"/>
          <w:sz w:val="24"/>
          <w:szCs w:val="24"/>
        </w:rPr>
        <w:t>m</w:t>
      </w:r>
      <w:proofErr w:type="spellEnd"/>
      <w:r w:rsidRPr="004768D5">
        <w:rPr>
          <w:rFonts w:cs="Times New Roman"/>
          <w:sz w:val="24"/>
          <w:szCs w:val="24"/>
        </w:rPr>
        <w:t xml:space="preserve">(HCl)/(1000г + </w:t>
      </w:r>
      <w:proofErr w:type="spellStart"/>
      <w:r w:rsidRPr="004768D5">
        <w:rPr>
          <w:rFonts w:cs="Times New Roman"/>
          <w:sz w:val="24"/>
          <w:szCs w:val="24"/>
        </w:rPr>
        <w:t>m</w:t>
      </w:r>
      <w:proofErr w:type="spellEnd"/>
      <w:r w:rsidRPr="004768D5">
        <w:rPr>
          <w:rFonts w:cs="Times New Roman"/>
          <w:sz w:val="24"/>
          <w:szCs w:val="24"/>
        </w:rPr>
        <w:t>(HCl))=0.35</w:t>
      </w:r>
    </w:p>
    <w:p w:rsidR="00EF4D5B" w:rsidRPr="004768D5" w:rsidRDefault="00EF4D5B" w:rsidP="00EF4D5B">
      <w:pPr>
        <w:pStyle w:val="a3"/>
        <w:rPr>
          <w:rFonts w:cs="Times New Roman"/>
          <w:sz w:val="24"/>
          <w:szCs w:val="24"/>
        </w:rPr>
      </w:pPr>
      <w:proofErr w:type="spellStart"/>
      <w:r w:rsidRPr="004768D5">
        <w:rPr>
          <w:rFonts w:cs="Times New Roman"/>
          <w:sz w:val="24"/>
          <w:szCs w:val="24"/>
        </w:rPr>
        <w:t>m</w:t>
      </w:r>
      <w:proofErr w:type="spellEnd"/>
      <w:r w:rsidRPr="004768D5">
        <w:rPr>
          <w:rFonts w:cs="Times New Roman"/>
          <w:sz w:val="24"/>
          <w:szCs w:val="24"/>
        </w:rPr>
        <w:t>(HCl)=538 г</w:t>
      </w:r>
    </w:p>
    <w:p w:rsidR="00EF4D5B" w:rsidRPr="004768D5" w:rsidRDefault="00EF4D5B" w:rsidP="00EF4D5B">
      <w:pPr>
        <w:pStyle w:val="a3"/>
        <w:rPr>
          <w:rFonts w:cs="Times New Roman"/>
          <w:sz w:val="24"/>
          <w:szCs w:val="24"/>
        </w:rPr>
      </w:pPr>
      <w:proofErr w:type="spellStart"/>
      <w:r w:rsidRPr="004768D5">
        <w:rPr>
          <w:rFonts w:cs="Times New Roman"/>
          <w:sz w:val="24"/>
          <w:szCs w:val="24"/>
        </w:rPr>
        <w:t>n</w:t>
      </w:r>
      <w:proofErr w:type="spellEnd"/>
      <w:r w:rsidRPr="004768D5">
        <w:rPr>
          <w:rFonts w:cs="Times New Roman"/>
          <w:sz w:val="24"/>
          <w:szCs w:val="24"/>
        </w:rPr>
        <w:t>(HCl)=538/36.46=14.8 моль</w:t>
      </w:r>
    </w:p>
    <w:p w:rsidR="00EF4D5B" w:rsidRDefault="00EF4D5B" w:rsidP="00EF4D5B">
      <w:pPr>
        <w:pStyle w:val="a3"/>
        <w:rPr>
          <w:rFonts w:cs="Times New Roman"/>
          <w:sz w:val="24"/>
          <w:szCs w:val="24"/>
        </w:rPr>
      </w:pPr>
      <w:r w:rsidRPr="004768D5">
        <w:rPr>
          <w:rFonts w:cs="Times New Roman"/>
          <w:sz w:val="24"/>
          <w:szCs w:val="24"/>
        </w:rPr>
        <w:t>V(HCl)=14.8*22.4=331 л</w:t>
      </w:r>
    </w:p>
    <w:p w:rsidR="00EF4D5B" w:rsidRDefault="00EF4D5B" w:rsidP="00EF4D5B">
      <w:pPr>
        <w:pStyle w:val="a3"/>
        <w:rPr>
          <w:rFonts w:cs="Times New Roman"/>
          <w:sz w:val="24"/>
          <w:szCs w:val="24"/>
        </w:rPr>
      </w:pPr>
      <w:r w:rsidRPr="004768D5">
        <w:rPr>
          <w:rFonts w:cs="Times New Roman"/>
          <w:b/>
          <w:sz w:val="24"/>
          <w:szCs w:val="24"/>
        </w:rPr>
        <w:t>Ответ:</w:t>
      </w:r>
      <w:r>
        <w:rPr>
          <w:rFonts w:cs="Times New Roman"/>
          <w:sz w:val="24"/>
          <w:szCs w:val="24"/>
        </w:rPr>
        <w:t xml:space="preserve"> 331 л.</w:t>
      </w:r>
    </w:p>
    <w:p w:rsidR="005C1BDA" w:rsidRDefault="005C1BDA" w:rsidP="005C1BDA">
      <w:pPr>
        <w:pStyle w:val="a3"/>
        <w:rPr>
          <w:b/>
          <w:sz w:val="24"/>
        </w:rPr>
      </w:pPr>
    </w:p>
    <w:p w:rsidR="005C1BDA" w:rsidRDefault="005C1BDA" w:rsidP="005C1BDA">
      <w:pPr>
        <w:pStyle w:val="a3"/>
        <w:ind w:firstLine="708"/>
        <w:rPr>
          <w:sz w:val="24"/>
        </w:rPr>
      </w:pPr>
      <w:r w:rsidRPr="005C1BD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5" w:history="1">
        <w:r w:rsidR="00D0056B" w:rsidRPr="00D0056B">
          <w:rPr>
            <w:rStyle w:val="a5"/>
            <w:sz w:val="24"/>
          </w:rPr>
          <w:t>https://youtu.be/VC3wP_ZH0Zc</w:t>
        </w:r>
      </w:hyperlink>
      <w:r w:rsidR="00D0056B" w:rsidRPr="00D0056B">
        <w:rPr>
          <w:sz w:val="24"/>
        </w:rPr>
        <w:t xml:space="preserve"> </w:t>
      </w:r>
    </w:p>
    <w:p w:rsidR="005C1BDA" w:rsidRPr="005C1BDA" w:rsidRDefault="005C1BDA" w:rsidP="005C1BDA">
      <w:pPr>
        <w:pStyle w:val="a3"/>
        <w:ind w:firstLine="708"/>
        <w:rPr>
          <w:b/>
          <w:sz w:val="24"/>
        </w:rPr>
      </w:pPr>
    </w:p>
    <w:p w:rsidR="00C43434" w:rsidRDefault="00C43434" w:rsidP="00CF2AA6">
      <w:pPr>
        <w:pStyle w:val="a3"/>
        <w:jc w:val="center"/>
        <w:rPr>
          <w:b/>
          <w:sz w:val="24"/>
        </w:rPr>
      </w:pPr>
    </w:p>
    <w:p w:rsidR="00EF4D5B" w:rsidRDefault="00EF4D5B" w:rsidP="00CF2AA6">
      <w:pPr>
        <w:pStyle w:val="a3"/>
        <w:jc w:val="center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5C1BDA" w:rsidRDefault="00C43434" w:rsidP="005C1BDA">
      <w:pPr>
        <w:pStyle w:val="a3"/>
        <w:ind w:left="708" w:firstLine="708"/>
        <w:rPr>
          <w:sz w:val="24"/>
        </w:rPr>
      </w:pPr>
      <w:r>
        <w:rPr>
          <w:sz w:val="24"/>
        </w:rPr>
        <w:t>Решите задачи</w:t>
      </w:r>
      <w:r w:rsidR="005C1BDA">
        <w:rPr>
          <w:sz w:val="24"/>
        </w:rPr>
        <w:t>:</w:t>
      </w:r>
    </w:p>
    <w:p w:rsidR="005C1BDA" w:rsidRDefault="005C1BDA" w:rsidP="005C1BDA">
      <w:pPr>
        <w:pStyle w:val="a3"/>
        <w:ind w:left="708" w:firstLine="708"/>
        <w:rPr>
          <w:sz w:val="24"/>
        </w:rPr>
      </w:pPr>
    </w:p>
    <w:p w:rsidR="005C1BDA" w:rsidRPr="00C43434" w:rsidRDefault="00C43434" w:rsidP="00C43434">
      <w:pPr>
        <w:pStyle w:val="a3"/>
        <w:numPr>
          <w:ilvl w:val="0"/>
          <w:numId w:val="6"/>
        </w:numPr>
        <w:rPr>
          <w:rStyle w:val="a8"/>
          <w:b w:val="0"/>
          <w:bCs w:val="0"/>
          <w:sz w:val="24"/>
        </w:rPr>
      </w:pPr>
      <w:r w:rsidRPr="00C43434">
        <w:rPr>
          <w:rStyle w:val="a8"/>
          <w:b w:val="0"/>
          <w:bCs w:val="0"/>
          <w:sz w:val="24"/>
        </w:rPr>
        <w:t>Какую массу железного купороса (FeSO</w:t>
      </w:r>
      <w:r w:rsidRPr="00C43434">
        <w:rPr>
          <w:rStyle w:val="a8"/>
          <w:b w:val="0"/>
          <w:bCs w:val="0"/>
          <w:sz w:val="24"/>
          <w:vertAlign w:val="subscript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</w:t>
      </w:r>
      <w:r w:rsidRPr="00C43434">
        <w:rPr>
          <w:rStyle w:val="a8"/>
          <w:b w:val="0"/>
          <w:bCs w:val="0"/>
          <w:sz w:val="24"/>
        </w:rPr>
        <w:t>7H</w:t>
      </w:r>
      <w:r w:rsidRPr="00C43434">
        <w:rPr>
          <w:rStyle w:val="a8"/>
          <w:b w:val="0"/>
          <w:bCs w:val="0"/>
          <w:sz w:val="24"/>
          <w:vertAlign w:val="subscript"/>
        </w:rPr>
        <w:t>2</w:t>
      </w:r>
      <w:r w:rsidRPr="00C43434">
        <w:rPr>
          <w:rStyle w:val="a8"/>
          <w:b w:val="0"/>
          <w:bCs w:val="0"/>
          <w:sz w:val="24"/>
        </w:rPr>
        <w:t>O) надо взять, чтобы приготовить 1,25 л раств</w:t>
      </w:r>
      <w:r w:rsidRPr="00C43434">
        <w:rPr>
          <w:rStyle w:val="a8"/>
          <w:b w:val="0"/>
          <w:bCs w:val="0"/>
          <w:sz w:val="24"/>
        </w:rPr>
        <w:t>о</w:t>
      </w:r>
      <w:r w:rsidRPr="00C43434">
        <w:rPr>
          <w:rStyle w:val="a8"/>
          <w:b w:val="0"/>
          <w:bCs w:val="0"/>
          <w:sz w:val="24"/>
        </w:rPr>
        <w:t>ра сульфата железа с массовой долей 9%, если плотность этого раствора 1,086 г/мл?</w:t>
      </w:r>
    </w:p>
    <w:p w:rsidR="00C43434" w:rsidRPr="00C43434" w:rsidRDefault="00C43434" w:rsidP="00C43434">
      <w:pPr>
        <w:pStyle w:val="a3"/>
        <w:numPr>
          <w:ilvl w:val="0"/>
          <w:numId w:val="6"/>
        </w:numPr>
        <w:rPr>
          <w:sz w:val="24"/>
        </w:rPr>
      </w:pPr>
      <w:r w:rsidRPr="00C43434">
        <w:rPr>
          <w:rStyle w:val="a8"/>
          <w:b w:val="0"/>
          <w:bCs w:val="0"/>
          <w:sz w:val="24"/>
        </w:rPr>
        <w:t>В растворе хлорида алюминия с ω(AlCl</w:t>
      </w:r>
      <w:r w:rsidRPr="00C43434">
        <w:rPr>
          <w:rStyle w:val="a8"/>
          <w:b w:val="0"/>
          <w:bCs w:val="0"/>
          <w:sz w:val="24"/>
          <w:vertAlign w:val="subscript"/>
        </w:rPr>
        <w:t>3</w:t>
      </w:r>
      <w:r w:rsidRPr="00C43434">
        <w:rPr>
          <w:rStyle w:val="a8"/>
          <w:b w:val="0"/>
          <w:bCs w:val="0"/>
          <w:sz w:val="24"/>
        </w:rPr>
        <w:t>) = 2% растворили 100 г кристаллогидрата AlCl</w:t>
      </w:r>
      <w:r w:rsidRPr="00C43434">
        <w:rPr>
          <w:rStyle w:val="a8"/>
          <w:b w:val="0"/>
          <w:bCs w:val="0"/>
          <w:sz w:val="24"/>
          <w:vertAlign w:val="subscript"/>
        </w:rPr>
        <w:t>3</w:t>
      </w:r>
      <w:r w:rsidRPr="00C43434">
        <w:rPr>
          <w:rStyle w:val="a8"/>
          <w:b w:val="0"/>
          <w:bCs w:val="0"/>
          <w:sz w:val="24"/>
        </w:rPr>
        <w:t>·6H</w:t>
      </w:r>
      <w:r w:rsidRPr="00C43434">
        <w:rPr>
          <w:rStyle w:val="a8"/>
          <w:b w:val="0"/>
          <w:bCs w:val="0"/>
          <w:sz w:val="24"/>
          <w:vertAlign w:val="subscript"/>
        </w:rPr>
        <w:t>2</w:t>
      </w:r>
      <w:r w:rsidRPr="00C43434">
        <w:rPr>
          <w:rStyle w:val="a8"/>
          <w:b w:val="0"/>
          <w:bCs w:val="0"/>
          <w:sz w:val="24"/>
        </w:rPr>
        <w:t>O. Вычислите, какой стала массовая доля AlCl</w:t>
      </w:r>
      <w:r w:rsidRPr="00C43434">
        <w:rPr>
          <w:rStyle w:val="a8"/>
          <w:b w:val="0"/>
          <w:bCs w:val="0"/>
          <w:sz w:val="24"/>
          <w:vertAlign w:val="subscript"/>
        </w:rPr>
        <w:t>3</w:t>
      </w:r>
      <w:r w:rsidRPr="00C43434">
        <w:rPr>
          <w:rStyle w:val="a8"/>
          <w:b w:val="0"/>
          <w:bCs w:val="0"/>
          <w:sz w:val="24"/>
        </w:rPr>
        <w:t> в полученном растворе, если объём раствора 1047 мл, а его плотность 1,07 г/мл.</w:t>
      </w:r>
    </w:p>
    <w:p w:rsidR="00893879" w:rsidRDefault="00893879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120CBE" w:rsidRDefault="00C43434" w:rsidP="00DD72DA">
      <w:pPr>
        <w:pStyle w:val="a3"/>
        <w:rPr>
          <w:sz w:val="24"/>
        </w:rPr>
      </w:pPr>
      <w:r>
        <w:rPr>
          <w:sz w:val="24"/>
        </w:rPr>
        <w:t xml:space="preserve">Проверьте себя на сайте: </w:t>
      </w:r>
      <w:hyperlink r:id="rId6" w:history="1">
        <w:r w:rsidRPr="00F77DF4">
          <w:rPr>
            <w:rStyle w:val="a5"/>
            <w:sz w:val="24"/>
          </w:rPr>
          <w:t>https://chemege.ru/kristallogidraty/</w:t>
        </w:r>
      </w:hyperlink>
      <w:r>
        <w:rPr>
          <w:sz w:val="24"/>
        </w:rPr>
        <w:t xml:space="preserve"> </w:t>
      </w: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024B0E"/>
    <w:rsid w:val="001205F0"/>
    <w:rsid w:val="00120CBE"/>
    <w:rsid w:val="00187C71"/>
    <w:rsid w:val="00201D3A"/>
    <w:rsid w:val="0022643D"/>
    <w:rsid w:val="002C5346"/>
    <w:rsid w:val="00353F8A"/>
    <w:rsid w:val="0037365E"/>
    <w:rsid w:val="003835AD"/>
    <w:rsid w:val="004644C3"/>
    <w:rsid w:val="004B306C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43434"/>
    <w:rsid w:val="00CC6620"/>
    <w:rsid w:val="00CF2AA6"/>
    <w:rsid w:val="00D0056B"/>
    <w:rsid w:val="00D300B5"/>
    <w:rsid w:val="00D66333"/>
    <w:rsid w:val="00DA7281"/>
    <w:rsid w:val="00DD72DA"/>
    <w:rsid w:val="00DF442A"/>
    <w:rsid w:val="00E73AB6"/>
    <w:rsid w:val="00EF0A07"/>
    <w:rsid w:val="00EF4D5B"/>
    <w:rsid w:val="00F604BD"/>
    <w:rsid w:val="00F65D88"/>
    <w:rsid w:val="00FC1ECD"/>
    <w:rsid w:val="00FC23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hemege.ru/kristallogidraty/" TargetMode="External"/><Relationship Id="rId5" Type="http://schemas.openxmlformats.org/officeDocument/2006/relationships/hyperlink" Target="https://youtu.be/VC3wP_ZH0Zc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655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2022-04-11T20:10:00Z</dcterms:created>
  <dcterms:modified xsi:type="dcterms:W3CDTF">2022-04-11T20:13:00Z</dcterms:modified>
</cp:coreProperties>
</file>