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0948" w:rsidRPr="00B67911" w:rsidRDefault="000A0948" w:rsidP="000A0948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0A0948" w:rsidRPr="00E1261B" w:rsidRDefault="000A0948" w:rsidP="000A09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Учитель физической культуры: Онищенко В.В.</w:t>
      </w:r>
      <w:bookmarkStart w:id="0" w:name="_GoBack"/>
      <w:bookmarkEnd w:id="0"/>
    </w:p>
    <w:p w:rsidR="000A0948" w:rsidRDefault="000A0948" w:rsidP="000A09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7</w:t>
      </w:r>
    </w:p>
    <w:p w:rsidR="000A0948" w:rsidRPr="00E1261B" w:rsidRDefault="000A0948" w:rsidP="000A09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22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.04.2022</w:t>
      </w:r>
    </w:p>
    <w:p w:rsidR="000A0948" w:rsidRPr="00E1261B" w:rsidRDefault="000A0948" w:rsidP="000A09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№27</w:t>
      </w:r>
    </w:p>
    <w:p w:rsidR="000A0948" w:rsidRPr="00016851" w:rsidRDefault="000A0948" w:rsidP="000A0948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Тема.</w:t>
      </w:r>
      <w:r>
        <w:rPr>
          <w:rFonts w:ascii="Times New Roman" w:hAnsi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/>
          <w:sz w:val="24"/>
          <w:szCs w:val="24"/>
        </w:rPr>
        <w:t>Передача мяча двумя руками на месте и после перемещения. Передачи двумя руками в парах, тройках. Передачи мяча над собой, через сетку</w:t>
      </w:r>
      <w:r>
        <w:rPr>
          <w:rFonts w:ascii="Times New Roman" w:hAnsi="Times New Roman"/>
          <w:sz w:val="24"/>
          <w:szCs w:val="24"/>
          <w:lang w:val="ru-RU"/>
        </w:rPr>
        <w:t>.</w:t>
      </w:r>
    </w:p>
    <w:p w:rsidR="000A0948" w:rsidRPr="00625710" w:rsidRDefault="000A0948" w:rsidP="000A09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:</w:t>
      </w:r>
      <w:r>
        <w:rPr>
          <w:rFonts w:ascii="Arial" w:hAnsi="Arial" w:cs="Arial"/>
          <w:color w:val="000000"/>
          <w:sz w:val="21"/>
          <w:szCs w:val="21"/>
          <w:shd w:val="clear" w:color="auto" w:fill="FFFFFF"/>
          <w:lang w:val="ru-RU"/>
        </w:rPr>
        <w:t xml:space="preserve"> 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>повторить</w:t>
      </w:r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технико-тактические действия игроков, через специальные упражнения в подводящ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ей игре к «Волейболу». </w:t>
      </w:r>
      <w:r>
        <w:rPr>
          <w:rFonts w:ascii="Times New Roman" w:hAnsi="Times New Roman" w:cs="Times New Roman"/>
          <w:color w:val="181818"/>
          <w:sz w:val="24"/>
          <w:shd w:val="clear" w:color="auto" w:fill="FFFFFF"/>
          <w:lang w:val="ru-RU"/>
        </w:rPr>
        <w:t>Повторить</w:t>
      </w:r>
      <w:r w:rsidRPr="00016851">
        <w:rPr>
          <w:rFonts w:ascii="Times New Roman" w:hAnsi="Times New Roman" w:cs="Times New Roman"/>
          <w:color w:val="181818"/>
          <w:sz w:val="24"/>
          <w:shd w:val="clear" w:color="auto" w:fill="FFFFFF"/>
        </w:rPr>
        <w:t xml:space="preserve"> передачу мяча.</w:t>
      </w:r>
    </w:p>
    <w:p w:rsidR="000A0948" w:rsidRPr="00B67911" w:rsidRDefault="000A0948" w:rsidP="000A094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0A0948" w:rsidRDefault="000A0948" w:rsidP="000A0948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0A0948" w:rsidRDefault="000A0948" w:rsidP="000A0948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Разминка- </w:t>
      </w:r>
      <w:hyperlink r:id="rId4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https://www.youtube.com/watch?v=9J4Ewg16f84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>(перейти по ссылке)</w:t>
      </w:r>
    </w:p>
    <w:p w:rsidR="000A0948" w:rsidRDefault="000A0948" w:rsidP="000A094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0A0948" w:rsidRPr="00C922E9" w:rsidRDefault="000A0948" w:rsidP="000A094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0A0948" w:rsidRDefault="000A0948" w:rsidP="000A094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  <w:hyperlink r:id="rId5" w:history="1">
        <w:r w:rsidRPr="00016851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https://www.youtube.com/watch?v=D661ojUDRb4&amp;t=2s</w:t>
        </w:r>
      </w:hyperlink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 xml:space="preserve"> </w:t>
      </w:r>
    </w:p>
    <w:p w:rsidR="000A0948" w:rsidRDefault="000A0948" w:rsidP="000A094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6" w:history="1">
        <w:r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https://www.youtube.com/watch?v=wOo0hU-7u3g</w:t>
        </w:r>
      </w:hyperlink>
    </w:p>
    <w:p w:rsidR="000A0948" w:rsidRPr="00C922E9" w:rsidRDefault="000A0948" w:rsidP="000A0948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hyperlink r:id="rId7" w:history="1">
        <w:r w:rsidRPr="00CD6EF3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https://www.youtube.com/watch?v=hcjpY7UWOJs</w:t>
        </w:r>
      </w:hyperlink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 xml:space="preserve">Домашнее задание выполните упражнения </w:t>
      </w:r>
    </w:p>
    <w:p w:rsidR="000A0948" w:rsidRPr="00CD6EF3" w:rsidRDefault="000A0948" w:rsidP="000A0948">
      <w:pPr>
        <w:pStyle w:val="a3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Выполнить 1 подход по 15-20</w:t>
      </w:r>
      <w:r>
        <w:rPr>
          <w:b/>
          <w:color w:val="FF0000"/>
        </w:rPr>
        <w:t xml:space="preserve"> раз-1 упражнение </w:t>
      </w:r>
      <w:r>
        <w:rPr>
          <w:noProof/>
        </w:rPr>
        <w:drawing>
          <wp:anchor distT="0" distB="0" distL="114300" distR="114300" simplePos="0" relativeHeight="251659264" behindDoc="0" locked="0" layoutInCell="1" allowOverlap="1" wp14:anchorId="308417A2" wp14:editId="568B802F">
            <wp:simplePos x="0" y="0"/>
            <wp:positionH relativeFrom="margin">
              <wp:posOffset>205740</wp:posOffset>
            </wp:positionH>
            <wp:positionV relativeFrom="paragraph">
              <wp:posOffset>180975</wp:posOffset>
            </wp:positionV>
            <wp:extent cx="4511040" cy="4091940"/>
            <wp:effectExtent l="0" t="0" r="3810" b="3810"/>
            <wp:wrapSquare wrapText="bothSides"/>
            <wp:docPr id="2" name="Рисунок 2" descr="https://ketokotleta.ru/wp-content/uploads/7/d/e/7de484c2ae38d00c290545093294c2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ketokotleta.ru/wp-content/uploads/7/d/e/7de484c2ae38d00c290545093294c2e4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1040" cy="4091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0A0948" w:rsidRDefault="000A0948" w:rsidP="000A0948">
      <w:pPr>
        <w:pStyle w:val="a3"/>
        <w:spacing w:before="0" w:beforeAutospacing="0" w:after="0" w:afterAutospacing="0"/>
        <w:rPr>
          <w:b/>
          <w:color w:val="000000"/>
        </w:rPr>
      </w:pPr>
    </w:p>
    <w:p w:rsidR="000A0948" w:rsidRDefault="000A0948" w:rsidP="000A0948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r>
        <w:rPr>
          <w:rFonts w:ascii="Times New Roman" w:hAnsi="Times New Roman" w:cs="Times New Roman"/>
          <w:b/>
          <w:sz w:val="24"/>
          <w:szCs w:val="28"/>
        </w:rPr>
        <w:t>Спасибо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новых встреч!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0A0948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60835"/>
    <w:rsid w:val="000A0948"/>
    <w:rsid w:val="00DD4983"/>
    <w:rsid w:val="00E60835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5648FC"/>
  <w15:chartTrackingRefBased/>
  <w15:docId w15:val="{C45E684F-3D74-485E-9AE9-9DD5BA86E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A0948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A094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0A094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hcjpY7UWOJ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Oo0hU-7u3g" TargetMode="External"/><Relationship Id="rId5" Type="http://schemas.openxmlformats.org/officeDocument/2006/relationships/hyperlink" Target="https://www.youtube.com/watch?v=D661ojUDRb4&amp;t=2s" TargetMode="External"/><Relationship Id="rId10" Type="http://schemas.openxmlformats.org/officeDocument/2006/relationships/theme" Target="theme/theme1.xml"/><Relationship Id="rId4" Type="http://schemas.openxmlformats.org/officeDocument/2006/relationships/hyperlink" Target="https://www.youtube.com/watch?v=9J4Ewg16f84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203</Words>
  <Characters>1158</Characters>
  <Application>Microsoft Office Word</Application>
  <DocSecurity>0</DocSecurity>
  <Lines>9</Lines>
  <Paragraphs>2</Paragraphs>
  <ScaleCrop>false</ScaleCrop>
  <Company>SPecialiST RePack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2022-04-14T07:33:00Z</dcterms:created>
  <dcterms:modified xsi:type="dcterms:W3CDTF">2022-04-14T07:35:00Z</dcterms:modified>
</cp:coreProperties>
</file>