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6518" w:rsidRPr="00A15634" w:rsidRDefault="00426518" w:rsidP="004265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15634">
        <w:rPr>
          <w:rFonts w:ascii="Times New Roman" w:hAnsi="Times New Roman" w:cs="Times New Roman"/>
          <w:b/>
          <w:sz w:val="24"/>
          <w:szCs w:val="24"/>
          <w:lang w:val="ru-RU"/>
        </w:rPr>
        <w:t>9</w:t>
      </w:r>
      <w:r w:rsidRPr="00A1563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15634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A1563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26518" w:rsidRPr="00A15634" w:rsidRDefault="00426518" w:rsidP="0042651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Внеурочное </w:t>
      </w:r>
      <w:r w:rsidRPr="00A15634">
        <w:rPr>
          <w:rFonts w:ascii="Times New Roman" w:hAnsi="Times New Roman" w:cs="Times New Roman"/>
          <w:b/>
          <w:sz w:val="24"/>
          <w:szCs w:val="24"/>
          <w:lang w:val="ru-RU"/>
        </w:rPr>
        <w:t>занятие: «Школа толерантности»</w:t>
      </w:r>
      <w:r w:rsidRPr="00A15634">
        <w:rPr>
          <w:rFonts w:ascii="Times New Roman" w:hAnsi="Times New Roman" w:cs="Times New Roman"/>
          <w:b/>
          <w:sz w:val="24"/>
          <w:szCs w:val="24"/>
        </w:rPr>
        <w:br/>
        <w:t xml:space="preserve">Дата </w:t>
      </w:r>
      <w:proofErr w:type="spellStart"/>
      <w:r w:rsidRPr="00A15634"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 w:rsidRPr="00A15634">
        <w:rPr>
          <w:rFonts w:ascii="Times New Roman" w:hAnsi="Times New Roman" w:cs="Times New Roman"/>
          <w:b/>
          <w:sz w:val="24"/>
          <w:szCs w:val="24"/>
        </w:rPr>
        <w:t>:</w:t>
      </w:r>
      <w:r w:rsidRPr="00A15634">
        <w:rPr>
          <w:rFonts w:ascii="Times New Roman" w:hAnsi="Times New Roman" w:cs="Times New Roman"/>
          <w:sz w:val="24"/>
          <w:szCs w:val="24"/>
        </w:rPr>
        <w:t xml:space="preserve"> </w:t>
      </w:r>
      <w:r w:rsidR="00305244">
        <w:rPr>
          <w:rFonts w:ascii="Times New Roman" w:hAnsi="Times New Roman" w:cs="Times New Roman"/>
          <w:sz w:val="24"/>
          <w:szCs w:val="24"/>
          <w:lang w:val="ru-RU"/>
        </w:rPr>
        <w:t>14</w:t>
      </w:r>
      <w:r w:rsidR="00FF527C">
        <w:rPr>
          <w:rFonts w:ascii="Times New Roman" w:hAnsi="Times New Roman" w:cs="Times New Roman"/>
          <w:sz w:val="24"/>
          <w:szCs w:val="24"/>
          <w:lang w:val="ru-RU"/>
        </w:rPr>
        <w:t>.04</w:t>
      </w:r>
      <w:r w:rsidRPr="00A15634">
        <w:rPr>
          <w:rFonts w:ascii="Times New Roman" w:hAnsi="Times New Roman" w:cs="Times New Roman"/>
          <w:sz w:val="24"/>
          <w:szCs w:val="24"/>
          <w:lang w:val="ru-RU"/>
        </w:rPr>
        <w:t>.22</w:t>
      </w:r>
    </w:p>
    <w:p w:rsidR="00426518" w:rsidRPr="00A15634" w:rsidRDefault="00426518" w:rsidP="0042651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15634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Pr="00A15634">
        <w:rPr>
          <w:rFonts w:ascii="Times New Roman" w:hAnsi="Times New Roman" w:cs="Times New Roman"/>
          <w:b/>
          <w:sz w:val="24"/>
          <w:szCs w:val="24"/>
          <w:lang w:val="ru-RU"/>
        </w:rPr>
        <w:t>3</w:t>
      </w:r>
    </w:p>
    <w:p w:rsidR="00426518" w:rsidRPr="00A15634" w:rsidRDefault="00426518" w:rsidP="0042651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15634"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r w:rsidR="00305244">
        <w:rPr>
          <w:rFonts w:ascii="Times New Roman" w:hAnsi="Times New Roman" w:cs="Times New Roman"/>
          <w:b/>
          <w:sz w:val="24"/>
          <w:szCs w:val="24"/>
          <w:lang w:val="ru-RU"/>
        </w:rPr>
        <w:t>25</w:t>
      </w:r>
      <w:r w:rsidRPr="00A1563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05244">
        <w:rPr>
          <w:rFonts w:ascii="Times New Roman" w:hAnsi="Times New Roman" w:cs="Times New Roman"/>
          <w:sz w:val="24"/>
          <w:szCs w:val="24"/>
          <w:lang w:val="ru-RU"/>
        </w:rPr>
        <w:t>Толерантность в поли</w:t>
      </w:r>
      <w:r w:rsidR="00305244" w:rsidRPr="00305244">
        <w:rPr>
          <w:rFonts w:ascii="Times New Roman" w:hAnsi="Times New Roman" w:cs="Times New Roman"/>
          <w:sz w:val="24"/>
          <w:szCs w:val="24"/>
          <w:lang w:val="ru-RU"/>
        </w:rPr>
        <w:t>культурном мире России.</w:t>
      </w:r>
    </w:p>
    <w:p w:rsidR="00FF527C" w:rsidRPr="00FF527C" w:rsidRDefault="00426518" w:rsidP="00FF527C">
      <w:pPr>
        <w:pStyle w:val="c14"/>
        <w:shd w:val="clear" w:color="auto" w:fill="FFFFFF"/>
        <w:spacing w:before="0" w:beforeAutospacing="0" w:after="0"/>
        <w:rPr>
          <w:lang w:val="ru-RU"/>
        </w:rPr>
      </w:pPr>
      <w:proofErr w:type="spellStart"/>
      <w:r w:rsidRPr="00A15634">
        <w:rPr>
          <w:b/>
        </w:rPr>
        <w:t>Цель</w:t>
      </w:r>
      <w:proofErr w:type="spellEnd"/>
      <w:r w:rsidRPr="00A15634">
        <w:rPr>
          <w:b/>
        </w:rPr>
        <w:t xml:space="preserve"> </w:t>
      </w:r>
      <w:proofErr w:type="spellStart"/>
      <w:r w:rsidRPr="00A15634">
        <w:rPr>
          <w:b/>
        </w:rPr>
        <w:t>урока</w:t>
      </w:r>
      <w:proofErr w:type="spellEnd"/>
      <w:r w:rsidRPr="00A15634">
        <w:t xml:space="preserve">: </w:t>
      </w:r>
      <w:proofErr w:type="spellStart"/>
      <w:r w:rsidR="00305244" w:rsidRPr="00305244">
        <w:t>Познакомить</w:t>
      </w:r>
      <w:proofErr w:type="spellEnd"/>
      <w:r w:rsidR="00305244" w:rsidRPr="00305244">
        <w:t xml:space="preserve"> </w:t>
      </w:r>
      <w:proofErr w:type="spellStart"/>
      <w:r w:rsidR="00305244" w:rsidRPr="00305244">
        <w:t>учащихся</w:t>
      </w:r>
      <w:proofErr w:type="spellEnd"/>
      <w:r w:rsidR="00305244" w:rsidRPr="00305244">
        <w:t xml:space="preserve"> с </w:t>
      </w:r>
      <w:proofErr w:type="spellStart"/>
      <w:r w:rsidR="00305244" w:rsidRPr="00305244">
        <w:t>понятием</w:t>
      </w:r>
      <w:proofErr w:type="spellEnd"/>
      <w:r w:rsidR="00305244" w:rsidRPr="00305244">
        <w:t xml:space="preserve"> «</w:t>
      </w:r>
      <w:proofErr w:type="spellStart"/>
      <w:r w:rsidR="00305244" w:rsidRPr="00305244">
        <w:t>толерантность</w:t>
      </w:r>
      <w:proofErr w:type="spellEnd"/>
      <w:r w:rsidR="00305244" w:rsidRPr="00305244">
        <w:t xml:space="preserve">», </w:t>
      </w:r>
      <w:proofErr w:type="spellStart"/>
      <w:r w:rsidR="00305244" w:rsidRPr="00305244">
        <w:t>его</w:t>
      </w:r>
      <w:proofErr w:type="spellEnd"/>
      <w:r w:rsidR="00305244" w:rsidRPr="00305244">
        <w:t xml:space="preserve"> </w:t>
      </w:r>
      <w:proofErr w:type="spellStart"/>
      <w:r w:rsidR="00305244" w:rsidRPr="00305244">
        <w:t>происхождением</w:t>
      </w:r>
      <w:proofErr w:type="spellEnd"/>
      <w:r w:rsidR="00305244" w:rsidRPr="00305244">
        <w:t xml:space="preserve">, </w:t>
      </w:r>
      <w:proofErr w:type="spellStart"/>
      <w:r w:rsidR="00305244" w:rsidRPr="00305244">
        <w:t>значением</w:t>
      </w:r>
      <w:proofErr w:type="spellEnd"/>
      <w:r w:rsidR="00305244" w:rsidRPr="00305244">
        <w:t xml:space="preserve"> и </w:t>
      </w:r>
      <w:proofErr w:type="spellStart"/>
      <w:r w:rsidR="00305244" w:rsidRPr="00305244">
        <w:t>актуальностью</w:t>
      </w:r>
      <w:proofErr w:type="spellEnd"/>
      <w:r w:rsidR="00305244" w:rsidRPr="00305244">
        <w:t xml:space="preserve"> </w:t>
      </w:r>
      <w:proofErr w:type="spellStart"/>
      <w:r w:rsidR="00305244" w:rsidRPr="00305244">
        <w:t>его</w:t>
      </w:r>
      <w:proofErr w:type="spellEnd"/>
      <w:r w:rsidR="00305244" w:rsidRPr="00305244">
        <w:t xml:space="preserve"> </w:t>
      </w:r>
      <w:proofErr w:type="spellStart"/>
      <w:r w:rsidR="00305244" w:rsidRPr="00305244">
        <w:t>формирования</w:t>
      </w:r>
      <w:proofErr w:type="spellEnd"/>
      <w:r w:rsidR="00305244" w:rsidRPr="00305244">
        <w:t xml:space="preserve">, </w:t>
      </w:r>
      <w:proofErr w:type="spellStart"/>
      <w:r w:rsidR="00305244" w:rsidRPr="00305244">
        <w:t>как</w:t>
      </w:r>
      <w:proofErr w:type="spellEnd"/>
      <w:r w:rsidR="00305244" w:rsidRPr="00305244">
        <w:t xml:space="preserve"> </w:t>
      </w:r>
      <w:proofErr w:type="spellStart"/>
      <w:r w:rsidR="00305244" w:rsidRPr="00305244">
        <w:t>нравственного</w:t>
      </w:r>
      <w:proofErr w:type="spellEnd"/>
      <w:r w:rsidR="00305244" w:rsidRPr="00305244">
        <w:t xml:space="preserve"> </w:t>
      </w:r>
      <w:proofErr w:type="spellStart"/>
      <w:r w:rsidR="00305244" w:rsidRPr="00305244">
        <w:t>качества</w:t>
      </w:r>
      <w:proofErr w:type="spellEnd"/>
      <w:r w:rsidR="00305244" w:rsidRPr="00305244">
        <w:t xml:space="preserve"> </w:t>
      </w:r>
      <w:proofErr w:type="spellStart"/>
      <w:r w:rsidR="00305244" w:rsidRPr="00305244">
        <w:t>личности</w:t>
      </w:r>
      <w:proofErr w:type="spellEnd"/>
      <w:r w:rsidR="00305244" w:rsidRPr="00305244">
        <w:t>.</w:t>
      </w:r>
    </w:p>
    <w:p w:rsidR="00426518" w:rsidRPr="00A15634" w:rsidRDefault="00426518" w:rsidP="00FF527C">
      <w:pPr>
        <w:pStyle w:val="c14"/>
        <w:shd w:val="clear" w:color="auto" w:fill="FFFFFF"/>
        <w:spacing w:before="0" w:beforeAutospacing="0" w:after="0" w:afterAutospacing="0"/>
      </w:pPr>
    </w:p>
    <w:p w:rsidR="00426518" w:rsidRPr="00A15634" w:rsidRDefault="00426518" w:rsidP="00426518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A15634">
        <w:rPr>
          <w:rFonts w:ascii="Times New Roman" w:hAnsi="Times New Roman" w:cs="Times New Roman"/>
          <w:sz w:val="24"/>
          <w:szCs w:val="24"/>
        </w:rPr>
        <w:t>Ход</w:t>
      </w:r>
      <w:proofErr w:type="spellEnd"/>
      <w:r w:rsidRPr="00A156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15634">
        <w:rPr>
          <w:rFonts w:ascii="Times New Roman" w:hAnsi="Times New Roman" w:cs="Times New Roman"/>
          <w:sz w:val="24"/>
          <w:szCs w:val="24"/>
        </w:rPr>
        <w:t>урока</w:t>
      </w:r>
      <w:proofErr w:type="spellEnd"/>
    </w:p>
    <w:p w:rsidR="00FF527C" w:rsidRPr="00FF527C" w:rsidRDefault="00FF527C" w:rsidP="00FF527C">
      <w:pPr>
        <w:pStyle w:val="a5"/>
        <w:shd w:val="clear" w:color="auto" w:fill="FFFFFF"/>
        <w:spacing w:before="0" w:beforeAutospacing="0" w:after="0" w:afterAutospacing="0"/>
        <w:rPr>
          <w:color w:val="181818"/>
        </w:rPr>
      </w:pPr>
      <w:proofErr w:type="spellStart"/>
      <w:r w:rsidRPr="00FF527C">
        <w:rPr>
          <w:b/>
          <w:bCs/>
          <w:color w:val="181818"/>
        </w:rPr>
        <w:t>I. Организацион</w:t>
      </w:r>
      <w:proofErr w:type="spellEnd"/>
      <w:r w:rsidRPr="00FF527C">
        <w:rPr>
          <w:b/>
          <w:bCs/>
          <w:color w:val="181818"/>
        </w:rPr>
        <w:t xml:space="preserve">ный момент (7 </w:t>
      </w:r>
      <w:proofErr w:type="spellStart"/>
      <w:r w:rsidRPr="00FF527C">
        <w:rPr>
          <w:b/>
          <w:bCs/>
          <w:color w:val="181818"/>
        </w:rPr>
        <w:t>мин</w:t>
      </w:r>
      <w:proofErr w:type="spellEnd"/>
      <w:r w:rsidRPr="00FF527C">
        <w:rPr>
          <w:b/>
          <w:bCs/>
          <w:color w:val="181818"/>
        </w:rPr>
        <w:t>.)</w:t>
      </w:r>
    </w:p>
    <w:p w:rsidR="00FF527C" w:rsidRPr="00FF527C" w:rsidRDefault="00FF527C" w:rsidP="00FF527C">
      <w:pPr>
        <w:pStyle w:val="a5"/>
        <w:shd w:val="clear" w:color="auto" w:fill="FFFFFF"/>
        <w:spacing w:before="0" w:beforeAutospacing="0" w:after="0" w:afterAutospacing="0"/>
        <w:rPr>
          <w:color w:val="181818"/>
        </w:rPr>
      </w:pPr>
    </w:p>
    <w:p w:rsidR="00305244" w:rsidRDefault="00305244" w:rsidP="00305244">
      <w:pPr>
        <w:pStyle w:val="a5"/>
        <w:shd w:val="clear" w:color="auto" w:fill="FFFFFF"/>
        <w:spacing w:before="0" w:beforeAutospacing="0" w:after="0" w:afterAutospacing="0" w:line="210" w:lineRule="atLeast"/>
        <w:jc w:val="righ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«</w:t>
      </w:r>
      <w:proofErr w:type="spellStart"/>
      <w:r>
        <w:rPr>
          <w:color w:val="181818"/>
          <w:sz w:val="27"/>
          <w:szCs w:val="27"/>
        </w:rPr>
        <w:t>Если</w:t>
      </w:r>
      <w:proofErr w:type="spellEnd"/>
      <w:r>
        <w:rPr>
          <w:color w:val="181818"/>
          <w:sz w:val="27"/>
          <w:szCs w:val="27"/>
        </w:rPr>
        <w:t xml:space="preserve"> я не </w:t>
      </w:r>
      <w:proofErr w:type="spellStart"/>
      <w:r>
        <w:rPr>
          <w:color w:val="181818"/>
          <w:sz w:val="27"/>
          <w:szCs w:val="27"/>
        </w:rPr>
        <w:t>такой</w:t>
      </w:r>
      <w:proofErr w:type="spellEnd"/>
      <w:r>
        <w:rPr>
          <w:color w:val="181818"/>
          <w:sz w:val="27"/>
          <w:szCs w:val="27"/>
        </w:rPr>
        <w:t xml:space="preserve">, </w:t>
      </w:r>
      <w:proofErr w:type="spellStart"/>
      <w:r>
        <w:rPr>
          <w:color w:val="181818"/>
          <w:sz w:val="27"/>
          <w:szCs w:val="27"/>
        </w:rPr>
        <w:t>как</w:t>
      </w:r>
      <w:proofErr w:type="spellEnd"/>
      <w:r>
        <w:rPr>
          <w:color w:val="181818"/>
          <w:sz w:val="27"/>
          <w:szCs w:val="27"/>
        </w:rPr>
        <w:t xml:space="preserve"> </w:t>
      </w:r>
      <w:proofErr w:type="spellStart"/>
      <w:r>
        <w:rPr>
          <w:color w:val="181818"/>
          <w:sz w:val="27"/>
          <w:szCs w:val="27"/>
        </w:rPr>
        <w:t>ты</w:t>
      </w:r>
      <w:proofErr w:type="spellEnd"/>
      <w:r>
        <w:rPr>
          <w:color w:val="181818"/>
          <w:sz w:val="27"/>
          <w:szCs w:val="27"/>
        </w:rPr>
        <w:t xml:space="preserve">, то я </w:t>
      </w:r>
      <w:proofErr w:type="spellStart"/>
      <w:r>
        <w:rPr>
          <w:color w:val="181818"/>
          <w:sz w:val="27"/>
          <w:szCs w:val="27"/>
        </w:rPr>
        <w:t>этим</w:t>
      </w:r>
      <w:proofErr w:type="spellEnd"/>
      <w:r>
        <w:rPr>
          <w:color w:val="181818"/>
          <w:sz w:val="27"/>
          <w:szCs w:val="27"/>
        </w:rPr>
        <w:t xml:space="preserve"> не</w:t>
      </w:r>
    </w:p>
    <w:p w:rsidR="00305244" w:rsidRDefault="00305244" w:rsidP="00305244">
      <w:pPr>
        <w:pStyle w:val="a5"/>
        <w:shd w:val="clear" w:color="auto" w:fill="FFFFFF"/>
        <w:spacing w:before="0" w:beforeAutospacing="0" w:after="0" w:afterAutospacing="0" w:line="210" w:lineRule="atLeast"/>
        <w:jc w:val="righ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 xml:space="preserve">оскорбляю </w:t>
      </w:r>
      <w:proofErr w:type="spellStart"/>
      <w:r>
        <w:rPr>
          <w:color w:val="181818"/>
          <w:sz w:val="27"/>
          <w:szCs w:val="27"/>
        </w:rPr>
        <w:t>тебя</w:t>
      </w:r>
      <w:proofErr w:type="spellEnd"/>
      <w:r>
        <w:rPr>
          <w:color w:val="181818"/>
          <w:sz w:val="27"/>
          <w:szCs w:val="27"/>
        </w:rPr>
        <w:t xml:space="preserve">, а </w:t>
      </w:r>
      <w:proofErr w:type="spellStart"/>
      <w:r>
        <w:rPr>
          <w:color w:val="181818"/>
          <w:sz w:val="27"/>
          <w:szCs w:val="27"/>
        </w:rPr>
        <w:t>одариваю</w:t>
      </w:r>
      <w:proofErr w:type="spellEnd"/>
      <w:r>
        <w:rPr>
          <w:color w:val="181818"/>
          <w:sz w:val="27"/>
          <w:szCs w:val="27"/>
        </w:rPr>
        <w:t>».</w:t>
      </w:r>
    </w:p>
    <w:p w:rsidR="00305244" w:rsidRDefault="00305244" w:rsidP="00305244">
      <w:pPr>
        <w:pStyle w:val="a5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color w:val="181818"/>
          <w:sz w:val="21"/>
          <w:szCs w:val="21"/>
        </w:rPr>
      </w:pPr>
    </w:p>
    <w:p w:rsidR="00305244" w:rsidRDefault="00305244" w:rsidP="00305244">
      <w:pPr>
        <w:pStyle w:val="a5"/>
        <w:shd w:val="clear" w:color="auto" w:fill="FFFFFF"/>
        <w:spacing w:before="0" w:beforeAutospacing="0" w:after="0" w:afterAutospacing="0" w:line="210" w:lineRule="atLeast"/>
        <w:jc w:val="righ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 xml:space="preserve">Антуан </w:t>
      </w:r>
      <w:proofErr w:type="spellStart"/>
      <w:r>
        <w:rPr>
          <w:color w:val="181818"/>
          <w:sz w:val="27"/>
          <w:szCs w:val="27"/>
        </w:rPr>
        <w:t>Сент</w:t>
      </w:r>
      <w:proofErr w:type="spellEnd"/>
      <w:r>
        <w:rPr>
          <w:color w:val="181818"/>
          <w:sz w:val="27"/>
          <w:szCs w:val="27"/>
        </w:rPr>
        <w:t xml:space="preserve"> – </w:t>
      </w:r>
      <w:proofErr w:type="spellStart"/>
      <w:r>
        <w:rPr>
          <w:color w:val="181818"/>
          <w:sz w:val="27"/>
          <w:szCs w:val="27"/>
        </w:rPr>
        <w:t>Экзюпери</w:t>
      </w:r>
      <w:proofErr w:type="spellEnd"/>
      <w:r>
        <w:rPr>
          <w:color w:val="181818"/>
          <w:sz w:val="27"/>
          <w:szCs w:val="27"/>
        </w:rPr>
        <w:t>.</w:t>
      </w:r>
    </w:p>
    <w:p w:rsidR="00916F1D" w:rsidRPr="00305244" w:rsidRDefault="00916F1D" w:rsidP="00305244">
      <w:pPr>
        <w:jc w:val="right"/>
      </w:pPr>
    </w:p>
    <w:p w:rsidR="00916F1D" w:rsidRDefault="00916F1D">
      <w:pPr>
        <w:rPr>
          <w:lang w:val="ru-RU"/>
        </w:rPr>
      </w:pPr>
    </w:p>
    <w:p w:rsidR="00426518" w:rsidRDefault="00426518">
      <w:pPr>
        <w:rPr>
          <w:lang w:val="ru-RU"/>
        </w:rPr>
      </w:pPr>
    </w:p>
    <w:p w:rsidR="00426518" w:rsidRDefault="00305244" w:rsidP="00305244">
      <w:pPr>
        <w:jc w:val="center"/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4271045" cy="3838470"/>
            <wp:effectExtent l="0" t="0" r="0" b="0"/>
            <wp:docPr id="1" name="Рисунок 1" descr="hello_html_m17af587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m17af587f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1247" cy="3838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</w:p>
    <w:p w:rsidR="00426518" w:rsidRDefault="00426518">
      <w:pPr>
        <w:rPr>
          <w:lang w:val="ru-RU"/>
        </w:rPr>
      </w:pPr>
    </w:p>
    <w:p w:rsidR="00305244" w:rsidRPr="00305244" w:rsidRDefault="00305244" w:rsidP="00305244">
      <w:pPr>
        <w:pStyle w:val="a5"/>
        <w:shd w:val="clear" w:color="auto" w:fill="FFFFFF"/>
        <w:spacing w:before="0" w:beforeAutospacing="0" w:after="0" w:afterAutospacing="0" w:line="360" w:lineRule="auto"/>
        <w:jc w:val="center"/>
        <w:rPr>
          <w:color w:val="181818"/>
        </w:rPr>
      </w:pPr>
      <w:proofErr w:type="spellStart"/>
      <w:r w:rsidRPr="00305244">
        <w:rPr>
          <w:b/>
          <w:bCs/>
          <w:color w:val="181818"/>
        </w:rPr>
        <w:t>Введение</w:t>
      </w:r>
      <w:proofErr w:type="spellEnd"/>
      <w:r w:rsidRPr="00305244">
        <w:rPr>
          <w:b/>
          <w:bCs/>
          <w:color w:val="181818"/>
        </w:rPr>
        <w:t>.</w:t>
      </w:r>
    </w:p>
    <w:p w:rsidR="00305244" w:rsidRPr="00305244" w:rsidRDefault="00305244" w:rsidP="00305244">
      <w:pPr>
        <w:pStyle w:val="a5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proofErr w:type="spellStart"/>
      <w:r w:rsidRPr="00305244">
        <w:rPr>
          <w:color w:val="181818"/>
        </w:rPr>
        <w:t>Сегодня</w:t>
      </w:r>
      <w:proofErr w:type="spellEnd"/>
      <w:r w:rsidRPr="00305244">
        <w:rPr>
          <w:color w:val="181818"/>
        </w:rPr>
        <w:t xml:space="preserve"> всё </w:t>
      </w:r>
      <w:proofErr w:type="spellStart"/>
      <w:r w:rsidRPr="00305244">
        <w:rPr>
          <w:color w:val="181818"/>
        </w:rPr>
        <w:t>больше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распространяется</w:t>
      </w:r>
      <w:proofErr w:type="spellEnd"/>
      <w:r w:rsidRPr="00305244">
        <w:rPr>
          <w:color w:val="181818"/>
        </w:rPr>
        <w:t xml:space="preserve"> в </w:t>
      </w:r>
      <w:proofErr w:type="spellStart"/>
      <w:r w:rsidRPr="00305244">
        <w:rPr>
          <w:color w:val="181818"/>
        </w:rPr>
        <w:t>детской</w:t>
      </w:r>
      <w:proofErr w:type="spellEnd"/>
      <w:r w:rsidRPr="00305244">
        <w:rPr>
          <w:color w:val="181818"/>
        </w:rPr>
        <w:t xml:space="preserve">, </w:t>
      </w:r>
      <w:proofErr w:type="spellStart"/>
      <w:r w:rsidRPr="00305244">
        <w:rPr>
          <w:color w:val="181818"/>
        </w:rPr>
        <w:t>особенно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подростковой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среде</w:t>
      </w:r>
      <w:proofErr w:type="spellEnd"/>
      <w:r w:rsidRPr="00305244">
        <w:rPr>
          <w:color w:val="181818"/>
        </w:rPr>
        <w:t xml:space="preserve">, </w:t>
      </w:r>
      <w:proofErr w:type="spellStart"/>
      <w:r w:rsidRPr="00305244">
        <w:rPr>
          <w:color w:val="181818"/>
        </w:rPr>
        <w:t>недоброжелательность</w:t>
      </w:r>
      <w:proofErr w:type="spellEnd"/>
      <w:r w:rsidRPr="00305244">
        <w:rPr>
          <w:color w:val="181818"/>
        </w:rPr>
        <w:t xml:space="preserve">, </w:t>
      </w:r>
      <w:proofErr w:type="spellStart"/>
      <w:r w:rsidRPr="00305244">
        <w:rPr>
          <w:color w:val="181818"/>
        </w:rPr>
        <w:t>озлобленность</w:t>
      </w:r>
      <w:proofErr w:type="spellEnd"/>
      <w:r w:rsidRPr="00305244">
        <w:rPr>
          <w:color w:val="181818"/>
        </w:rPr>
        <w:t xml:space="preserve">, </w:t>
      </w:r>
      <w:proofErr w:type="spellStart"/>
      <w:r w:rsidRPr="00305244">
        <w:rPr>
          <w:color w:val="181818"/>
        </w:rPr>
        <w:t>агрессивность</w:t>
      </w:r>
      <w:proofErr w:type="spellEnd"/>
      <w:r w:rsidRPr="00305244">
        <w:rPr>
          <w:color w:val="181818"/>
        </w:rPr>
        <w:t xml:space="preserve">. Причин тому </w:t>
      </w:r>
      <w:proofErr w:type="spellStart"/>
      <w:r w:rsidRPr="00305244">
        <w:rPr>
          <w:color w:val="181818"/>
        </w:rPr>
        <w:t>много</w:t>
      </w:r>
      <w:proofErr w:type="spellEnd"/>
      <w:r w:rsidRPr="00305244">
        <w:rPr>
          <w:color w:val="181818"/>
        </w:rPr>
        <w:t xml:space="preserve">. </w:t>
      </w:r>
      <w:proofErr w:type="spellStart"/>
      <w:r w:rsidRPr="00305244">
        <w:rPr>
          <w:color w:val="181818"/>
        </w:rPr>
        <w:t>Взаимная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lastRenderedPageBreak/>
        <w:t>нетерпимость</w:t>
      </w:r>
      <w:proofErr w:type="spellEnd"/>
      <w:r w:rsidRPr="00305244">
        <w:rPr>
          <w:color w:val="181818"/>
        </w:rPr>
        <w:t xml:space="preserve"> и </w:t>
      </w:r>
      <w:proofErr w:type="spellStart"/>
      <w:r w:rsidRPr="00305244">
        <w:rPr>
          <w:color w:val="181818"/>
        </w:rPr>
        <w:t>эгоизм</w:t>
      </w:r>
      <w:proofErr w:type="spellEnd"/>
      <w:r w:rsidRPr="00305244">
        <w:rPr>
          <w:color w:val="181818"/>
        </w:rPr>
        <w:t xml:space="preserve"> через </w:t>
      </w:r>
      <w:proofErr w:type="spellStart"/>
      <w:r w:rsidRPr="00305244">
        <w:rPr>
          <w:color w:val="181818"/>
        </w:rPr>
        <w:t>средства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массовой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информации</w:t>
      </w:r>
      <w:proofErr w:type="spellEnd"/>
      <w:r w:rsidRPr="00305244">
        <w:rPr>
          <w:color w:val="181818"/>
        </w:rPr>
        <w:t xml:space="preserve">, </w:t>
      </w:r>
      <w:proofErr w:type="spellStart"/>
      <w:r w:rsidRPr="00305244">
        <w:rPr>
          <w:color w:val="181818"/>
        </w:rPr>
        <w:t>социальное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окружение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детей</w:t>
      </w:r>
      <w:proofErr w:type="spellEnd"/>
      <w:r w:rsidRPr="00305244">
        <w:rPr>
          <w:color w:val="181818"/>
        </w:rPr>
        <w:t xml:space="preserve">, </w:t>
      </w:r>
      <w:proofErr w:type="spellStart"/>
      <w:r w:rsidRPr="00305244">
        <w:rPr>
          <w:color w:val="181818"/>
        </w:rPr>
        <w:t>семьи</w:t>
      </w:r>
      <w:proofErr w:type="spellEnd"/>
      <w:r w:rsidRPr="00305244">
        <w:rPr>
          <w:color w:val="181818"/>
        </w:rPr>
        <w:t xml:space="preserve"> всё </w:t>
      </w:r>
      <w:proofErr w:type="spellStart"/>
      <w:r w:rsidRPr="00305244">
        <w:rPr>
          <w:color w:val="181818"/>
        </w:rPr>
        <w:t>чаще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проникают</w:t>
      </w:r>
      <w:proofErr w:type="spellEnd"/>
      <w:r w:rsidRPr="00305244">
        <w:rPr>
          <w:color w:val="181818"/>
        </w:rPr>
        <w:t xml:space="preserve"> в школу. </w:t>
      </w:r>
      <w:proofErr w:type="spellStart"/>
      <w:r w:rsidRPr="00305244">
        <w:rPr>
          <w:color w:val="181818"/>
        </w:rPr>
        <w:t>Поэтому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активизируется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процесс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поиска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эффективных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механизмов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воспитания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детей</w:t>
      </w:r>
      <w:proofErr w:type="spellEnd"/>
      <w:r w:rsidRPr="00305244">
        <w:rPr>
          <w:color w:val="181818"/>
        </w:rPr>
        <w:t xml:space="preserve"> в </w:t>
      </w:r>
      <w:proofErr w:type="spellStart"/>
      <w:r w:rsidRPr="00305244">
        <w:rPr>
          <w:color w:val="181818"/>
        </w:rPr>
        <w:t>духе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толерантности</w:t>
      </w:r>
      <w:proofErr w:type="spellEnd"/>
      <w:r w:rsidRPr="00305244">
        <w:rPr>
          <w:color w:val="181818"/>
        </w:rPr>
        <w:t xml:space="preserve">, </w:t>
      </w:r>
      <w:proofErr w:type="spellStart"/>
      <w:r w:rsidRPr="00305244">
        <w:rPr>
          <w:color w:val="181818"/>
        </w:rPr>
        <w:t>уважения</w:t>
      </w:r>
      <w:proofErr w:type="spellEnd"/>
      <w:r w:rsidRPr="00305244">
        <w:rPr>
          <w:color w:val="181818"/>
        </w:rPr>
        <w:t xml:space="preserve"> прав и свобод других, не похожих на </w:t>
      </w:r>
      <w:proofErr w:type="spellStart"/>
      <w:r w:rsidRPr="00305244">
        <w:rPr>
          <w:color w:val="181818"/>
        </w:rPr>
        <w:t>тебя</w:t>
      </w:r>
      <w:proofErr w:type="spellEnd"/>
      <w:r w:rsidRPr="00305244">
        <w:rPr>
          <w:color w:val="181818"/>
        </w:rPr>
        <w:t xml:space="preserve"> людей.</w:t>
      </w:r>
    </w:p>
    <w:p w:rsidR="00305244" w:rsidRPr="00305244" w:rsidRDefault="00305244" w:rsidP="00305244">
      <w:pPr>
        <w:pStyle w:val="a5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proofErr w:type="spellStart"/>
      <w:r w:rsidRPr="00305244">
        <w:rPr>
          <w:color w:val="181818"/>
        </w:rPr>
        <w:t>Что</w:t>
      </w:r>
      <w:proofErr w:type="spellEnd"/>
      <w:r w:rsidRPr="00305244">
        <w:rPr>
          <w:color w:val="181818"/>
        </w:rPr>
        <w:t xml:space="preserve"> же </w:t>
      </w:r>
      <w:proofErr w:type="spellStart"/>
      <w:r w:rsidRPr="00305244">
        <w:rPr>
          <w:color w:val="181818"/>
        </w:rPr>
        <w:t>такое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толерантность</w:t>
      </w:r>
      <w:proofErr w:type="spellEnd"/>
      <w:r w:rsidRPr="00305244">
        <w:rPr>
          <w:color w:val="181818"/>
        </w:rPr>
        <w:t>?</w:t>
      </w:r>
    </w:p>
    <w:p w:rsidR="00305244" w:rsidRPr="00305244" w:rsidRDefault="00305244" w:rsidP="00305244">
      <w:pPr>
        <w:pStyle w:val="a5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proofErr w:type="spellStart"/>
      <w:r w:rsidRPr="00305244">
        <w:rPr>
          <w:color w:val="181818"/>
        </w:rPr>
        <w:t>Толерантность</w:t>
      </w:r>
      <w:proofErr w:type="spellEnd"/>
      <w:r w:rsidRPr="00305244">
        <w:rPr>
          <w:color w:val="181818"/>
        </w:rPr>
        <w:t xml:space="preserve"> - </w:t>
      </w:r>
      <w:proofErr w:type="spellStart"/>
      <w:r w:rsidRPr="00305244">
        <w:rPr>
          <w:color w:val="181818"/>
        </w:rPr>
        <w:t>это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важнейшая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составляющая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поликультурного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воспитания</w:t>
      </w:r>
      <w:proofErr w:type="spellEnd"/>
      <w:r w:rsidRPr="00305244">
        <w:rPr>
          <w:color w:val="181818"/>
        </w:rPr>
        <w:t xml:space="preserve">, </w:t>
      </w:r>
      <w:proofErr w:type="spellStart"/>
      <w:r w:rsidRPr="00305244">
        <w:rPr>
          <w:color w:val="181818"/>
        </w:rPr>
        <w:t>предусматривающего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приобщение</w:t>
      </w:r>
      <w:proofErr w:type="spellEnd"/>
      <w:r w:rsidRPr="00305244">
        <w:rPr>
          <w:color w:val="181818"/>
        </w:rPr>
        <w:t xml:space="preserve"> к </w:t>
      </w:r>
      <w:proofErr w:type="spellStart"/>
      <w:r w:rsidRPr="00305244">
        <w:rPr>
          <w:color w:val="181818"/>
        </w:rPr>
        <w:t>национальным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духовным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ценностям</w:t>
      </w:r>
      <w:proofErr w:type="spellEnd"/>
      <w:r w:rsidRPr="00305244">
        <w:rPr>
          <w:color w:val="181818"/>
        </w:rPr>
        <w:t xml:space="preserve">, к </w:t>
      </w:r>
      <w:proofErr w:type="spellStart"/>
      <w:r w:rsidRPr="00305244">
        <w:rPr>
          <w:color w:val="181818"/>
        </w:rPr>
        <w:t>общечеловеческим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знаниям</w:t>
      </w:r>
      <w:proofErr w:type="spellEnd"/>
      <w:r w:rsidRPr="00305244">
        <w:rPr>
          <w:color w:val="181818"/>
        </w:rPr>
        <w:t xml:space="preserve">, к </w:t>
      </w:r>
      <w:proofErr w:type="spellStart"/>
      <w:r w:rsidRPr="00305244">
        <w:rPr>
          <w:color w:val="181818"/>
        </w:rPr>
        <w:t>единению</w:t>
      </w:r>
      <w:proofErr w:type="spellEnd"/>
      <w:r w:rsidRPr="00305244">
        <w:rPr>
          <w:color w:val="181818"/>
        </w:rPr>
        <w:t xml:space="preserve"> культур, </w:t>
      </w:r>
      <w:proofErr w:type="spellStart"/>
      <w:r w:rsidRPr="00305244">
        <w:rPr>
          <w:color w:val="181818"/>
        </w:rPr>
        <w:t>формирующим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мировоззрение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воспитанников</w:t>
      </w:r>
      <w:proofErr w:type="spellEnd"/>
      <w:r w:rsidRPr="00305244">
        <w:rPr>
          <w:color w:val="181818"/>
        </w:rPr>
        <w:t>.</w:t>
      </w:r>
    </w:p>
    <w:p w:rsidR="00305244" w:rsidRPr="00305244" w:rsidRDefault="00305244" w:rsidP="00305244">
      <w:pPr>
        <w:pStyle w:val="a5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proofErr w:type="spellStart"/>
      <w:r w:rsidRPr="00305244">
        <w:rPr>
          <w:color w:val="181818"/>
        </w:rPr>
        <w:t>Генеральной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конференцией</w:t>
      </w:r>
      <w:proofErr w:type="spellEnd"/>
      <w:r w:rsidRPr="00305244">
        <w:rPr>
          <w:color w:val="181818"/>
        </w:rPr>
        <w:t xml:space="preserve"> ЮНЕСКО </w:t>
      </w:r>
      <w:proofErr w:type="spellStart"/>
      <w:r w:rsidRPr="00305244">
        <w:rPr>
          <w:color w:val="181818"/>
        </w:rPr>
        <w:t>был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утверждён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Международный</w:t>
      </w:r>
      <w:proofErr w:type="spellEnd"/>
      <w:r w:rsidRPr="00305244">
        <w:rPr>
          <w:color w:val="181818"/>
        </w:rPr>
        <w:t xml:space="preserve"> день </w:t>
      </w:r>
      <w:proofErr w:type="spellStart"/>
      <w:r w:rsidRPr="00305244">
        <w:rPr>
          <w:color w:val="181818"/>
        </w:rPr>
        <w:t>толерантности</w:t>
      </w:r>
      <w:proofErr w:type="spellEnd"/>
      <w:r w:rsidRPr="00305244">
        <w:rPr>
          <w:color w:val="181818"/>
        </w:rPr>
        <w:t xml:space="preserve"> – 16 </w:t>
      </w:r>
      <w:proofErr w:type="spellStart"/>
      <w:r w:rsidRPr="00305244">
        <w:rPr>
          <w:color w:val="181818"/>
        </w:rPr>
        <w:t>ноября</w:t>
      </w:r>
      <w:proofErr w:type="spellEnd"/>
      <w:r w:rsidRPr="00305244">
        <w:rPr>
          <w:color w:val="181818"/>
        </w:rPr>
        <w:t xml:space="preserve">, он </w:t>
      </w:r>
      <w:proofErr w:type="spellStart"/>
      <w:r w:rsidRPr="00305244">
        <w:rPr>
          <w:color w:val="181818"/>
        </w:rPr>
        <w:t>провозглашён</w:t>
      </w:r>
      <w:proofErr w:type="spellEnd"/>
      <w:r w:rsidRPr="00305244">
        <w:rPr>
          <w:color w:val="181818"/>
        </w:rPr>
        <w:t xml:space="preserve"> в «</w:t>
      </w:r>
      <w:proofErr w:type="spellStart"/>
      <w:r w:rsidRPr="00305244">
        <w:rPr>
          <w:color w:val="181818"/>
        </w:rPr>
        <w:t>Декларации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принципов</w:t>
      </w:r>
      <w:proofErr w:type="spellEnd"/>
      <w:r w:rsidRPr="00305244">
        <w:rPr>
          <w:color w:val="181818"/>
        </w:rPr>
        <w:t xml:space="preserve"> терпимости» </w:t>
      </w:r>
      <w:hyperlink r:id="rId7" w:history="1">
        <w:r w:rsidRPr="00305244">
          <w:rPr>
            <w:rStyle w:val="a6"/>
            <w:color w:val="267F8C"/>
          </w:rPr>
          <w:t>ЮНЕСКО</w:t>
        </w:r>
      </w:hyperlink>
      <w:r w:rsidRPr="00305244">
        <w:rPr>
          <w:color w:val="181818"/>
        </w:rPr>
        <w:t xml:space="preserve">. </w:t>
      </w:r>
      <w:proofErr w:type="spellStart"/>
      <w:r w:rsidRPr="00305244">
        <w:rPr>
          <w:color w:val="181818"/>
        </w:rPr>
        <w:t>Декларация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была</w:t>
      </w:r>
      <w:proofErr w:type="spellEnd"/>
      <w:r w:rsidRPr="00305244">
        <w:rPr>
          <w:color w:val="181818"/>
        </w:rPr>
        <w:t xml:space="preserve"> </w:t>
      </w:r>
      <w:proofErr w:type="spellStart"/>
      <w:r w:rsidRPr="00305244">
        <w:rPr>
          <w:color w:val="181818"/>
        </w:rPr>
        <w:t>утверждена</w:t>
      </w:r>
      <w:proofErr w:type="spellEnd"/>
      <w:r w:rsidRPr="00305244">
        <w:rPr>
          <w:color w:val="181818"/>
        </w:rPr>
        <w:t xml:space="preserve"> в 1995 </w:t>
      </w:r>
      <w:proofErr w:type="spellStart"/>
      <w:r w:rsidRPr="00305244">
        <w:rPr>
          <w:color w:val="181818"/>
        </w:rPr>
        <w:t>году</w:t>
      </w:r>
      <w:proofErr w:type="spellEnd"/>
      <w:r w:rsidRPr="00305244">
        <w:rPr>
          <w:color w:val="181818"/>
        </w:rPr>
        <w:t xml:space="preserve"> на 28-ой (</w:t>
      </w:r>
      <w:proofErr w:type="spellStart"/>
      <w:r w:rsidRPr="00305244">
        <w:rPr>
          <w:color w:val="181818"/>
        </w:rPr>
        <w:t>резолюция</w:t>
      </w:r>
      <w:proofErr w:type="spellEnd"/>
      <w:r w:rsidRPr="00305244">
        <w:rPr>
          <w:color w:val="181818"/>
        </w:rPr>
        <w:t xml:space="preserve"> № 5.61).</w:t>
      </w:r>
    </w:p>
    <w:p w:rsidR="00426518" w:rsidRDefault="00426518" w:rsidP="00305244">
      <w:pPr>
        <w:spacing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05244" w:rsidRPr="00305244" w:rsidRDefault="00305244" w:rsidP="00305244">
      <w:pPr>
        <w:spacing w:line="360" w:lineRule="auto"/>
        <w:jc w:val="center"/>
        <w:rPr>
          <w:rFonts w:ascii="Times New Roman" w:hAnsi="Times New Roman" w:cs="Times New Roman"/>
          <w:color w:val="7030A0"/>
          <w:sz w:val="40"/>
          <w:szCs w:val="40"/>
          <w:lang w:val="ru-RU"/>
        </w:rPr>
      </w:pPr>
      <w:r w:rsidRPr="00305244">
        <w:rPr>
          <w:rFonts w:ascii="Times New Roman" w:hAnsi="Times New Roman" w:cs="Times New Roman"/>
          <w:color w:val="7030A0"/>
          <w:sz w:val="40"/>
          <w:szCs w:val="40"/>
          <w:lang w:val="ru-RU"/>
        </w:rPr>
        <w:t>https://www.youtube.com/watch?v=JMIDFrc-0_o&amp;t=22s</w:t>
      </w:r>
    </w:p>
    <w:p w:rsidR="00426518" w:rsidRPr="00426518" w:rsidRDefault="00305244" w:rsidP="00305244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3265805" cy="3044825"/>
            <wp:effectExtent l="0" t="0" r="0" b="3175"/>
            <wp:docPr id="2" name="Рисунок 2" descr="https://avatars.mds.yandex.net/i?id=e884ff08e51c5c9cb706d4951ffb455e-586994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e884ff08e51c5c9cb706d4951ffb455e-586994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5805" cy="304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26518" w:rsidRPr="0042651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6B6F37"/>
    <w:multiLevelType w:val="hybridMultilevel"/>
    <w:tmpl w:val="B9A0C4EA"/>
    <w:lvl w:ilvl="0" w:tplc="0422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6C5D"/>
    <w:rsid w:val="001A3C2E"/>
    <w:rsid w:val="00305244"/>
    <w:rsid w:val="003851A7"/>
    <w:rsid w:val="00426518"/>
    <w:rsid w:val="00710EBF"/>
    <w:rsid w:val="00916F1D"/>
    <w:rsid w:val="00B73D73"/>
    <w:rsid w:val="00F24AE9"/>
    <w:rsid w:val="00FB6C5D"/>
    <w:rsid w:val="00FF5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5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426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426518"/>
  </w:style>
  <w:style w:type="paragraph" w:customStyle="1" w:styleId="c14">
    <w:name w:val="c14"/>
    <w:basedOn w:val="a"/>
    <w:rsid w:val="00426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426518"/>
  </w:style>
  <w:style w:type="paragraph" w:styleId="a3">
    <w:name w:val="Balloon Text"/>
    <w:basedOn w:val="a"/>
    <w:link w:val="a4"/>
    <w:uiPriority w:val="99"/>
    <w:semiHidden/>
    <w:unhideWhenUsed/>
    <w:rsid w:val="004265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2651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FF52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semiHidden/>
    <w:unhideWhenUsed/>
    <w:rsid w:val="0030524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5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426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426518"/>
  </w:style>
  <w:style w:type="paragraph" w:customStyle="1" w:styleId="c14">
    <w:name w:val="c14"/>
    <w:basedOn w:val="a"/>
    <w:rsid w:val="00426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426518"/>
  </w:style>
  <w:style w:type="paragraph" w:styleId="a3">
    <w:name w:val="Balloon Text"/>
    <w:basedOn w:val="a"/>
    <w:link w:val="a4"/>
    <w:uiPriority w:val="99"/>
    <w:semiHidden/>
    <w:unhideWhenUsed/>
    <w:rsid w:val="004265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2651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FF52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semiHidden/>
    <w:unhideWhenUsed/>
    <w:rsid w:val="0030524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671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0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99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52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7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7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9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infourok.ru/go.html?href=http%3A%2F%2Fru.wikipedia.org%2Fwiki%2F%25D0%259E%25D1%2580%25D0%25B3%25D0%25B0%25D0%25BD%25D0%25B8%25D0%25B7%25D0%25B0%25D1%2586%25D0%25B8%25D1%258F_%25D0%259E%25D0%25B1%25D1%258A%25D0%25B5%25D0%25B4%25D0%25B8%25D0%25BD%25D1%2591%25D0%25BD%25D0%25BD%25D1%258B%25D1%2585_%25D0%259D%25D0%25B0%25D1%2586%25D0%25B8%25D0%25B9_%25D0%25BF%25D0%25BE_%25D0%25B2%25D0%25BE%25D0%25BF%25D1%2580%25D0%25BE%25D1%2581%25D0%25B0%25D0%25BC_%25D0%25BE%25D0%25B1%25D1%2580%25D0%25B0%25D0%25B7%25D0%25BE%25D0%25B2%25D0%25B0%25D0%25BD%25D0%25B8%25D1%258F%252C_%25D0%25BD%25D0%25B0%25D1%2583%25D0%25BA%25D0%25B8_%25D0%25B8_%25D0%25BA%25D1%2583%25D0%25BB%25D1%258C%25D1%2582%25D1%2583%25D1%2580%25D1%258B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1363</Words>
  <Characters>778</Characters>
  <Application>Microsoft Office Word</Application>
  <DocSecurity>0</DocSecurity>
  <Lines>6</Lines>
  <Paragraphs>4</Paragraphs>
  <ScaleCrop>false</ScaleCrop>
  <Company/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2022-03-24T09:25:00Z</dcterms:created>
  <dcterms:modified xsi:type="dcterms:W3CDTF">2022-04-15T06:27:00Z</dcterms:modified>
</cp:coreProperties>
</file>