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Класс - 9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Степаненко В. П.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Pr="00FF6CD0">
        <w:rPr>
          <w:rFonts w:ascii="Times New Roman" w:hAnsi="Times New Roman" w:cs="Times New Roman"/>
          <w:sz w:val="24"/>
          <w:szCs w:val="24"/>
        </w:rPr>
        <w:t>лассный час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06. 05. 2022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6CD0">
        <w:rPr>
          <w:rFonts w:ascii="Times New Roman" w:hAnsi="Times New Roman" w:cs="Times New Roman"/>
          <w:b/>
          <w:sz w:val="24"/>
          <w:szCs w:val="24"/>
        </w:rPr>
        <w:t>ТЕМА</w:t>
      </w:r>
      <w:bookmarkStart w:id="0" w:name="_GoBack"/>
      <w:r w:rsidRPr="00FF6CD0">
        <w:rPr>
          <w:rFonts w:ascii="Times New Roman" w:hAnsi="Times New Roman" w:cs="Times New Roman"/>
          <w:b/>
          <w:sz w:val="24"/>
          <w:szCs w:val="24"/>
        </w:rPr>
        <w:t>: Административная ответственность за нарушения правил пользования газом в быту</w:t>
      </w:r>
      <w:bookmarkEnd w:id="0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b/>
          <w:sz w:val="24"/>
          <w:szCs w:val="24"/>
        </w:rPr>
        <w:t>Цель:</w:t>
      </w:r>
      <w:r w:rsidRPr="00FF6CD0">
        <w:rPr>
          <w:rFonts w:ascii="Times New Roman" w:hAnsi="Times New Roman" w:cs="Times New Roman"/>
          <w:sz w:val="24"/>
          <w:szCs w:val="24"/>
        </w:rPr>
        <w:t> пропаганда безопасности пользования газовыми приборами в жизни.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6CD0">
        <w:rPr>
          <w:rFonts w:ascii="Times New Roman" w:hAnsi="Times New Roman" w:cs="Times New Roman"/>
          <w:b/>
          <w:sz w:val="24"/>
          <w:szCs w:val="24"/>
        </w:rPr>
        <w:t>Задачи: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1. Способствовать формированию у учащихся знаний о правилах безопасного пользования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газом, его роли в жизни людей;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 xml:space="preserve">2. Способствовать формированию у детей представлений о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профессиональной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деятельности работников газовой отрасли;</w:t>
      </w:r>
    </w:p>
    <w:p w:rsidR="00FF6CD0" w:rsidRPr="00FF6CD0" w:rsidRDefault="00FF6CD0" w:rsidP="00FF6CD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ХОД ЗАНЯТИЯ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b/>
          <w:sz w:val="24"/>
          <w:szCs w:val="24"/>
        </w:rPr>
        <w:t>I. ПОСТАНОВКА ПРОБЛЕМНОЙ СИТУАЦИИ</w:t>
      </w:r>
      <w:r w:rsidRPr="00FF6CD0">
        <w:rPr>
          <w:rFonts w:ascii="Times New Roman" w:hAnsi="Times New Roman" w:cs="Times New Roman"/>
          <w:sz w:val="24"/>
          <w:szCs w:val="24"/>
        </w:rPr>
        <w:t>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Учитель: «Мой дом — моя крепость» — гласит известная поговорка. Но даже в самой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надежной «крепости» нас подстерегают множество опасностей: все больше появляется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бытовых приборов, все сложнее становится домашняя аппаратура, постоянно расширяется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«арсенал» химикатов бытового назначения.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F6CD0">
        <w:rPr>
          <w:rFonts w:ascii="Times New Roman" w:hAnsi="Times New Roman" w:cs="Times New Roman"/>
          <w:sz w:val="24"/>
          <w:szCs w:val="24"/>
        </w:rPr>
        <w:t>И сегодня невозможно представить нашу жизнь без природного газа – «голубая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 xml:space="preserve">конфорка» изменила быт, условия жизни людей. Газ – это источник тепла, энергии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для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нефтехимической промышленности.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6CD0">
        <w:rPr>
          <w:rFonts w:ascii="Times New Roman" w:hAnsi="Times New Roman" w:cs="Times New Roman"/>
          <w:b/>
          <w:sz w:val="24"/>
          <w:szCs w:val="24"/>
        </w:rPr>
        <w:t>II. БЕСЕДА О ГАЗЕ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В России первые газовые фонари зажглись в 1819 году в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>анкт – Петербурге. К концу XIX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века газ начинают использовать не только для освещения, но и для нужд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 xml:space="preserve">промышленности: варки стекла, закалки металла, опалки тканей. Его стали применять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6CD0">
        <w:rPr>
          <w:rFonts w:ascii="Times New Roman" w:hAnsi="Times New Roman" w:cs="Times New Roman"/>
          <w:sz w:val="24"/>
          <w:szCs w:val="24"/>
        </w:rPr>
        <w:t>золотоплавильных</w:t>
      </w:r>
      <w:proofErr w:type="spellEnd"/>
      <w:r w:rsidRPr="00FF6CD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печах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 xml:space="preserve"> монетного двора. Газ – самый экологически чистый вид топлива.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Благодаря переходу на газ многие промышленные предприятия не только получили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возможность экономить на топливе, но теперь они не портят окружающую среду. Сейчас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в нашей области в рамках программы газификации ведется строительство новых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 xml:space="preserve">газопроводов. Благодаря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которым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 xml:space="preserve"> «голубое топливо» придет во многие города и села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нашего древнего края, облегчая жизнь людей.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 xml:space="preserve">Но, к сожалению, зачастую многие жители, кто уже использует природный газ в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своих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F6CD0">
        <w:rPr>
          <w:rFonts w:ascii="Times New Roman" w:hAnsi="Times New Roman" w:cs="Times New Roman"/>
          <w:sz w:val="24"/>
          <w:szCs w:val="24"/>
        </w:rPr>
        <w:t>домах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>, забывают, что необходимо знать и строго соблюдать правила пользования газом.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Поэтому последнее время в нашей стране происходит много несчастных случаев,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связанных с неправильным обращением людей с газом.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-Как вы думаете, что объединяет все эти предметы. (Работают на газу)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 А газ человеку друг или враг?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 Но газ тоже может стать для человека враждебной силой.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– Если на плите вдруг погас огонь, а газ из конфорки всё идёт – это очень опасно! Как вы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думаете почему? (им можно отравиться, скопившись на кухне, газ может взорваться).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– 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Посмотрите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 xml:space="preserve"> к каким ужасным последствиям приводит взрыв бытового газа.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Если ты почувствовал запах газа в квартире, помни: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Газовой службы телефон – 04. 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6CD0">
        <w:rPr>
          <w:rFonts w:ascii="Times New Roman" w:hAnsi="Times New Roman" w:cs="Times New Roman"/>
          <w:b/>
          <w:sz w:val="24"/>
          <w:szCs w:val="24"/>
        </w:rPr>
        <w:t>III. КАК ПОМОЧЬ ПРИ ОТРАВЛЕНИИ УГАРНЫМ ГАЗОМ?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lastRenderedPageBreak/>
        <w:t>Угарный газ-окись углерода (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СО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 xml:space="preserve">)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представляет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 xml:space="preserve"> собой бесцветный газ. Человек не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чувствует его при вдыхании, поэтому отравление происходит незаметно. Окись углерода -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сильный яд, поражающий в первую очередь кровь, а также нервную систему, мышечную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ткань, сердце. Первые признаки - головная боль, головокружение, шум в ушах, тошнота,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могут возникнуть судороги.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1. Причиной отравления может стать: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 открытый вентиль газовой плиты;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 неисправная печь или камин;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 задымление помещения при пожаре;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 автомобиль с включенным двигателем в закрытом гараже.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 xml:space="preserve">2. Первая помощь: пострадавшего немедленно выносят на свежий воздух, укладывают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на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 xml:space="preserve">спину, расстегивают воротник, пояс. Лучшее средство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–д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>лительное вдыхание кислорода.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F6CD0">
        <w:rPr>
          <w:rFonts w:ascii="Times New Roman" w:hAnsi="Times New Roman" w:cs="Times New Roman"/>
          <w:sz w:val="24"/>
          <w:szCs w:val="24"/>
        </w:rPr>
        <w:t>Потерявшему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 xml:space="preserve"> сознание дают нюхать ватку, смоченную нашатырным спиртом. В случае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отсутствия дыхания делается искусственное дыхание.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 xml:space="preserve">3. Причиной отравления может стать бытовой газ метан, который используется в быту: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F6CD0">
        <w:rPr>
          <w:rFonts w:ascii="Times New Roman" w:hAnsi="Times New Roman" w:cs="Times New Roman"/>
          <w:sz w:val="24"/>
          <w:szCs w:val="24"/>
        </w:rPr>
        <w:t>плитах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 xml:space="preserve"> и нагревательных приборах. В газ добавлено особое вещество, для придания ему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специфического запаха, т.к., газ без запаха. Это позволяет быстро почувствовать утечку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газа.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4. Чтобы спасти пострадавшего, нужно действовать быстро и решительно. Надо помочь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пострадавшему из загазованного помещения на свежий воздух. Войдя в квартиру, закрыв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предварительно рот мокрой тряпкой, открыть окна и двери. Помните: включение и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выключение электроприборов крайне опасно, если произошла утечка газа, надо срочно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вызвать газовую службу по телефону «104».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Соблюдайте правила пожарной безопасности! Будьте здоровыми!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IV. ПРАКТИЧЕСКАЯ ЧАСТЬ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Учитель: Ребята, а знаете ли вы Правила пользования газом?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(викторина по правилам пользования газом)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1.Викторина.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-Что нужно сделать, окончив пользоваться газом? (Закрыть краны на плите и перед ней).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-Можно ли спать и отдыхать в комнате, где установлена газовая плита? Почему? 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(Нет,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можно отравиться газом).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Решите непростую задачу.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 xml:space="preserve">Мы готовились к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празднику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 xml:space="preserve"> и мама постирала мою белую блузку. Затем включила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газовую плиту и быстро высушила блузку над пламенем. Все ли мама сделала правильно?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Объясните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.(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>Нельзя сушить белье таким образом, так как может вспыхнуть пожар).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 Можно ли использовать газовую плиту для обогрева помещений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?(</w:t>
      </w:r>
      <w:proofErr w:type="gramEnd"/>
      <w:r w:rsidRPr="00FF6CD0">
        <w:rPr>
          <w:rFonts w:ascii="Times New Roman" w:hAnsi="Times New Roman" w:cs="Times New Roman"/>
          <w:sz w:val="24"/>
          <w:szCs w:val="24"/>
        </w:rPr>
        <w:t xml:space="preserve"> Нельзя, может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возникнуть пожар).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-Какого цвета должно быть пламя горелки, а какого – не должно быть? 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(Должно быть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голубоватое или фиолетовое, но не должно быть красного и желтоватого цвета).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 Что нужно сделать, если пламя выбивается из–под кастрюли? 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(Уменьшить краником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пламя).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 xml:space="preserve">- Когда разогреваешь обед на газовой плите, можно ли отойти и оставить ее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без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присмотра? Почему? 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(Нет, можно залить конфорку пищей и пламя погаснет и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произойдет утечка газа).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-можно ли при запахе газа в доме пользоваться спичками, электроприборами?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Почему? (Нет, может произойти взрыв газа).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 xml:space="preserve">- Что нужно сделать, если в доме запахло газом? </w:t>
      </w:r>
      <w:proofErr w:type="gramStart"/>
      <w:r w:rsidRPr="00FF6CD0">
        <w:rPr>
          <w:rFonts w:ascii="Times New Roman" w:hAnsi="Times New Roman" w:cs="Times New Roman"/>
          <w:sz w:val="24"/>
          <w:szCs w:val="24"/>
        </w:rPr>
        <w:t>(Закрыть все краники на плите и перед</w:t>
      </w:r>
      <w:proofErr w:type="gramEnd"/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ней; проветрить помещение; если причина загазованности неясна или своими силами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справиться не удается, надо вызвать газовую службу и покинуть опасное место).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Необходимо серьёзно относиться к нормам законодательства, которые</w:t>
      </w:r>
    </w:p>
    <w:p w:rsidR="00FF6CD0" w:rsidRPr="00FF6CD0" w:rsidRDefault="00FF6CD0" w:rsidP="00FF6C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6CD0">
        <w:rPr>
          <w:rFonts w:ascii="Times New Roman" w:hAnsi="Times New Roman" w:cs="Times New Roman"/>
          <w:sz w:val="24"/>
          <w:szCs w:val="24"/>
        </w:rPr>
        <w:t>устанавливают ответственность за нарушения в сфере газоснабжения населения.</w:t>
      </w:r>
    </w:p>
    <w:sectPr w:rsidR="00FF6CD0" w:rsidRPr="00FF6C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5B22"/>
    <w:rsid w:val="00135B22"/>
    <w:rsid w:val="006A7D9A"/>
    <w:rsid w:val="00FF6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842</Words>
  <Characters>4800</Characters>
  <Application>Microsoft Office Word</Application>
  <DocSecurity>0</DocSecurity>
  <Lines>40</Lines>
  <Paragraphs>11</Paragraphs>
  <ScaleCrop>false</ScaleCrop>
  <Company/>
  <LinksUpToDate>false</LinksUpToDate>
  <CharactersWithSpaces>5631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2022-05-18T12:37:00Z</dcterms:created>
  <dcterms:modified xsi:type="dcterms:W3CDTF">2022-05-18T12:45:00Z</dcterms:modified>
</cp:coreProperties>
</file>