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2E50" w:rsidRPr="00682E50" w:rsidRDefault="00682E50" w:rsidP="00682E50">
      <w:pPr>
        <w:spacing w:after="0"/>
        <w:rPr>
          <w:rFonts w:ascii="Times New Roman" w:hAnsi="Times New Roman"/>
          <w:lang w:val="ru-RU"/>
        </w:rPr>
      </w:pPr>
      <w:r w:rsidRPr="00682E50">
        <w:rPr>
          <w:rFonts w:ascii="Times New Roman" w:hAnsi="Times New Roman"/>
          <w:lang w:val="ru-RU"/>
        </w:rPr>
        <w:t xml:space="preserve">10 класс </w:t>
      </w:r>
    </w:p>
    <w:p w:rsidR="00682E50" w:rsidRPr="00682E50" w:rsidRDefault="00682E50" w:rsidP="00682E50">
      <w:pPr>
        <w:spacing w:after="0"/>
        <w:rPr>
          <w:rFonts w:ascii="Times New Roman" w:hAnsi="Times New Roman"/>
          <w:lang w:val="ru-RU"/>
        </w:rPr>
      </w:pPr>
      <w:r w:rsidRPr="00682E50">
        <w:rPr>
          <w:rFonts w:ascii="Times New Roman" w:hAnsi="Times New Roman"/>
          <w:lang w:val="ru-RU"/>
        </w:rPr>
        <w:t xml:space="preserve">Внеурочное занятие </w:t>
      </w:r>
    </w:p>
    <w:p w:rsidR="00682E50" w:rsidRPr="00682E50" w:rsidRDefault="00C4211A" w:rsidP="00117B06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16. .05</w:t>
      </w:r>
      <w:r w:rsidR="00117B06">
        <w:rPr>
          <w:rFonts w:ascii="Times New Roman" w:hAnsi="Times New Roman"/>
          <w:lang w:val="ru-RU"/>
        </w:rPr>
        <w:t xml:space="preserve"> </w:t>
      </w:r>
      <w:r w:rsidR="006A22A8">
        <w:rPr>
          <w:rFonts w:ascii="Times New Roman" w:hAnsi="Times New Roman"/>
          <w:lang w:val="ru-RU"/>
        </w:rPr>
        <w:t>.20</w:t>
      </w:r>
      <w:r w:rsidR="00682E50" w:rsidRPr="00682E50">
        <w:rPr>
          <w:rFonts w:ascii="Times New Roman" w:hAnsi="Times New Roman"/>
          <w:lang w:val="ru-RU"/>
        </w:rPr>
        <w:t xml:space="preserve">22 </w:t>
      </w:r>
    </w:p>
    <w:p w:rsidR="002D4390" w:rsidRDefault="00682E50" w:rsidP="00117B06">
      <w:pPr>
        <w:spacing w:after="0"/>
        <w:jc w:val="center"/>
        <w:rPr>
          <w:rFonts w:ascii="Times New Roman" w:hAnsi="Times New Roman"/>
          <w:sz w:val="24"/>
          <w:szCs w:val="24"/>
          <w:lang w:val="ru-RU"/>
        </w:rPr>
      </w:pPr>
      <w:r w:rsidRPr="00117B06">
        <w:rPr>
          <w:rFonts w:ascii="Times New Roman" w:hAnsi="Times New Roman"/>
          <w:b/>
          <w:sz w:val="24"/>
          <w:szCs w:val="24"/>
          <w:lang w:val="ru-RU"/>
        </w:rPr>
        <w:t>Тема:</w:t>
      </w:r>
      <w:proofErr w:type="gramStart"/>
      <w:r w:rsidR="006A22A8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3F2DE7">
        <w:rPr>
          <w:rFonts w:ascii="Times New Roman" w:hAnsi="Times New Roman"/>
          <w:sz w:val="24"/>
          <w:szCs w:val="24"/>
          <w:lang w:val="ru-RU"/>
        </w:rPr>
        <w:t xml:space="preserve"> ,</w:t>
      </w:r>
      <w:bookmarkStart w:id="0" w:name="_GoBack"/>
      <w:proofErr w:type="gramEnd"/>
      <w:r w:rsidR="00C4211A">
        <w:rPr>
          <w:rFonts w:ascii="Times New Roman" w:hAnsi="Times New Roman"/>
          <w:sz w:val="24"/>
          <w:szCs w:val="24"/>
          <w:lang w:val="ru-RU"/>
        </w:rPr>
        <w:t xml:space="preserve">Действия солдата в </w:t>
      </w:r>
      <w:proofErr w:type="spellStart"/>
      <w:r w:rsidR="00C4211A">
        <w:rPr>
          <w:rFonts w:ascii="Times New Roman" w:hAnsi="Times New Roman"/>
          <w:sz w:val="24"/>
          <w:szCs w:val="24"/>
          <w:lang w:val="ru-RU"/>
        </w:rPr>
        <w:t>настплении</w:t>
      </w:r>
      <w:proofErr w:type="spellEnd"/>
      <w:r w:rsidR="00C4211A">
        <w:rPr>
          <w:rFonts w:ascii="Times New Roman" w:hAnsi="Times New Roman"/>
          <w:sz w:val="24"/>
          <w:szCs w:val="24"/>
          <w:lang w:val="ru-RU"/>
        </w:rPr>
        <w:t xml:space="preserve"> </w:t>
      </w:r>
    </w:p>
    <w:bookmarkEnd w:id="0"/>
    <w:p w:rsidR="002E5349" w:rsidRDefault="002E5349" w:rsidP="00117B06">
      <w:pPr>
        <w:spacing w:after="0"/>
        <w:jc w:val="center"/>
        <w:rPr>
          <w:rFonts w:ascii="Times New Roman" w:hAnsi="Times New Roman"/>
          <w:sz w:val="24"/>
          <w:szCs w:val="24"/>
          <w:lang w:val="ru-RU"/>
        </w:rPr>
      </w:pPr>
    </w:p>
    <w:p w:rsidR="00C4211A" w:rsidRDefault="002E5349" w:rsidP="002E5349">
      <w:pPr>
        <w:shd w:val="clear" w:color="auto" w:fill="FFFFFF"/>
        <w:spacing w:after="0" w:line="210" w:lineRule="atLeast"/>
        <w:rPr>
          <w:rFonts w:ascii="Times New Roman" w:eastAsia="Times New Roman" w:hAnsi="Times New Roman"/>
          <w:sz w:val="24"/>
          <w:szCs w:val="24"/>
          <w:lang w:val="ru-RU" w:eastAsia="uk-UA"/>
        </w:rPr>
      </w:pPr>
      <w:r w:rsidRPr="002E5349">
        <w:rPr>
          <w:rFonts w:ascii="Times New Roman" w:eastAsia="Times New Roman" w:hAnsi="Times New Roman"/>
          <w:b/>
          <w:sz w:val="24"/>
          <w:szCs w:val="24"/>
          <w:lang w:val="ru-RU" w:eastAsia="uk-UA"/>
        </w:rPr>
        <w:t>Цель:</w:t>
      </w:r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</w:p>
    <w:p w:rsidR="00C4211A" w:rsidRPr="00C4211A" w:rsidRDefault="00C4211A" w:rsidP="00C4211A">
      <w:pPr>
        <w:pStyle w:val="c1"/>
        <w:shd w:val="clear" w:color="auto" w:fill="FFFFFF"/>
        <w:spacing w:before="0" w:beforeAutospacing="0" w:after="0" w:afterAutospacing="0"/>
      </w:pPr>
      <w:r w:rsidRPr="00C4211A">
        <w:t xml:space="preserve">- научить </w:t>
      </w:r>
      <w:proofErr w:type="spellStart"/>
      <w:r w:rsidRPr="00C4211A">
        <w:t>учащихся</w:t>
      </w:r>
      <w:proofErr w:type="spellEnd"/>
      <w:r w:rsidRPr="00C4211A">
        <w:t xml:space="preserve"> </w:t>
      </w:r>
      <w:proofErr w:type="spellStart"/>
      <w:r w:rsidRPr="00C4211A">
        <w:t>выполнению</w:t>
      </w:r>
      <w:proofErr w:type="spellEnd"/>
      <w:r w:rsidRPr="00C4211A">
        <w:t xml:space="preserve"> </w:t>
      </w:r>
      <w:proofErr w:type="spellStart"/>
      <w:r w:rsidRPr="00C4211A">
        <w:t>действий</w:t>
      </w:r>
      <w:proofErr w:type="spellEnd"/>
      <w:r w:rsidRPr="00C4211A">
        <w:t xml:space="preserve"> при </w:t>
      </w:r>
      <w:proofErr w:type="spellStart"/>
      <w:r w:rsidRPr="00C4211A">
        <w:t>подготовке</w:t>
      </w:r>
      <w:proofErr w:type="spellEnd"/>
      <w:r w:rsidRPr="00C4211A">
        <w:t xml:space="preserve"> к </w:t>
      </w:r>
      <w:proofErr w:type="spellStart"/>
      <w:r w:rsidRPr="00C4211A">
        <w:t>атаке</w:t>
      </w:r>
      <w:proofErr w:type="spellEnd"/>
      <w:r w:rsidRPr="00C4211A">
        <w:t xml:space="preserve">, </w:t>
      </w:r>
      <w:proofErr w:type="spellStart"/>
      <w:r w:rsidRPr="00C4211A">
        <w:t>правильным</w:t>
      </w:r>
      <w:proofErr w:type="spellEnd"/>
      <w:r w:rsidRPr="00C4211A">
        <w:t xml:space="preserve"> </w:t>
      </w:r>
      <w:proofErr w:type="spellStart"/>
      <w:r w:rsidRPr="00C4211A">
        <w:t>действиям</w:t>
      </w:r>
      <w:proofErr w:type="spellEnd"/>
      <w:r w:rsidRPr="00C4211A">
        <w:t xml:space="preserve"> </w:t>
      </w:r>
      <w:proofErr w:type="spellStart"/>
      <w:r w:rsidRPr="00C4211A">
        <w:t>во</w:t>
      </w:r>
      <w:proofErr w:type="spellEnd"/>
      <w:r w:rsidRPr="00C4211A">
        <w:t xml:space="preserve"> </w:t>
      </w:r>
      <w:proofErr w:type="spellStart"/>
      <w:r w:rsidRPr="00C4211A">
        <w:t>время</w:t>
      </w:r>
      <w:proofErr w:type="spellEnd"/>
      <w:r w:rsidRPr="00C4211A">
        <w:t xml:space="preserve"> атаки и </w:t>
      </w:r>
      <w:proofErr w:type="spellStart"/>
      <w:r w:rsidRPr="00C4211A">
        <w:t>преодолении</w:t>
      </w:r>
      <w:proofErr w:type="spellEnd"/>
      <w:r w:rsidRPr="00C4211A">
        <w:t xml:space="preserve"> МВЗ.</w:t>
      </w:r>
    </w:p>
    <w:p w:rsidR="00C4211A" w:rsidRPr="00C4211A" w:rsidRDefault="00C4211A" w:rsidP="00C4211A">
      <w:pPr>
        <w:pStyle w:val="c1"/>
        <w:shd w:val="clear" w:color="auto" w:fill="FFFFFF"/>
        <w:spacing w:before="0" w:beforeAutospacing="0" w:after="0" w:afterAutospacing="0"/>
      </w:pPr>
      <w:r w:rsidRPr="00C4211A">
        <w:t xml:space="preserve">- </w:t>
      </w:r>
      <w:proofErr w:type="spellStart"/>
      <w:r w:rsidRPr="00C4211A">
        <w:t>развивать</w:t>
      </w:r>
      <w:proofErr w:type="spellEnd"/>
      <w:r w:rsidRPr="00C4211A">
        <w:t xml:space="preserve"> у </w:t>
      </w:r>
      <w:proofErr w:type="spellStart"/>
      <w:r w:rsidRPr="00C4211A">
        <w:t>учащихся</w:t>
      </w:r>
      <w:proofErr w:type="spellEnd"/>
      <w:r w:rsidRPr="00C4211A">
        <w:t xml:space="preserve"> </w:t>
      </w:r>
      <w:proofErr w:type="spellStart"/>
      <w:r w:rsidRPr="00C4211A">
        <w:t>ловкость</w:t>
      </w:r>
      <w:proofErr w:type="spellEnd"/>
      <w:r w:rsidRPr="00C4211A">
        <w:t xml:space="preserve"> и </w:t>
      </w:r>
      <w:proofErr w:type="spellStart"/>
      <w:r w:rsidRPr="00C4211A">
        <w:t>быстроту</w:t>
      </w:r>
      <w:proofErr w:type="spellEnd"/>
      <w:r w:rsidRPr="00C4211A">
        <w:t xml:space="preserve"> в </w:t>
      </w:r>
      <w:proofErr w:type="spellStart"/>
      <w:r w:rsidRPr="00C4211A">
        <w:t>действиях</w:t>
      </w:r>
      <w:proofErr w:type="spellEnd"/>
      <w:r w:rsidRPr="00C4211A">
        <w:t>.</w:t>
      </w:r>
    </w:p>
    <w:p w:rsidR="00C4211A" w:rsidRPr="00C4211A" w:rsidRDefault="00C4211A" w:rsidP="00C4211A">
      <w:pPr>
        <w:pStyle w:val="c1"/>
        <w:shd w:val="clear" w:color="auto" w:fill="FFFFFF"/>
        <w:spacing w:before="0" w:beforeAutospacing="0" w:after="0" w:afterAutospacing="0"/>
      </w:pPr>
      <w:r w:rsidRPr="00C4211A">
        <w:t xml:space="preserve">- </w:t>
      </w:r>
      <w:proofErr w:type="spellStart"/>
      <w:r w:rsidRPr="00C4211A">
        <w:t>воспитывать</w:t>
      </w:r>
      <w:proofErr w:type="spellEnd"/>
      <w:r w:rsidRPr="00C4211A">
        <w:t xml:space="preserve"> </w:t>
      </w:r>
      <w:proofErr w:type="spellStart"/>
      <w:r w:rsidRPr="00C4211A">
        <w:t>стремление</w:t>
      </w:r>
      <w:proofErr w:type="spellEnd"/>
      <w:r w:rsidRPr="00C4211A">
        <w:t xml:space="preserve"> </w:t>
      </w:r>
      <w:proofErr w:type="spellStart"/>
      <w:r w:rsidRPr="00C4211A">
        <w:t>преодолевать</w:t>
      </w:r>
      <w:proofErr w:type="spellEnd"/>
      <w:r w:rsidRPr="00C4211A">
        <w:t xml:space="preserve"> </w:t>
      </w:r>
      <w:proofErr w:type="spellStart"/>
      <w:r w:rsidRPr="00C4211A">
        <w:t>трудности</w:t>
      </w:r>
      <w:proofErr w:type="spellEnd"/>
      <w:r w:rsidRPr="00C4211A">
        <w:t>.</w:t>
      </w:r>
    </w:p>
    <w:p w:rsidR="00C4211A" w:rsidRDefault="00C4211A" w:rsidP="002E5349">
      <w:pPr>
        <w:shd w:val="clear" w:color="auto" w:fill="FFFFFF"/>
        <w:spacing w:after="0" w:line="210" w:lineRule="atLeast"/>
        <w:rPr>
          <w:rFonts w:ascii="Times New Roman" w:eastAsia="Times New Roman" w:hAnsi="Times New Roman"/>
          <w:sz w:val="24"/>
          <w:szCs w:val="24"/>
          <w:lang w:val="ru-RU" w:eastAsia="uk-UA"/>
        </w:rPr>
      </w:pPr>
    </w:p>
    <w:p w:rsidR="00C4211A" w:rsidRDefault="00C4211A" w:rsidP="00C4211A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sz w:val="24"/>
          <w:szCs w:val="24"/>
          <w:lang w:val="ru-RU" w:eastAsia="uk-UA"/>
        </w:rPr>
        <w:t>Материал для изучения</w:t>
      </w:r>
    </w:p>
    <w:p w:rsidR="00C4211A" w:rsidRDefault="00C4211A" w:rsidP="002E5349">
      <w:pPr>
        <w:shd w:val="clear" w:color="auto" w:fill="FFFFFF"/>
        <w:spacing w:after="0" w:line="210" w:lineRule="atLeast"/>
        <w:rPr>
          <w:rFonts w:ascii="Times New Roman" w:eastAsia="Times New Roman" w:hAnsi="Times New Roman"/>
          <w:sz w:val="24"/>
          <w:szCs w:val="24"/>
          <w:lang w:val="ru-RU" w:eastAsia="uk-UA"/>
        </w:rPr>
      </w:pPr>
    </w:p>
    <w:p w:rsidR="00C4211A" w:rsidRDefault="00C4211A" w:rsidP="002E5349">
      <w:pPr>
        <w:shd w:val="clear" w:color="auto" w:fill="FFFFFF"/>
        <w:spacing w:after="0" w:line="210" w:lineRule="atLeast"/>
        <w:rPr>
          <w:rFonts w:ascii="Times New Roman" w:eastAsia="Times New Roman" w:hAnsi="Times New Roman"/>
          <w:sz w:val="24"/>
          <w:szCs w:val="24"/>
          <w:lang w:val="ru-RU" w:eastAsia="uk-UA"/>
        </w:rPr>
      </w:pPr>
    </w:p>
    <w:p w:rsidR="00C4211A" w:rsidRPr="00C4211A" w:rsidRDefault="00117B06" w:rsidP="00C4211A">
      <w:pPr>
        <w:pStyle w:val="c1"/>
        <w:shd w:val="clear" w:color="auto" w:fill="FFFFFF"/>
        <w:spacing w:before="0" w:beforeAutospacing="0" w:after="0" w:afterAutospacing="0"/>
        <w:jc w:val="both"/>
      </w:pPr>
      <w:r w:rsidRPr="00C4211A">
        <w:t> </w:t>
      </w:r>
      <w:r w:rsidR="00C4211A" w:rsidRPr="00C4211A">
        <w:t xml:space="preserve">    </w:t>
      </w:r>
      <w:proofErr w:type="spellStart"/>
      <w:r w:rsidR="00C4211A" w:rsidRPr="00C4211A">
        <w:t>Наступление</w:t>
      </w:r>
      <w:proofErr w:type="spellEnd"/>
      <w:r w:rsidR="00C4211A" w:rsidRPr="00C4211A">
        <w:t xml:space="preserve"> – </w:t>
      </w:r>
      <w:proofErr w:type="spellStart"/>
      <w:r w:rsidR="00C4211A" w:rsidRPr="00C4211A">
        <w:t>основной</w:t>
      </w:r>
      <w:proofErr w:type="spellEnd"/>
      <w:r w:rsidR="00C4211A" w:rsidRPr="00C4211A">
        <w:t xml:space="preserve"> вид </w:t>
      </w:r>
      <w:proofErr w:type="spellStart"/>
      <w:r w:rsidR="00C4211A" w:rsidRPr="00C4211A">
        <w:t>боя</w:t>
      </w:r>
      <w:proofErr w:type="spellEnd"/>
      <w:r w:rsidR="00C4211A" w:rsidRPr="00C4211A">
        <w:t xml:space="preserve">. </w:t>
      </w:r>
      <w:proofErr w:type="spellStart"/>
      <w:r w:rsidR="00C4211A" w:rsidRPr="00C4211A">
        <w:t>Сущность</w:t>
      </w:r>
      <w:proofErr w:type="spellEnd"/>
      <w:r w:rsidR="00C4211A" w:rsidRPr="00C4211A">
        <w:t xml:space="preserve"> </w:t>
      </w:r>
      <w:proofErr w:type="spellStart"/>
      <w:r w:rsidR="00C4211A" w:rsidRPr="00C4211A">
        <w:t>наступления</w:t>
      </w:r>
      <w:proofErr w:type="spellEnd"/>
      <w:r w:rsidR="00C4211A" w:rsidRPr="00C4211A">
        <w:t xml:space="preserve"> </w:t>
      </w:r>
      <w:proofErr w:type="spellStart"/>
      <w:r w:rsidR="00C4211A" w:rsidRPr="00C4211A">
        <w:t>заключается</w:t>
      </w:r>
      <w:proofErr w:type="spellEnd"/>
      <w:r w:rsidR="00C4211A" w:rsidRPr="00C4211A">
        <w:t xml:space="preserve"> в </w:t>
      </w:r>
      <w:proofErr w:type="spellStart"/>
      <w:r w:rsidR="00C4211A" w:rsidRPr="00C4211A">
        <w:t>поражении</w:t>
      </w:r>
      <w:proofErr w:type="spellEnd"/>
      <w:r w:rsidR="00C4211A" w:rsidRPr="00C4211A">
        <w:t xml:space="preserve"> противника </w:t>
      </w:r>
      <w:proofErr w:type="spellStart"/>
      <w:r w:rsidR="00C4211A" w:rsidRPr="00C4211A">
        <w:t>всеми</w:t>
      </w:r>
      <w:proofErr w:type="spellEnd"/>
      <w:r w:rsidR="00C4211A" w:rsidRPr="00C4211A">
        <w:t xml:space="preserve"> </w:t>
      </w:r>
      <w:proofErr w:type="spellStart"/>
      <w:r w:rsidR="00C4211A" w:rsidRPr="00C4211A">
        <w:t>имеющимися</w:t>
      </w:r>
      <w:proofErr w:type="spellEnd"/>
      <w:r w:rsidR="00C4211A" w:rsidRPr="00C4211A">
        <w:t xml:space="preserve"> </w:t>
      </w:r>
      <w:proofErr w:type="spellStart"/>
      <w:r w:rsidR="00C4211A" w:rsidRPr="00C4211A">
        <w:t>средствами</w:t>
      </w:r>
      <w:proofErr w:type="spellEnd"/>
      <w:r w:rsidR="00C4211A" w:rsidRPr="00C4211A">
        <w:t xml:space="preserve">, в </w:t>
      </w:r>
      <w:proofErr w:type="spellStart"/>
      <w:r w:rsidR="00C4211A" w:rsidRPr="00C4211A">
        <w:t>решительной</w:t>
      </w:r>
      <w:proofErr w:type="spellEnd"/>
      <w:r w:rsidR="00C4211A" w:rsidRPr="00C4211A">
        <w:t xml:space="preserve"> </w:t>
      </w:r>
      <w:proofErr w:type="spellStart"/>
      <w:r w:rsidR="00C4211A" w:rsidRPr="00C4211A">
        <w:t>атаке</w:t>
      </w:r>
      <w:proofErr w:type="spellEnd"/>
      <w:r w:rsidR="00C4211A" w:rsidRPr="00C4211A">
        <w:t xml:space="preserve">, </w:t>
      </w:r>
      <w:proofErr w:type="spellStart"/>
      <w:r w:rsidR="00C4211A" w:rsidRPr="00C4211A">
        <w:t>стремительном</w:t>
      </w:r>
      <w:proofErr w:type="spellEnd"/>
      <w:r w:rsidR="00C4211A" w:rsidRPr="00C4211A">
        <w:t xml:space="preserve"> </w:t>
      </w:r>
      <w:proofErr w:type="spellStart"/>
      <w:r w:rsidR="00C4211A" w:rsidRPr="00C4211A">
        <w:t>продвижении</w:t>
      </w:r>
      <w:proofErr w:type="spellEnd"/>
      <w:r w:rsidR="00C4211A" w:rsidRPr="00C4211A">
        <w:t xml:space="preserve"> в </w:t>
      </w:r>
      <w:proofErr w:type="spellStart"/>
      <w:r w:rsidR="00C4211A" w:rsidRPr="00C4211A">
        <w:t>глубину</w:t>
      </w:r>
      <w:proofErr w:type="spellEnd"/>
      <w:r w:rsidR="00C4211A" w:rsidRPr="00C4211A">
        <w:t xml:space="preserve"> </w:t>
      </w:r>
      <w:proofErr w:type="spellStart"/>
      <w:r w:rsidR="00C4211A" w:rsidRPr="00C4211A">
        <w:t>его</w:t>
      </w:r>
      <w:proofErr w:type="spellEnd"/>
      <w:r w:rsidR="00C4211A" w:rsidRPr="00C4211A">
        <w:t xml:space="preserve"> </w:t>
      </w:r>
      <w:proofErr w:type="spellStart"/>
      <w:r w:rsidR="00C4211A" w:rsidRPr="00C4211A">
        <w:t>расположения</w:t>
      </w:r>
      <w:proofErr w:type="spellEnd"/>
      <w:r w:rsidR="00C4211A" w:rsidRPr="00C4211A">
        <w:t xml:space="preserve">, </w:t>
      </w:r>
      <w:proofErr w:type="spellStart"/>
      <w:r w:rsidR="00C4211A" w:rsidRPr="00C4211A">
        <w:t>уничтожении</w:t>
      </w:r>
      <w:proofErr w:type="spellEnd"/>
      <w:r w:rsidR="00C4211A" w:rsidRPr="00C4211A">
        <w:t xml:space="preserve"> и </w:t>
      </w:r>
      <w:proofErr w:type="spellStart"/>
      <w:r w:rsidR="00C4211A" w:rsidRPr="00C4211A">
        <w:t>пленении</w:t>
      </w:r>
      <w:proofErr w:type="spellEnd"/>
      <w:r w:rsidR="00C4211A" w:rsidRPr="00C4211A">
        <w:t xml:space="preserve"> </w:t>
      </w:r>
      <w:proofErr w:type="spellStart"/>
      <w:r w:rsidR="00C4211A" w:rsidRPr="00C4211A">
        <w:t>живой</w:t>
      </w:r>
      <w:proofErr w:type="spellEnd"/>
      <w:r w:rsidR="00C4211A" w:rsidRPr="00C4211A">
        <w:t xml:space="preserve"> </w:t>
      </w:r>
      <w:proofErr w:type="spellStart"/>
      <w:r w:rsidR="00C4211A" w:rsidRPr="00C4211A">
        <w:t>силы</w:t>
      </w:r>
      <w:proofErr w:type="spellEnd"/>
      <w:r w:rsidR="00C4211A" w:rsidRPr="00C4211A">
        <w:t xml:space="preserve">, </w:t>
      </w:r>
      <w:proofErr w:type="spellStart"/>
      <w:r w:rsidR="00C4211A" w:rsidRPr="00C4211A">
        <w:t> захват</w:t>
      </w:r>
      <w:proofErr w:type="spellEnd"/>
      <w:r w:rsidR="00C4211A" w:rsidRPr="00C4211A">
        <w:t xml:space="preserve">е </w:t>
      </w:r>
      <w:proofErr w:type="spellStart"/>
      <w:r w:rsidR="00C4211A" w:rsidRPr="00C4211A">
        <w:t>оружия</w:t>
      </w:r>
      <w:proofErr w:type="spellEnd"/>
      <w:r w:rsidR="00C4211A" w:rsidRPr="00C4211A">
        <w:t xml:space="preserve"> и </w:t>
      </w:r>
      <w:proofErr w:type="spellStart"/>
      <w:r w:rsidR="00C4211A" w:rsidRPr="00C4211A">
        <w:t>военной</w:t>
      </w:r>
      <w:proofErr w:type="spellEnd"/>
      <w:r w:rsidR="00C4211A" w:rsidRPr="00C4211A">
        <w:t xml:space="preserve"> </w:t>
      </w:r>
      <w:proofErr w:type="spellStart"/>
      <w:r w:rsidR="00C4211A" w:rsidRPr="00C4211A">
        <w:t>техники</w:t>
      </w:r>
      <w:proofErr w:type="spellEnd"/>
      <w:r w:rsidR="00C4211A" w:rsidRPr="00C4211A">
        <w:t xml:space="preserve"> и </w:t>
      </w:r>
      <w:proofErr w:type="spellStart"/>
      <w:r w:rsidR="00C4211A" w:rsidRPr="00C4211A">
        <w:t>овладении</w:t>
      </w:r>
      <w:proofErr w:type="spellEnd"/>
      <w:r w:rsidR="00C4211A" w:rsidRPr="00C4211A">
        <w:t xml:space="preserve"> </w:t>
      </w:r>
      <w:proofErr w:type="spellStart"/>
      <w:r w:rsidR="00C4211A" w:rsidRPr="00C4211A">
        <w:t>занимаемой</w:t>
      </w:r>
      <w:proofErr w:type="spellEnd"/>
      <w:r w:rsidR="00C4211A" w:rsidRPr="00C4211A">
        <w:t xml:space="preserve"> противником </w:t>
      </w:r>
      <w:proofErr w:type="spellStart"/>
      <w:r w:rsidR="00C4211A" w:rsidRPr="00C4211A">
        <w:t>территории</w:t>
      </w:r>
      <w:proofErr w:type="spellEnd"/>
      <w:r w:rsidR="00C4211A" w:rsidRPr="00C4211A">
        <w:t>.</w:t>
      </w:r>
    </w:p>
    <w:p w:rsidR="00C4211A" w:rsidRPr="00C4211A" w:rsidRDefault="00C4211A" w:rsidP="00C4211A">
      <w:pPr>
        <w:shd w:val="clear" w:color="auto" w:fill="FFFFFF"/>
        <w:spacing w:after="0" w:line="240" w:lineRule="auto"/>
        <w:ind w:left="154" w:firstLine="278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6557BFE1" wp14:editId="726914F2">
            <wp:simplePos x="0" y="0"/>
            <wp:positionH relativeFrom="margin">
              <wp:posOffset>205105</wp:posOffset>
            </wp:positionH>
            <wp:positionV relativeFrom="margin">
              <wp:posOffset>3489325</wp:posOffset>
            </wp:positionV>
            <wp:extent cx="3825240" cy="2705100"/>
            <wp:effectExtent l="0" t="0" r="3810" b="0"/>
            <wp:wrapSquare wrapText="bothSides"/>
            <wp:docPr id="10" name="Рисунок 10" descr="https://milita.jofo.me/data/userfiles/7009/images/i1166880_pl_taktika-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ilita.jofo.me/data/userfiles/7009/images/i1166880_pl_taktika-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5240" cy="270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>Действия</w:t>
      </w:r>
      <w:proofErr w:type="spellEnd"/>
      <w:r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 xml:space="preserve"> солдата в </w:t>
      </w:r>
      <w:proofErr w:type="spellStart"/>
      <w:r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>н</w:t>
      </w:r>
      <w:proofErr w:type="spellEnd"/>
      <w:r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>аступлении. </w:t>
      </w:r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В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наступле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нии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солдат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действует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составе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отделения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. Задачу на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наступление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он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получает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от командира отделения. </w:t>
      </w:r>
      <w:r w:rsidRPr="00C4211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Получив </w:t>
      </w:r>
      <w:proofErr w:type="spellStart"/>
      <w:r w:rsidRPr="00C4211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боевую</w:t>
      </w:r>
      <w:proofErr w:type="spellEnd"/>
      <w:r w:rsidRPr="00C4211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задачу, он </w:t>
      </w:r>
      <w:proofErr w:type="spellStart"/>
      <w:r w:rsidRPr="00C4211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уясняет</w:t>
      </w:r>
      <w:proofErr w:type="spellEnd"/>
      <w:r w:rsidRPr="00C4211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:</w:t>
      </w:r>
    </w:p>
    <w:p w:rsidR="00C4211A" w:rsidRPr="00C4211A" w:rsidRDefault="00C4211A" w:rsidP="00C4211A">
      <w:pPr>
        <w:shd w:val="clear" w:color="auto" w:fill="FFFFFF"/>
        <w:spacing w:after="0" w:line="240" w:lineRule="auto"/>
        <w:ind w:left="448" w:right="164" w:hanging="292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-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положение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, состав и характер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действий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против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ника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начертание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переднего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края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обороны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и мес та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расположения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его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огневых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средств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;</w:t>
      </w:r>
    </w:p>
    <w:p w:rsidR="00C4211A" w:rsidRPr="00C4211A" w:rsidRDefault="00C4211A" w:rsidP="00C4211A">
      <w:pPr>
        <w:shd w:val="clear" w:color="auto" w:fill="FFFFFF"/>
        <w:spacing w:after="0" w:line="240" w:lineRule="auto"/>
        <w:ind w:left="448" w:right="170" w:hanging="292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-  задачу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взвода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отделения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и свою задачу —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место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в цепи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отделения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;</w:t>
      </w:r>
    </w:p>
    <w:p w:rsidR="00C4211A" w:rsidRPr="00C4211A" w:rsidRDefault="00C4211A" w:rsidP="00C4211A">
      <w:pPr>
        <w:shd w:val="clear" w:color="auto" w:fill="FFFFFF"/>
        <w:spacing w:after="0" w:line="240" w:lineRule="auto"/>
        <w:ind w:left="154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>- </w:t>
      </w:r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це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ли для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поражения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и порядок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ведения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огня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;</w:t>
      </w:r>
    </w:p>
    <w:p w:rsidR="00C4211A" w:rsidRPr="00C4211A" w:rsidRDefault="00C4211A" w:rsidP="00C4211A">
      <w:pPr>
        <w:shd w:val="clear" w:color="auto" w:fill="FFFFFF"/>
        <w:spacing w:after="0" w:line="240" w:lineRule="auto"/>
        <w:ind w:left="448" w:right="174" w:hanging="292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- порядок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преодоления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заграждений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препятст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вий;</w:t>
      </w:r>
    </w:p>
    <w:p w:rsidR="00C4211A" w:rsidRPr="00C4211A" w:rsidRDefault="00C4211A" w:rsidP="00C4211A">
      <w:pPr>
        <w:shd w:val="clear" w:color="auto" w:fill="FFFFFF"/>
        <w:spacing w:after="0" w:line="240" w:lineRule="auto"/>
        <w:ind w:left="448" w:right="174" w:hanging="292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-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сигналы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оповещения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управления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взаимодей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ствия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и порядок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действий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по ним;</w:t>
      </w:r>
    </w:p>
    <w:p w:rsidR="00C4211A" w:rsidRPr="00C4211A" w:rsidRDefault="00C4211A" w:rsidP="00C4211A">
      <w:pPr>
        <w:shd w:val="clear" w:color="auto" w:fill="FFFFFF"/>
        <w:spacing w:after="0" w:line="240" w:lineRule="auto"/>
        <w:ind w:left="154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-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время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готовности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к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наступлению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.</w:t>
      </w:r>
    </w:p>
    <w:p w:rsidR="00C4211A" w:rsidRPr="00C4211A" w:rsidRDefault="00C95AF9" w:rsidP="00C4211A">
      <w:pPr>
        <w:shd w:val="clear" w:color="auto" w:fill="FFFFFF"/>
        <w:spacing w:after="0" w:line="240" w:lineRule="auto"/>
        <w:ind w:right="160" w:firstLine="284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588417C1" wp14:editId="5E902093">
            <wp:simplePos x="0" y="0"/>
            <wp:positionH relativeFrom="margin">
              <wp:posOffset>2891155</wp:posOffset>
            </wp:positionH>
            <wp:positionV relativeFrom="margin">
              <wp:posOffset>6970395</wp:posOffset>
            </wp:positionV>
            <wp:extent cx="3180080" cy="2338070"/>
            <wp:effectExtent l="0" t="0" r="1270" b="5080"/>
            <wp:wrapSquare wrapText="bothSides"/>
            <wp:docPr id="11" name="Рисунок 11" descr="https://www.digitalsovietart.com/images/paintings/18357/5b5ffcbdc8e55-570x4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www.digitalsovietart.com/images/paintings/18357/5b5ffcbdc8e55-570x419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0080" cy="2338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4211A"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 xml:space="preserve">При </w:t>
      </w:r>
      <w:proofErr w:type="spellStart"/>
      <w:r w:rsidR="00C4211A"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>подготовке</w:t>
      </w:r>
      <w:proofErr w:type="spellEnd"/>
      <w:r w:rsidR="00C4211A"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 xml:space="preserve"> к наступлению </w:t>
      </w:r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солдат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проверя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ет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исправность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оружия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приводит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его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готовность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к бою,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проверяет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наличие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боеприпасов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(при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необхо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димости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пополняет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их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запас),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исправность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средств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индивидуальной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защиты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устраивает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ступеньки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или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углубления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передней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крутости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окопа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(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тран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шеи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) для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выскакивания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.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Кроме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того,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ночью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солдат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изучает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местность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направлении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движения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запо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минает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предметы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которые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могут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служить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ориенти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рами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ночью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изучает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направление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движения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по ази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муту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.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Солдаты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имеющие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оружие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с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ночными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прице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лами,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проверяют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их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. Для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корректировки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огня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темное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время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суток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lastRenderedPageBreak/>
        <w:t>магазины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снаряжаются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дополнит</w:t>
      </w:r>
      <w:proofErr w:type="spellEnd"/>
      <w:r w:rsidRPr="00C95AF9">
        <w:rPr>
          <w:noProof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ельными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патронами с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трассирующими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пулями.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Снаряжение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подгоняется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так,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чтобы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оно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не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стесняло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движений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и не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производило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шума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.</w:t>
      </w:r>
    </w:p>
    <w:p w:rsidR="00C4211A" w:rsidRPr="00C4211A" w:rsidRDefault="00C4211A" w:rsidP="00C4211A">
      <w:pPr>
        <w:shd w:val="clear" w:color="auto" w:fill="FFFFFF"/>
        <w:spacing w:after="0" w:line="240" w:lineRule="auto"/>
        <w:ind w:firstLine="264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>До начала атаки </w:t>
      </w:r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по мере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необходимости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солдат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ведет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огонь по противнику. По к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оманде </w:t>
      </w:r>
      <w:r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>«О</w:t>
      </w:r>
      <w:proofErr w:type="spellEnd"/>
      <w:r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 xml:space="preserve">тделение, приготовиться к </w:t>
      </w:r>
      <w:proofErr w:type="spellStart"/>
      <w:r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>атаке</w:t>
      </w:r>
      <w:proofErr w:type="spellEnd"/>
      <w:r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>!» </w:t>
      </w:r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он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дозаряжает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оружие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подготавливает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гранаты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затем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присоединяет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к авто мату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штык-нож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устанавливает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прицел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«П»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или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«3» и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закрепляет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предметы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снаряжения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так,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чтобы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они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не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мешали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движению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.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После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этого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он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ставит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ногу на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ступеньку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опирается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руками о бруствер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окопа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бу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дучи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готовым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быстро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покинуть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его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. При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этом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наблю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дение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за противником не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прекращается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.</w:t>
      </w:r>
    </w:p>
    <w:p w:rsidR="00C4211A" w:rsidRPr="00C4211A" w:rsidRDefault="00C4211A" w:rsidP="00C4211A">
      <w:pPr>
        <w:shd w:val="clear" w:color="auto" w:fill="FFFFFF"/>
        <w:spacing w:after="0" w:line="240" w:lineRule="auto"/>
        <w:ind w:left="154" w:right="154" w:firstLine="292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По к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оманде </w:t>
      </w:r>
      <w:r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>«О</w:t>
      </w:r>
      <w:proofErr w:type="spellEnd"/>
      <w:r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 xml:space="preserve">тделение, в </w:t>
      </w:r>
      <w:proofErr w:type="spellStart"/>
      <w:r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>атаку </w:t>
      </w:r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— </w:t>
      </w:r>
      <w:proofErr w:type="spellEnd"/>
      <w:r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>ВПЕРЕД!» </w:t>
      </w:r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солдат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одновременно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с другими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быстро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выскакива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ет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из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окопа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(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траншеи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) и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продвигается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вперед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бегом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или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ускоренным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шагом в цепи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отделения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.</w:t>
      </w:r>
    </w:p>
    <w:p w:rsidR="00C4211A" w:rsidRPr="00C4211A" w:rsidRDefault="00C4211A" w:rsidP="00C4211A">
      <w:pPr>
        <w:shd w:val="clear" w:color="auto" w:fill="FFFFFF"/>
        <w:spacing w:after="0" w:line="240" w:lineRule="auto"/>
        <w:ind w:left="154" w:right="164" w:firstLine="284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 xml:space="preserve">При </w:t>
      </w:r>
      <w:proofErr w:type="spellStart"/>
      <w:r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>движении</w:t>
      </w:r>
      <w:proofErr w:type="spellEnd"/>
      <w:r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 xml:space="preserve"> в цепи отделения </w:t>
      </w:r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солдат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равняет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ся по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передним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выдерживает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установленный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ин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тервал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6-8 м (8-12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шагов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) и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своим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огнем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уничтожа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ет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огневые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средства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противника.</w:t>
      </w:r>
    </w:p>
    <w:p w:rsidR="00C4211A" w:rsidRPr="00C4211A" w:rsidRDefault="003F2DE7" w:rsidP="00C4211A">
      <w:pPr>
        <w:shd w:val="clear" w:color="auto" w:fill="FFFFFF"/>
        <w:spacing w:after="0" w:line="240" w:lineRule="auto"/>
        <w:ind w:left="154" w:right="160" w:firstLine="274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0288" behindDoc="0" locked="0" layoutInCell="1" allowOverlap="1" wp14:anchorId="7BDA3CB6" wp14:editId="7E57FF0F">
            <wp:simplePos x="0" y="0"/>
            <wp:positionH relativeFrom="margin">
              <wp:posOffset>-285750</wp:posOffset>
            </wp:positionH>
            <wp:positionV relativeFrom="margin">
              <wp:posOffset>2796540</wp:posOffset>
            </wp:positionV>
            <wp:extent cx="4245610" cy="2939415"/>
            <wp:effectExtent l="0" t="0" r="2540" b="0"/>
            <wp:wrapSquare wrapText="bothSides"/>
            <wp:docPr id="12" name="Рисунок 12" descr="https://ds05.infourok.ru/uploads/ex/0338/0006a66f-80ee9ab8/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ds05.infourok.ru/uploads/ex/0338/0006a66f-80ee9ab8/img7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5610" cy="2939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C4211A"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 xml:space="preserve">Приблизившись к </w:t>
      </w:r>
      <w:proofErr w:type="spellStart"/>
      <w:r w:rsidR="00C4211A"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>траншее</w:t>
      </w:r>
      <w:proofErr w:type="spellEnd"/>
      <w:r w:rsidR="00C4211A"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 xml:space="preserve">, </w:t>
      </w:r>
      <w:proofErr w:type="spellStart"/>
      <w:r w:rsidR="00C4211A"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>занятой</w:t>
      </w:r>
      <w:proofErr w:type="spellEnd"/>
      <w:r w:rsidR="00C4211A"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>противни</w:t>
      </w:r>
      <w:proofErr w:type="spellEnd"/>
      <w:r w:rsidR="00C4211A"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 xml:space="preserve"> ком, </w:t>
      </w:r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на 30-35 м, солдат берет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оружие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левую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руку и, не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замедляя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движения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бросает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в траншею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ручную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гранату,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затем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стремительным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броском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преодолевает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оставшееся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расстояние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.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Уцелевших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на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переднем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крае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противника он, не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спускаясь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в траншею,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унич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тожает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огнем в упор,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ручными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гранатами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или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в руко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пашной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схватке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, и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безостановочно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продвигается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указанном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направлении</w:t>
      </w:r>
      <w:proofErr w:type="spellEnd"/>
      <w:r w:rsidR="00C4211A" w:rsidRPr="00C4211A">
        <w:rPr>
          <w:rFonts w:ascii="Times New Roman" w:eastAsia="Times New Roman" w:hAnsi="Times New Roman"/>
          <w:sz w:val="24"/>
          <w:szCs w:val="24"/>
          <w:lang w:eastAsia="uk-UA"/>
        </w:rPr>
        <w:t>.</w:t>
      </w:r>
    </w:p>
    <w:p w:rsidR="00C4211A" w:rsidRPr="00C4211A" w:rsidRDefault="00C4211A" w:rsidP="00C4211A">
      <w:pPr>
        <w:shd w:val="clear" w:color="auto" w:fill="FFFFFF"/>
        <w:spacing w:after="0" w:line="240" w:lineRule="auto"/>
        <w:ind w:left="160" w:right="160" w:firstLine="284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>Ведя</w:t>
      </w:r>
      <w:proofErr w:type="spellEnd"/>
      <w:r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>бой</w:t>
      </w:r>
      <w:proofErr w:type="spellEnd"/>
      <w:r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 xml:space="preserve"> в </w:t>
      </w:r>
      <w:proofErr w:type="spellStart"/>
      <w:r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>траншее</w:t>
      </w:r>
      <w:proofErr w:type="spellEnd"/>
      <w:r w:rsidRPr="00C4211A">
        <w:rPr>
          <w:rFonts w:ascii="Times New Roman" w:eastAsia="Times New Roman" w:hAnsi="Times New Roman"/>
          <w:i/>
          <w:iCs/>
          <w:sz w:val="24"/>
          <w:szCs w:val="24"/>
          <w:lang w:eastAsia="uk-UA"/>
        </w:rPr>
        <w:t>, </w:t>
      </w:r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солдат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умело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применяет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оружие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гранаты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приемы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 xml:space="preserve"> рукопашного </w:t>
      </w:r>
      <w:proofErr w:type="spellStart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боя</w:t>
      </w:r>
      <w:proofErr w:type="spellEnd"/>
      <w:r w:rsidRPr="00C4211A">
        <w:rPr>
          <w:rFonts w:ascii="Times New Roman" w:eastAsia="Times New Roman" w:hAnsi="Times New Roman"/>
          <w:sz w:val="24"/>
          <w:szCs w:val="24"/>
          <w:lang w:eastAsia="uk-UA"/>
        </w:rPr>
        <w:t>.</w:t>
      </w:r>
    </w:p>
    <w:p w:rsidR="003205E8" w:rsidRDefault="003205E8" w:rsidP="00C53A9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3205E8" w:rsidRPr="00C53A91" w:rsidRDefault="003205E8" w:rsidP="00C53A9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51E8FBF7" wp14:editId="72171A34">
                <wp:extent cx="304800" cy="304800"/>
                <wp:effectExtent l="0" t="0" r="0" b="0"/>
                <wp:docPr id="1" name="AutoShape 2" descr="https://fsd.kopilkaurokov.ru/up/html/2019/04/10/k_5cadc3072d54c/506671_34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fsd.kopilkaurokov.ru/up/html/2019/04/10/k_5cadc3072d54c/506671_34.pn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" filled="f" stroked="f">
                <o:lock v:ext="edit" aspectratio="t"/>
                <w10:anchorlock/>
              </v:rect>
            </w:pict>
          </mc:Fallback>
        </mc:AlternateContent>
      </w:r>
    </w:p>
    <w:p w:rsidR="00C53A91" w:rsidRDefault="00C53A91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3205E8" w:rsidRDefault="003205E8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3205E8" w:rsidRDefault="003205E8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3205E8" w:rsidRDefault="003205E8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3205E8" w:rsidRDefault="003205E8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3205E8" w:rsidRPr="003205E8" w:rsidRDefault="003205E8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C53A91" w:rsidRPr="00C53A91" w:rsidRDefault="00C53A91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 </w:t>
      </w:r>
    </w:p>
    <w:p w:rsidR="003205E8" w:rsidRDefault="003205E8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sectPr w:rsidR="003205E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4034AB"/>
    <w:multiLevelType w:val="multilevel"/>
    <w:tmpl w:val="614865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6D4504E"/>
    <w:multiLevelType w:val="multilevel"/>
    <w:tmpl w:val="E77C2C8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7061BC8"/>
    <w:multiLevelType w:val="multilevel"/>
    <w:tmpl w:val="00446A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4BA5359"/>
    <w:multiLevelType w:val="multilevel"/>
    <w:tmpl w:val="95C075B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DF24DCF"/>
    <w:multiLevelType w:val="multilevel"/>
    <w:tmpl w:val="8D4066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6B20A13"/>
    <w:multiLevelType w:val="multilevel"/>
    <w:tmpl w:val="546296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5EAB"/>
    <w:rsid w:val="00117B06"/>
    <w:rsid w:val="002A4865"/>
    <w:rsid w:val="002D4390"/>
    <w:rsid w:val="002E5349"/>
    <w:rsid w:val="003205E8"/>
    <w:rsid w:val="003F2DE7"/>
    <w:rsid w:val="00682E50"/>
    <w:rsid w:val="006A22A8"/>
    <w:rsid w:val="009A1018"/>
    <w:rsid w:val="00C15EAB"/>
    <w:rsid w:val="00C4211A"/>
    <w:rsid w:val="00C53A91"/>
    <w:rsid w:val="00C95AF9"/>
    <w:rsid w:val="00F93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2E5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82E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2E53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E5349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2E5349"/>
    <w:rPr>
      <w:color w:val="0000FF"/>
      <w:u w:val="single"/>
    </w:rPr>
  </w:style>
  <w:style w:type="paragraph" w:customStyle="1" w:styleId="c1">
    <w:name w:val="c1"/>
    <w:basedOn w:val="a"/>
    <w:rsid w:val="00C421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2E5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82E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2E53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E5349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2E5349"/>
    <w:rPr>
      <w:color w:val="0000FF"/>
      <w:u w:val="single"/>
    </w:rPr>
  </w:style>
  <w:style w:type="paragraph" w:customStyle="1" w:styleId="c1">
    <w:name w:val="c1"/>
    <w:basedOn w:val="a"/>
    <w:rsid w:val="00C421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40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5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0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89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10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76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23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7115023">
                  <w:marLeft w:val="0"/>
                  <w:marRight w:val="0"/>
                  <w:marTop w:val="0"/>
                  <w:marBottom w:val="0"/>
                  <w:divBdr>
                    <w:top w:val="single" w:sz="12" w:space="8" w:color="FFFFFF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172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1698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03098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78048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5848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50022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375291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13242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8287703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01352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63744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0092373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1575841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36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98476796">
                                                                          <w:marLeft w:val="150"/>
                                                                          <w:marRight w:val="15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3011065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7691894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9835748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7102727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3893763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36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6685300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55585345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62622889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73434696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202224540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36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99261127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84063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93185721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54128051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dotted" w:sz="6" w:space="4" w:color="7F7F7F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54028847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dotted" w:sz="6" w:space="4" w:color="7F7F7F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34409221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dotted" w:sz="6" w:space="4" w:color="7F7F7F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86259941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dotted" w:sz="6" w:space="4" w:color="7F7F7F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13390580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dotted" w:sz="6" w:space="4" w:color="7F7F7F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84104492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dotted" w:sz="6" w:space="4" w:color="7F7F7F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21452728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dotted" w:sz="6" w:space="4" w:color="7F7F7F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160402595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14145847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68698035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65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2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2104</Words>
  <Characters>1200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2022-02-10T08:07:00Z</dcterms:created>
  <dcterms:modified xsi:type="dcterms:W3CDTF">2022-05-27T05:49:00Z</dcterms:modified>
</cp:coreProperties>
</file>