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586B0F">
        <w:rPr>
          <w:sz w:val="24"/>
        </w:rPr>
        <w:t>8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E3F6B">
        <w:rPr>
          <w:sz w:val="24"/>
        </w:rPr>
        <w:t>1</w:t>
      </w:r>
      <w:r w:rsidR="00586B0F">
        <w:rPr>
          <w:sz w:val="24"/>
        </w:rPr>
        <w:t>6</w:t>
      </w:r>
      <w:r w:rsidR="00F9451C">
        <w:rPr>
          <w:sz w:val="24"/>
        </w:rPr>
        <w:t>.0</w:t>
      </w:r>
      <w:r w:rsidR="00586B0F">
        <w:rPr>
          <w:sz w:val="24"/>
        </w:rPr>
        <w:t>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586B0F" w:rsidRDefault="00014C0F" w:rsidP="00586B0F">
      <w:pPr>
        <w:pStyle w:val="Default"/>
        <w:rPr>
          <w:b/>
        </w:rPr>
      </w:pPr>
      <w:r w:rsidRPr="00E80388">
        <w:t>Тема:</w:t>
      </w:r>
      <w:r w:rsidR="00E80388" w:rsidRPr="00E80388">
        <w:rPr>
          <w:b/>
        </w:rPr>
        <w:t xml:space="preserve"> </w:t>
      </w:r>
      <w:r w:rsidR="00586B0F" w:rsidRPr="00586B0F">
        <w:rPr>
          <w:b/>
        </w:rPr>
        <w:t xml:space="preserve">С солями по жизни. Мифы и факты о поваренной соли. </w:t>
      </w:r>
      <w:r w:rsidR="00586B0F" w:rsidRPr="00586B0F">
        <w:rPr>
          <w:b/>
          <w:iCs/>
        </w:rPr>
        <w:t xml:space="preserve">Лабораторная работа № 7. </w:t>
      </w:r>
      <w:r w:rsidR="00586B0F" w:rsidRPr="00586B0F">
        <w:rPr>
          <w:b/>
        </w:rPr>
        <w:t>«Оп</w:t>
      </w:r>
      <w:r w:rsidR="00586B0F" w:rsidRPr="00586B0F">
        <w:rPr>
          <w:b/>
        </w:rPr>
        <w:t>ы</w:t>
      </w:r>
      <w:r w:rsidR="00586B0F" w:rsidRPr="00586B0F">
        <w:rPr>
          <w:b/>
        </w:rPr>
        <w:t>ты с солью на кухне».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7F4CFA">
        <w:rPr>
          <w:rFonts w:cs="Times New Roman"/>
          <w:color w:val="000000"/>
          <w:sz w:val="24"/>
          <w:szCs w:val="24"/>
          <w:shd w:val="clear" w:color="auto" w:fill="FFFFFF"/>
        </w:rPr>
        <w:t xml:space="preserve">редставления о </w:t>
      </w:r>
      <w:bookmarkStart w:id="0" w:name="_GoBack"/>
      <w:r w:rsidR="001351CA">
        <w:rPr>
          <w:rFonts w:cs="Times New Roman"/>
          <w:color w:val="000000"/>
          <w:sz w:val="24"/>
          <w:szCs w:val="24"/>
          <w:shd w:val="clear" w:color="auto" w:fill="FFFFFF"/>
        </w:rPr>
        <w:t>влиянии поваренной соли на организм</w:t>
      </w:r>
      <w:bookmarkEnd w:id="0"/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75546D" w:rsidRDefault="0075546D" w:rsidP="0075546D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Изучите мифы о соли: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1. «Морская соль намного полезнее обычной поваренной соли»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Пока одни говорящие головы бубнят из телевизора, что соль — главный враг человечества, другие считают себя намного умнее и в беспощадной борьбе за приятно-солоноватый вкус пищи нашли себе нового союзника — морскую соль! Они же утверждают, что «соль для гурманов» (так модные кулинары прозвали морскую соль) не только безвредна, а даже чрезвычайно полезна для здоровья, потому что содержит большое количество минеральных веществ.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В действительности, независимо от типа соли, морская она или обычная столовая, все сорта и виды солей содержат хлорид натрия. А в больших дозах, этот элемент способен нанести вред вашему здоровью и неважно содержится он в составе поваренной или морской соли. Кроме того минералы, в содержание которых так верят фанаты морской соли, находятся в ней в небольшом количестве. 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этому чтобы потребить значимое для нашего организма  количество таких минералов, придется уп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требить вагон морской соли.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Факты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Как и обычная соль, морская соль почти на 100% состоит из хлорида натрия.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И морская и столовая соль содержат ту же </w:t>
      </w:r>
      <w:r w:rsidRPr="0075546D">
        <w:rPr>
          <w:rFonts w:cs="Times New Roman"/>
          <w:b/>
          <w:bCs/>
          <w:i/>
          <w:iCs/>
          <w:sz w:val="24"/>
          <w:szCs w:val="24"/>
        </w:rPr>
        <w:t>сумму натрия на чайную ложку: 2,200 миллигра</w:t>
      </w:r>
      <w:r w:rsidRPr="0075546D">
        <w:rPr>
          <w:rFonts w:cs="Times New Roman"/>
          <w:b/>
          <w:bCs/>
          <w:i/>
          <w:iCs/>
          <w:sz w:val="24"/>
          <w:szCs w:val="24"/>
        </w:rPr>
        <w:t>м</w:t>
      </w:r>
      <w:r w:rsidRPr="0075546D">
        <w:rPr>
          <w:rFonts w:cs="Times New Roman"/>
          <w:b/>
          <w:bCs/>
          <w:i/>
          <w:iCs/>
          <w:sz w:val="24"/>
          <w:szCs w:val="24"/>
        </w:rPr>
        <w:t>мов</w:t>
      </w:r>
      <w:r w:rsidRPr="0075546D">
        <w:rPr>
          <w:rFonts w:cs="Times New Roman"/>
          <w:i/>
          <w:iCs/>
          <w:sz w:val="24"/>
          <w:szCs w:val="24"/>
        </w:rPr>
        <w:t>, следовательно, они обе оказывает одинаковое действие на ваш организм, и имеют иденти</w:t>
      </w:r>
      <w:r w:rsidRPr="0075546D">
        <w:rPr>
          <w:rFonts w:cs="Times New Roman"/>
          <w:i/>
          <w:iCs/>
          <w:sz w:val="24"/>
          <w:szCs w:val="24"/>
        </w:rPr>
        <w:t>ч</w:t>
      </w:r>
      <w:r w:rsidRPr="0075546D">
        <w:rPr>
          <w:rFonts w:cs="Times New Roman"/>
          <w:i/>
          <w:iCs/>
          <w:sz w:val="24"/>
          <w:szCs w:val="24"/>
        </w:rPr>
        <w:t>ную </w:t>
      </w:r>
      <w:r w:rsidRPr="0075546D">
        <w:rPr>
          <w:rFonts w:cs="Times New Roman"/>
          <w:b/>
          <w:bCs/>
          <w:i/>
          <w:iCs/>
          <w:sz w:val="24"/>
          <w:szCs w:val="24"/>
        </w:rPr>
        <w:t>суточную норму употребления – не более одной чайной ложки!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 между морской и обычной солью нет особенной разницы!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2. «Йодированная соль — лучшее средство для профилактики дефицита йода»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Это второе самое большое заблуждение, которое почему-то очень трудно выбить из сознания отечественных потребителей. Особую “благодарность” за этот миф хочется выразить талантливым рекламщикам и умным производителям, которые проявили смекалку и вовремя придумали, как мо</w:t>
      </w:r>
      <w:r w:rsidRPr="0075546D">
        <w:rPr>
          <w:rFonts w:cs="Times New Roman"/>
          <w:sz w:val="24"/>
          <w:szCs w:val="24"/>
        </w:rPr>
        <w:t>ж</w:t>
      </w:r>
      <w:r w:rsidRPr="0075546D">
        <w:rPr>
          <w:rFonts w:cs="Times New Roman"/>
          <w:sz w:val="24"/>
          <w:szCs w:val="24"/>
        </w:rPr>
        <w:t>но улучшить продажи йодированной соли. На самом же деле, лучшие источники йода — это дары моря: колосящаяся  на глубине океана морская капуста, резвящиеся в соленой воде кальмары, п</w:t>
      </w:r>
      <w:r w:rsidRPr="0075546D">
        <w:rPr>
          <w:rFonts w:cs="Times New Roman"/>
          <w:sz w:val="24"/>
          <w:szCs w:val="24"/>
        </w:rPr>
        <w:t>у</w:t>
      </w:r>
      <w:r w:rsidRPr="0075546D">
        <w:rPr>
          <w:rFonts w:cs="Times New Roman"/>
          <w:sz w:val="24"/>
          <w:szCs w:val="24"/>
        </w:rPr>
        <w:t>чеглазые креветки, неразговорчивые мидии, закрывшиеся от всего морского мира и, конечно же, много йода содержится в морской рыбе. И обратите внимания никакой йодированной соли в этом списке нет!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К тому же, приверженцам йодированной соли будет полезно узнать, что крупные магазины и поставщики закупают дешевую йодированную соль в обычной бумажной упаковке, а для видимого богатства и широкого ассортимента продают ее в дорогой упаковке – в пластиковых шейкерах, сте</w:t>
      </w:r>
      <w:r w:rsidRPr="0075546D">
        <w:rPr>
          <w:rFonts w:cs="Times New Roman"/>
          <w:sz w:val="24"/>
          <w:szCs w:val="24"/>
        </w:rPr>
        <w:t>к</w:t>
      </w:r>
      <w:r w:rsidRPr="0075546D">
        <w:rPr>
          <w:rFonts w:cs="Times New Roman"/>
          <w:sz w:val="24"/>
          <w:szCs w:val="24"/>
        </w:rPr>
        <w:t xml:space="preserve">лянных солонках и </w:t>
      </w:r>
      <w:proofErr w:type="spellStart"/>
      <w:r w:rsidRPr="0075546D">
        <w:rPr>
          <w:rFonts w:cs="Times New Roman"/>
          <w:sz w:val="24"/>
          <w:szCs w:val="24"/>
        </w:rPr>
        <w:t>т</w:t>
      </w:r>
      <w:proofErr w:type="gramStart"/>
      <w:r w:rsidRPr="0075546D">
        <w:rPr>
          <w:rFonts w:cs="Times New Roman"/>
          <w:sz w:val="24"/>
          <w:szCs w:val="24"/>
        </w:rPr>
        <w:t>.д</w:t>
      </w:r>
      <w:proofErr w:type="spellEnd"/>
      <w:proofErr w:type="gramEnd"/>
      <w:r w:rsidRPr="0075546D">
        <w:rPr>
          <w:rFonts w:cs="Times New Roman"/>
          <w:sz w:val="24"/>
          <w:szCs w:val="24"/>
        </w:rPr>
        <w:t xml:space="preserve"> на 20 — 30% дороже обычной. Вот почему  йодированная соль оказывается среди дорогих товаров, в то время как дешевой йодированной соли путь на прилавки закрыт.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Факты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Суточная потребность в йоде: 100-200 мкг.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sz w:val="24"/>
          <w:szCs w:val="24"/>
        </w:rPr>
        <w:t xml:space="preserve">Если креветки и мидии в городских российских реалиях — сродни фантастике или просто не по карману, тогда воспользуйтесь </w:t>
      </w:r>
      <w:proofErr w:type="gramStart"/>
      <w:r w:rsidRPr="0075546D">
        <w:rPr>
          <w:rFonts w:cs="Times New Roman"/>
          <w:sz w:val="24"/>
          <w:szCs w:val="24"/>
        </w:rPr>
        <w:t>эконом-вариантом</w:t>
      </w:r>
      <w:proofErr w:type="gramEnd"/>
      <w:r w:rsidRPr="0075546D">
        <w:rPr>
          <w:rFonts w:cs="Times New Roman"/>
          <w:sz w:val="24"/>
          <w:szCs w:val="24"/>
        </w:rPr>
        <w:t>: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i/>
          <w:iCs/>
          <w:sz w:val="24"/>
          <w:szCs w:val="24"/>
        </w:rPr>
        <w:t>В соленой сельди содержится йода 75-80 мкг на 100 г продукта.</w:t>
      </w:r>
      <w:r>
        <w:rPr>
          <w:rFonts w:cs="Times New Roman"/>
          <w:sz w:val="24"/>
          <w:szCs w:val="24"/>
        </w:rPr>
        <w:t xml:space="preserve"> </w:t>
      </w:r>
      <w:r w:rsidRPr="0075546D">
        <w:rPr>
          <w:rFonts w:cs="Times New Roman"/>
          <w:sz w:val="24"/>
          <w:szCs w:val="24"/>
        </w:rPr>
        <w:t>В мороженой камбале — 60 мкг.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Хороший источник йода — молочные продукты.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лучшее средство от дефицита йода — морепродукты, а не соль!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3. «Бессолевая диета поможет похудеть»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Если воспринимать этот миф буквально, то действительно, можно сказать, что вы похудеете, искл</w:t>
      </w:r>
      <w:r w:rsidRPr="0075546D">
        <w:rPr>
          <w:rFonts w:cs="Times New Roman"/>
          <w:sz w:val="24"/>
          <w:szCs w:val="24"/>
        </w:rPr>
        <w:t>ю</w:t>
      </w:r>
      <w:r w:rsidRPr="0075546D">
        <w:rPr>
          <w:rFonts w:cs="Times New Roman"/>
          <w:sz w:val="24"/>
          <w:szCs w:val="24"/>
        </w:rPr>
        <w:t xml:space="preserve">чив из своего рациона питания соль. Но лишь благодаря тому, что в организме не задерживается жидкость, в то время как жир будет продолжать окутывать ваши бедра и талию. Поэтому, когда вы в очередной раз “слезете” с бессолевой диеты и в рацион питания снова проберется соль, то весь </w:t>
      </w:r>
      <w:r w:rsidRPr="0075546D">
        <w:rPr>
          <w:rFonts w:cs="Times New Roman"/>
          <w:sz w:val="24"/>
          <w:szCs w:val="24"/>
        </w:rPr>
        <w:lastRenderedPageBreak/>
        <w:t>сброшенный вес вернется к прежней отметке за счет вновь увеличившегося объем жидкости в орг</w:t>
      </w:r>
      <w:r w:rsidRPr="0075546D">
        <w:rPr>
          <w:rFonts w:cs="Times New Roman"/>
          <w:sz w:val="24"/>
          <w:szCs w:val="24"/>
        </w:rPr>
        <w:t>а</w:t>
      </w:r>
      <w:r w:rsidRPr="0075546D">
        <w:rPr>
          <w:rFonts w:cs="Times New Roman"/>
          <w:sz w:val="24"/>
          <w:szCs w:val="24"/>
        </w:rPr>
        <w:t>низме.</w:t>
      </w:r>
    </w:p>
    <w:p w:rsid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Факт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 xml:space="preserve">Молекула </w:t>
      </w:r>
      <w:proofErr w:type="spellStart"/>
      <w:r w:rsidRPr="0075546D">
        <w:rPr>
          <w:rFonts w:cs="Times New Roman"/>
          <w:i/>
          <w:iCs/>
          <w:sz w:val="24"/>
          <w:szCs w:val="24"/>
        </w:rPr>
        <w:t>NaCl</w:t>
      </w:r>
      <w:proofErr w:type="spellEnd"/>
      <w:r w:rsidRPr="0075546D">
        <w:rPr>
          <w:rFonts w:cs="Times New Roman"/>
          <w:i/>
          <w:iCs/>
          <w:sz w:val="24"/>
          <w:szCs w:val="24"/>
        </w:rPr>
        <w:t xml:space="preserve"> способна удержать порядка 400 молекул Н2О. На практике это выглядит так, п</w:t>
      </w:r>
      <w:r w:rsidRPr="0075546D">
        <w:rPr>
          <w:rFonts w:cs="Times New Roman"/>
          <w:i/>
          <w:iCs/>
          <w:sz w:val="24"/>
          <w:szCs w:val="24"/>
        </w:rPr>
        <w:t>о</w:t>
      </w:r>
      <w:r w:rsidRPr="0075546D">
        <w:rPr>
          <w:rFonts w:cs="Times New Roman"/>
          <w:i/>
          <w:iCs/>
          <w:sz w:val="24"/>
          <w:szCs w:val="24"/>
        </w:rPr>
        <w:t xml:space="preserve">требляя 9 грамм </w:t>
      </w:r>
      <w:proofErr w:type="spellStart"/>
      <w:r w:rsidRPr="0075546D">
        <w:rPr>
          <w:rFonts w:cs="Times New Roman"/>
          <w:i/>
          <w:iCs/>
          <w:sz w:val="24"/>
          <w:szCs w:val="24"/>
        </w:rPr>
        <w:t>NaCl</w:t>
      </w:r>
      <w:proofErr w:type="spellEnd"/>
      <w:r w:rsidRPr="0075546D">
        <w:rPr>
          <w:rFonts w:cs="Times New Roman"/>
          <w:i/>
          <w:iCs/>
          <w:sz w:val="24"/>
          <w:szCs w:val="24"/>
        </w:rPr>
        <w:t>, организм может удержать примерно один литр воды, нет лишних граммов соли, нет и воды.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помогают худеть физические нагрузки и здоровое питание, а не бессолевая д</w:t>
      </w:r>
      <w:r w:rsidRPr="0075546D">
        <w:rPr>
          <w:rFonts w:cs="Times New Roman"/>
          <w:b/>
          <w:bCs/>
          <w:sz w:val="24"/>
          <w:szCs w:val="24"/>
        </w:rPr>
        <w:t>и</w:t>
      </w:r>
      <w:r w:rsidRPr="0075546D">
        <w:rPr>
          <w:rFonts w:cs="Times New Roman"/>
          <w:b/>
          <w:bCs/>
          <w:sz w:val="24"/>
          <w:szCs w:val="24"/>
        </w:rPr>
        <w:t>ета!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Style w:val="a9"/>
          <w:rFonts w:cs="Times New Roman"/>
          <w:bCs w:val="0"/>
          <w:sz w:val="24"/>
          <w:szCs w:val="24"/>
        </w:rPr>
        <w:t>Миф № 4. «Соль крайне вредна для человека»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Благодаря публичным агитациям против соли молниеносно набрали популярность дорогостоящие продукты с якобы низким содержанием соли, в которых на самом деле таится не самая полезная п</w:t>
      </w:r>
      <w:r w:rsidRPr="0075546D">
        <w:rPr>
          <w:rFonts w:cs="Times New Roman"/>
          <w:sz w:val="24"/>
          <w:szCs w:val="24"/>
        </w:rPr>
        <w:t>и</w:t>
      </w:r>
      <w:r w:rsidRPr="0075546D">
        <w:rPr>
          <w:rFonts w:cs="Times New Roman"/>
          <w:sz w:val="24"/>
          <w:szCs w:val="24"/>
        </w:rPr>
        <w:t xml:space="preserve">щевая добавка </w:t>
      </w:r>
      <w:proofErr w:type="spellStart"/>
      <w:r w:rsidRPr="0075546D">
        <w:rPr>
          <w:rFonts w:cs="Times New Roman"/>
          <w:sz w:val="24"/>
          <w:szCs w:val="24"/>
        </w:rPr>
        <w:t>глутамат</w:t>
      </w:r>
      <w:proofErr w:type="spellEnd"/>
      <w:r w:rsidRPr="0075546D">
        <w:rPr>
          <w:rFonts w:cs="Times New Roman"/>
          <w:sz w:val="24"/>
          <w:szCs w:val="24"/>
        </w:rPr>
        <w:t xml:space="preserve"> натрия.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Конечно, тут и спорить не о чем, в больших количествах соль вредна организму. Ведь при ее избытке изменяется строение кровеносных сосудов, стенки которых становятся хрупкими, утолщаются и плохо проводят кровь. Но при всем при этом соль обеспечивает важнейшие физиологические пр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 xml:space="preserve">цессы в нашем организме и является одним </w:t>
      </w:r>
      <w:proofErr w:type="gramStart"/>
      <w:r w:rsidRPr="0075546D">
        <w:rPr>
          <w:rFonts w:cs="Times New Roman"/>
          <w:sz w:val="24"/>
          <w:szCs w:val="24"/>
        </w:rPr>
        <w:t>из</w:t>
      </w:r>
      <w:proofErr w:type="gramEnd"/>
      <w:r w:rsidRPr="0075546D">
        <w:rPr>
          <w:rFonts w:cs="Times New Roman"/>
          <w:sz w:val="24"/>
          <w:szCs w:val="24"/>
        </w:rPr>
        <w:t xml:space="preserve"> </w:t>
      </w:r>
      <w:proofErr w:type="gramStart"/>
      <w:r w:rsidRPr="0075546D">
        <w:rPr>
          <w:rFonts w:cs="Times New Roman"/>
          <w:sz w:val="24"/>
          <w:szCs w:val="24"/>
        </w:rPr>
        <w:t>основным</w:t>
      </w:r>
      <w:proofErr w:type="gramEnd"/>
      <w:r w:rsidRPr="0075546D">
        <w:rPr>
          <w:rFonts w:cs="Times New Roman"/>
          <w:sz w:val="24"/>
          <w:szCs w:val="24"/>
        </w:rPr>
        <w:t xml:space="preserve"> компонентов для создания необходимых условий существования красных кровяных телец — эритроцитов. Без соли в организме человека не происходит обмена веществ и прекращается пищеварение. Также нехватка натрия становится прич</w:t>
      </w:r>
      <w:r w:rsidRPr="0075546D">
        <w:rPr>
          <w:rFonts w:cs="Times New Roman"/>
          <w:sz w:val="24"/>
          <w:szCs w:val="24"/>
        </w:rPr>
        <w:t>и</w:t>
      </w:r>
      <w:r w:rsidRPr="0075546D">
        <w:rPr>
          <w:rFonts w:cs="Times New Roman"/>
          <w:sz w:val="24"/>
          <w:szCs w:val="24"/>
        </w:rPr>
        <w:t>ной развития у людей инфаркта или инсульта.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b/>
          <w:bCs/>
          <w:sz w:val="24"/>
          <w:szCs w:val="24"/>
        </w:rPr>
        <w:t>Вердикт: соль жизненно необходима для человеческого организма, но естественно, в ограниченном количестве.</w:t>
      </w:r>
    </w:p>
    <w:p w:rsidR="0075546D" w:rsidRPr="0075546D" w:rsidRDefault="0075546D" w:rsidP="0075546D">
      <w:pPr>
        <w:pStyle w:val="a3"/>
        <w:rPr>
          <w:rFonts w:cs="Times New Roman"/>
          <w:sz w:val="24"/>
          <w:szCs w:val="24"/>
        </w:rPr>
      </w:pPr>
      <w:r w:rsidRPr="0075546D">
        <w:rPr>
          <w:rFonts w:cs="Times New Roman"/>
          <w:i/>
          <w:iCs/>
          <w:sz w:val="24"/>
          <w:szCs w:val="24"/>
        </w:rPr>
        <w:t>Рекомендуемая доза потребления соли составляет около 5-6 г в день (включая продукты питания), а для людей, подвергающихся высокому риску развития различных заболеваний, – около 1,5 г в день.</w:t>
      </w:r>
    </w:p>
    <w:p w:rsidR="0075546D" w:rsidRPr="0075546D" w:rsidRDefault="0075546D" w:rsidP="0075546D">
      <w:pPr>
        <w:pStyle w:val="a3"/>
        <w:rPr>
          <w:rFonts w:cs="Times New Roman"/>
          <w:b/>
          <w:sz w:val="24"/>
          <w:szCs w:val="24"/>
        </w:rPr>
      </w:pPr>
      <w:r w:rsidRPr="0075546D">
        <w:rPr>
          <w:rFonts w:cs="Times New Roman"/>
          <w:b/>
          <w:sz w:val="24"/>
          <w:szCs w:val="24"/>
        </w:rPr>
        <w:t>Миф № 5. «Соль повышает кровяное давление»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Принято считать, что потребление большого количества соли повышает артериальное давл</w:t>
      </w:r>
      <w:r w:rsidRPr="0075546D">
        <w:rPr>
          <w:rFonts w:cs="Times New Roman"/>
          <w:sz w:val="24"/>
          <w:szCs w:val="24"/>
        </w:rPr>
        <w:t>е</w:t>
      </w:r>
      <w:r w:rsidRPr="0075546D">
        <w:rPr>
          <w:rFonts w:cs="Times New Roman"/>
          <w:sz w:val="24"/>
          <w:szCs w:val="24"/>
        </w:rPr>
        <w:t>ние. Давайте разберемся, откуда растут ноги у этого мифа?</w:t>
      </w:r>
    </w:p>
    <w:p w:rsidR="0075546D" w:rsidRPr="0075546D" w:rsidRDefault="0075546D" w:rsidP="0075546D">
      <w:pPr>
        <w:pStyle w:val="a3"/>
        <w:ind w:firstLine="708"/>
        <w:rPr>
          <w:rFonts w:cs="Times New Roman"/>
          <w:sz w:val="24"/>
          <w:szCs w:val="24"/>
        </w:rPr>
      </w:pPr>
      <w:r w:rsidRPr="0075546D">
        <w:rPr>
          <w:rFonts w:cs="Times New Roman"/>
          <w:sz w:val="24"/>
          <w:szCs w:val="24"/>
        </w:rPr>
        <w:t>Дело в том, что одним из шагов в целях профилактики гипертонии является ограничение п</w:t>
      </w:r>
      <w:r w:rsidRPr="0075546D">
        <w:rPr>
          <w:rFonts w:cs="Times New Roman"/>
          <w:sz w:val="24"/>
          <w:szCs w:val="24"/>
        </w:rPr>
        <w:t>о</w:t>
      </w:r>
      <w:r w:rsidRPr="0075546D">
        <w:rPr>
          <w:rFonts w:cs="Times New Roman"/>
          <w:sz w:val="24"/>
          <w:szCs w:val="24"/>
        </w:rPr>
        <w:t>требления соли. А так как многие воспринимают любую информацию, выдернутую из контекста, слишком буквально, то сложилось мнение, что соль — главная причина повышенного давления, и поэтому солонку нужно немедленно убрать со стола.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75546D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Лабораторная работа №7</w:t>
      </w:r>
    </w:p>
    <w:p w:rsidR="007E545D" w:rsidRDefault="007E545D" w:rsidP="00A01FED">
      <w:pPr>
        <w:pStyle w:val="a3"/>
        <w:rPr>
          <w:sz w:val="24"/>
        </w:rPr>
      </w:pPr>
    </w:p>
    <w:p w:rsidR="00EE7D93" w:rsidRDefault="00F9451C" w:rsidP="00A01FED">
      <w:pPr>
        <w:pStyle w:val="a3"/>
        <w:rPr>
          <w:rFonts w:cs="Times New Roman"/>
          <w:sz w:val="24"/>
          <w:szCs w:val="24"/>
        </w:rPr>
      </w:pPr>
      <w:r w:rsidRPr="00F9451C">
        <w:rPr>
          <w:sz w:val="24"/>
        </w:rPr>
        <w:t xml:space="preserve">Посмотрите видео </w:t>
      </w:r>
      <w:r w:rsidR="0075546D">
        <w:rPr>
          <w:sz w:val="24"/>
        </w:rPr>
        <w:t>опытов</w:t>
      </w:r>
      <w:r w:rsidRPr="00F9451C">
        <w:rPr>
          <w:sz w:val="24"/>
        </w:rPr>
        <w:t xml:space="preserve">: </w:t>
      </w:r>
      <w:hyperlink r:id="rId6" w:tgtFrame="_blank" w:history="1">
        <w:r w:rsidR="0075546D" w:rsidRPr="0075546D">
          <w:rPr>
            <w:rStyle w:val="a5"/>
            <w:rFonts w:cs="Times New Roman"/>
            <w:spacing w:val="15"/>
            <w:sz w:val="24"/>
            <w:szCs w:val="24"/>
          </w:rPr>
          <w:t>https://youtu.be/Ma4WXQetcP4</w:t>
        </w:r>
      </w:hyperlink>
    </w:p>
    <w:p w:rsidR="0075546D" w:rsidRDefault="0075546D" w:rsidP="00A01FED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hyperlink r:id="rId7" w:history="1">
        <w:r w:rsidRPr="003B62C8">
          <w:rPr>
            <w:rStyle w:val="a5"/>
            <w:rFonts w:cs="Times New Roman"/>
            <w:sz w:val="24"/>
            <w:szCs w:val="24"/>
          </w:rPr>
          <w:t>https://youtu.be/ScD0ft8H2hA</w:t>
        </w:r>
      </w:hyperlink>
      <w:r>
        <w:rPr>
          <w:rFonts w:cs="Times New Roman"/>
          <w:sz w:val="24"/>
          <w:szCs w:val="24"/>
        </w:rPr>
        <w:t xml:space="preserve"> </w:t>
      </w:r>
    </w:p>
    <w:p w:rsidR="0075546D" w:rsidRPr="00C90A9B" w:rsidRDefault="0075546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75546D" w:rsidP="00DD72DA">
      <w:pPr>
        <w:pStyle w:val="a3"/>
        <w:rPr>
          <w:sz w:val="24"/>
        </w:rPr>
      </w:pPr>
      <w:r>
        <w:rPr>
          <w:sz w:val="24"/>
        </w:rPr>
        <w:t>Выполните опыты, которые вас заинтересовали.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702E5505"/>
    <w:multiLevelType w:val="multilevel"/>
    <w:tmpl w:val="D892F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351CA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86B0F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5546D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86B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554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86B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586B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75546D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cD0ft8H2h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a4WXQetcP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1688</TotalTime>
  <Pages>2</Pages>
  <Words>918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19</cp:revision>
  <dcterms:created xsi:type="dcterms:W3CDTF">2021-10-16T20:11:00Z</dcterms:created>
  <dcterms:modified xsi:type="dcterms:W3CDTF">2022-05-28T11:15:00Z</dcterms:modified>
</cp:coreProperties>
</file>