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2C19C5">
        <w:rPr>
          <w:sz w:val="24"/>
        </w:rPr>
        <w:t>31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2C19C5">
        <w:rPr>
          <w:sz w:val="24"/>
        </w:rPr>
        <w:t>10 класс</w:t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17902">
        <w:rPr>
          <w:sz w:val="24"/>
        </w:rPr>
        <w:t>2</w:t>
      </w:r>
      <w:r w:rsidR="002C19C5">
        <w:rPr>
          <w:sz w:val="24"/>
        </w:rPr>
        <w:t>5</w:t>
      </w:r>
      <w:bookmarkStart w:id="0" w:name="_GoBack"/>
      <w:bookmarkEnd w:id="0"/>
      <w:r w:rsidR="00E17902">
        <w:rPr>
          <w:sz w:val="24"/>
        </w:rPr>
        <w:t>.05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E17902" w:rsidRPr="00E17902">
        <w:rPr>
          <w:b/>
          <w:iCs/>
          <w:sz w:val="24"/>
        </w:rPr>
        <w:t xml:space="preserve">Лабораторная работа № 8. </w:t>
      </w:r>
      <w:r w:rsidR="00E17902" w:rsidRPr="00E17902">
        <w:rPr>
          <w:b/>
          <w:sz w:val="24"/>
        </w:rPr>
        <w:t xml:space="preserve">«Опыты с Кока-Колой». </w:t>
      </w:r>
      <w:r w:rsidR="00E17902" w:rsidRPr="00E17902">
        <w:rPr>
          <w:b/>
          <w:iCs/>
          <w:sz w:val="24"/>
        </w:rPr>
        <w:t xml:space="preserve">Практическая работа № 10.  </w:t>
      </w:r>
      <w:r w:rsidR="00E17902" w:rsidRPr="00E17902">
        <w:rPr>
          <w:b/>
          <w:sz w:val="24"/>
        </w:rPr>
        <w:t>«Иссл</w:t>
      </w:r>
      <w:r w:rsidR="00E17902" w:rsidRPr="00E17902">
        <w:rPr>
          <w:b/>
          <w:sz w:val="24"/>
        </w:rPr>
        <w:t>е</w:t>
      </w:r>
      <w:r w:rsidR="00E17902" w:rsidRPr="00E17902">
        <w:rPr>
          <w:b/>
          <w:sz w:val="24"/>
        </w:rPr>
        <w:t>дование продуктов питания на содержание пищевых добавок».</w:t>
      </w:r>
    </w:p>
    <w:p w:rsidR="00014C0F" w:rsidRDefault="004B306C" w:rsidP="00E17902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BD6DD7">
        <w:rPr>
          <w:rFonts w:cs="Times New Roman"/>
          <w:color w:val="000000"/>
          <w:sz w:val="24"/>
          <w:szCs w:val="24"/>
          <w:shd w:val="clear" w:color="auto" w:fill="FFFFFF"/>
        </w:rPr>
        <w:t>изучение свойств кока-колы; изучения методов определения пищевых добавок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9C69FD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Лабораторная работа №8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9C69FD" w:rsidRPr="009C69FD" w:rsidRDefault="009C69FD" w:rsidP="005F1C6A">
      <w:pPr>
        <w:pStyle w:val="a3"/>
        <w:jc w:val="center"/>
        <w:rPr>
          <w:sz w:val="24"/>
        </w:rPr>
      </w:pPr>
      <w:r>
        <w:rPr>
          <w:sz w:val="24"/>
        </w:rPr>
        <w:t>Польза и вред Кока-колы.</w:t>
      </w:r>
    </w:p>
    <w:p w:rsidR="00F73F1E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Польза: Кола содержит известный алкалоид кофеин, который стимулирует мышечную акти</w:t>
      </w:r>
      <w:r w:rsidRPr="009C69FD">
        <w:rPr>
          <w:sz w:val="24"/>
        </w:rPr>
        <w:t>в</w:t>
      </w:r>
      <w:r w:rsidRPr="009C69FD">
        <w:rPr>
          <w:sz w:val="24"/>
        </w:rPr>
        <w:t>ность, помогает при умственном и физическом переутомлении, усиливает работоспособность, сп</w:t>
      </w:r>
      <w:r w:rsidRPr="009C69FD">
        <w:rPr>
          <w:sz w:val="24"/>
        </w:rPr>
        <w:t>о</w:t>
      </w:r>
      <w:r w:rsidRPr="009C69FD">
        <w:rPr>
          <w:sz w:val="24"/>
        </w:rPr>
        <w:t>собствует умственной концентрации. Это вещество традиционно рекомендуется атлетам как сре</w:t>
      </w:r>
      <w:r w:rsidRPr="009C69FD">
        <w:rPr>
          <w:sz w:val="24"/>
        </w:rPr>
        <w:t>д</w:t>
      </w:r>
      <w:r w:rsidRPr="009C69FD">
        <w:rPr>
          <w:sz w:val="24"/>
        </w:rPr>
        <w:t>ство, повышающее выносливость и помогающее организму восстанавливаться при тяжёлых физич</w:t>
      </w:r>
      <w:r w:rsidRPr="009C69FD">
        <w:rPr>
          <w:sz w:val="24"/>
        </w:rPr>
        <w:t>е</w:t>
      </w:r>
      <w:r w:rsidRPr="009C69FD">
        <w:rPr>
          <w:sz w:val="24"/>
        </w:rPr>
        <w:t>ских нагрузках.</w:t>
      </w:r>
    </w:p>
    <w:p w:rsidR="009C69FD" w:rsidRPr="009C69FD" w:rsidRDefault="009C69FD" w:rsidP="009C69FD">
      <w:pPr>
        <w:pStyle w:val="a3"/>
        <w:ind w:firstLine="708"/>
        <w:rPr>
          <w:sz w:val="24"/>
        </w:rPr>
      </w:pPr>
      <w:r w:rsidRPr="009C69FD">
        <w:rPr>
          <w:sz w:val="24"/>
        </w:rPr>
        <w:t>Вред колы: Постоянное употребление колы провоцирует кариес. Ортофосфорная кислота в</w:t>
      </w:r>
      <w:r w:rsidRPr="009C69FD">
        <w:rPr>
          <w:sz w:val="24"/>
        </w:rPr>
        <w:t>ы</w:t>
      </w:r>
      <w:r w:rsidRPr="009C69FD">
        <w:rPr>
          <w:sz w:val="24"/>
        </w:rPr>
        <w:t>водит из организма кальций, ослабляя костную ткань. Хотя сейчас в состав не входит кокаин, но привыкание напиток все равно вызывает. Не рекомендуется пить колу беременным женщинам, так как ряд веществ, входящих в состав, могут оказать негативное влияние на плод. Кола провоцирует ожирение.</w:t>
      </w:r>
    </w:p>
    <w:p w:rsidR="009C69FD" w:rsidRPr="009C69FD" w:rsidRDefault="009C69FD" w:rsidP="00550778">
      <w:pPr>
        <w:pStyle w:val="a3"/>
        <w:ind w:firstLine="708"/>
        <w:rPr>
          <w:sz w:val="24"/>
        </w:rPr>
      </w:pPr>
    </w:p>
    <w:p w:rsidR="00F9451C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 xml:space="preserve">Посмотрите видео по теме: </w:t>
      </w:r>
      <w:hyperlink r:id="rId6" w:history="1">
        <w:r w:rsidRPr="003B62C8">
          <w:rPr>
            <w:rStyle w:val="a5"/>
            <w:sz w:val="24"/>
            <w:bdr w:val="none" w:sz="0" w:space="0" w:color="auto" w:frame="1"/>
            <w:lang w:eastAsia="ru-RU"/>
          </w:rPr>
          <w:t>https://youtu.be/WZDpmbu_DZ8</w:t>
        </w:r>
      </w:hyperlink>
    </w:p>
    <w:p w:rsidR="009C69FD" w:rsidRDefault="009C69FD" w:rsidP="00F9451C">
      <w:pPr>
        <w:pStyle w:val="a3"/>
        <w:rPr>
          <w:sz w:val="24"/>
          <w:bdr w:val="none" w:sz="0" w:space="0" w:color="auto" w:frame="1"/>
          <w:lang w:eastAsia="ru-RU"/>
        </w:rPr>
      </w:pPr>
      <w:r>
        <w:rPr>
          <w:sz w:val="24"/>
          <w:bdr w:val="none" w:sz="0" w:space="0" w:color="auto" w:frame="1"/>
          <w:lang w:eastAsia="ru-RU"/>
        </w:rPr>
        <w:t>Опишите кратко опыты, представленные в видео.</w:t>
      </w:r>
    </w:p>
    <w:p w:rsidR="009C69FD" w:rsidRDefault="009C69FD" w:rsidP="00F9451C">
      <w:pPr>
        <w:pStyle w:val="a3"/>
        <w:rPr>
          <w:sz w:val="24"/>
        </w:rPr>
      </w:pPr>
    </w:p>
    <w:p w:rsidR="009C69FD" w:rsidRPr="009C69FD" w:rsidRDefault="009C69FD" w:rsidP="00F9451C">
      <w:pPr>
        <w:pStyle w:val="a3"/>
        <w:rPr>
          <w:sz w:val="24"/>
        </w:rPr>
      </w:pPr>
    </w:p>
    <w:p w:rsidR="00F9451C" w:rsidRPr="00F9451C" w:rsidRDefault="009C69FD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</w:p>
    <w:p w:rsidR="009C69FD" w:rsidRDefault="009C69FD" w:rsidP="009C69FD">
      <w:pPr>
        <w:pStyle w:val="a3"/>
        <w:ind w:firstLine="708"/>
        <w:rPr>
          <w:sz w:val="24"/>
          <w:lang w:eastAsia="ru-RU"/>
        </w:rPr>
      </w:pP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>В современном обществе принято быть в форме, заниматься спортом, следить за своим вне</w:t>
      </w:r>
      <w:r w:rsidRPr="009C69FD">
        <w:rPr>
          <w:sz w:val="24"/>
          <w:lang w:eastAsia="ru-RU"/>
        </w:rPr>
        <w:t>ш</w:t>
      </w:r>
      <w:r w:rsidRPr="009C69FD">
        <w:rPr>
          <w:sz w:val="24"/>
          <w:lang w:eastAsia="ru-RU"/>
        </w:rPr>
        <w:t>ним видом и, конечно, правильно питаться. Принцип здорового питания – это грамотный подход к выбору продуктов. Это должны быть качественные, свежие продукты, без ГМО, консервантов и кр</w:t>
      </w:r>
      <w:r w:rsidRPr="009C69FD">
        <w:rPr>
          <w:sz w:val="24"/>
          <w:lang w:eastAsia="ru-RU"/>
        </w:rPr>
        <w:t>а</w:t>
      </w:r>
      <w:r w:rsidRPr="009C69FD">
        <w:rPr>
          <w:sz w:val="24"/>
          <w:lang w:eastAsia="ru-RU"/>
        </w:rPr>
        <w:t>сителей.</w:t>
      </w:r>
    </w:p>
    <w:p w:rsidR="009C69FD" w:rsidRPr="009C69FD" w:rsidRDefault="009C69FD" w:rsidP="009C69FD">
      <w:pPr>
        <w:pStyle w:val="a3"/>
        <w:ind w:firstLine="708"/>
        <w:rPr>
          <w:szCs w:val="21"/>
          <w:lang w:eastAsia="ru-RU"/>
        </w:rPr>
      </w:pPr>
      <w:r w:rsidRPr="009C69FD">
        <w:rPr>
          <w:sz w:val="24"/>
          <w:lang w:eastAsia="ru-RU"/>
        </w:rPr>
        <w:t xml:space="preserve">В своей исследовательской работе мы выяснили, что к вредным веществам </w:t>
      </w:r>
      <w:proofErr w:type="gramStart"/>
      <w:r w:rsidRPr="009C69FD">
        <w:rPr>
          <w:sz w:val="24"/>
          <w:lang w:eastAsia="ru-RU"/>
        </w:rPr>
        <w:t>относят</w:t>
      </w:r>
      <w:proofErr w:type="gramEnd"/>
      <w:r w:rsidRPr="009C69FD">
        <w:rPr>
          <w:sz w:val="24"/>
          <w:lang w:eastAsia="ru-RU"/>
        </w:rPr>
        <w:t xml:space="preserve"> и разли</w:t>
      </w:r>
      <w:r w:rsidRPr="009C69FD">
        <w:rPr>
          <w:sz w:val="24"/>
          <w:lang w:eastAsia="ru-RU"/>
        </w:rPr>
        <w:t>ч</w:t>
      </w:r>
      <w:r w:rsidRPr="009C69FD">
        <w:rPr>
          <w:sz w:val="24"/>
          <w:lang w:eastAsia="ru-RU"/>
        </w:rPr>
        <w:t>ные пищевые добавки с приставкой Е.</w:t>
      </w:r>
      <w:r w:rsidRPr="009C69FD">
        <w:rPr>
          <w:color w:val="000000"/>
          <w:sz w:val="24"/>
          <w:lang w:eastAsia="ru-RU"/>
        </w:rPr>
        <w:t> Современный человек не может полностью избежать уп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требления пищевых добавок. Важно знать, какие добавки содержаться в конкретных пищевых пр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дуктах и какое влияние эти добавки могут оказать на организм. Каждый человек имеет право  сам</w:t>
      </w:r>
      <w:r w:rsidRPr="009C69FD">
        <w:rPr>
          <w:color w:val="000000"/>
          <w:sz w:val="24"/>
          <w:lang w:eastAsia="ru-RU"/>
        </w:rPr>
        <w:t>о</w:t>
      </w:r>
      <w:r w:rsidRPr="009C69FD">
        <w:rPr>
          <w:color w:val="000000"/>
          <w:sz w:val="24"/>
          <w:lang w:eastAsia="ru-RU"/>
        </w:rPr>
        <w:t>стоятельно делать свой выбор относительно того или иного продукта питания.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9C69FD" w:rsidP="007E545D">
      <w:pPr>
        <w:pStyle w:val="a3"/>
      </w:pPr>
      <w:r>
        <w:rPr>
          <w:sz w:val="24"/>
        </w:rPr>
        <w:t>Прочитайте</w:t>
      </w:r>
      <w:r w:rsidR="00F9451C" w:rsidRPr="00F9451C">
        <w:rPr>
          <w:sz w:val="24"/>
        </w:rPr>
        <w:t xml:space="preserve"> </w:t>
      </w:r>
      <w:r>
        <w:rPr>
          <w:sz w:val="24"/>
        </w:rPr>
        <w:t>статью</w:t>
      </w:r>
      <w:r w:rsidR="00F9451C" w:rsidRPr="00F9451C">
        <w:rPr>
          <w:sz w:val="24"/>
        </w:rPr>
        <w:t xml:space="preserve"> по теме: </w:t>
      </w:r>
      <w:hyperlink r:id="rId7" w:history="1">
        <w:r w:rsidRPr="003B62C8">
          <w:rPr>
            <w:rStyle w:val="a5"/>
            <w:sz w:val="24"/>
          </w:rPr>
          <w:t>https://infourok.ru/proekt-na-temu-analiz-pischevih-dobavok-v-produktah-pitaniya-ih-vliyanie-na-zdorove-cheloveka-3950080.html</w:t>
        </w:r>
      </w:hyperlink>
      <w:r>
        <w:rPr>
          <w:sz w:val="24"/>
        </w:rPr>
        <w:t xml:space="preserve"> </w:t>
      </w:r>
    </w:p>
    <w:p w:rsidR="009C69FD" w:rsidRPr="009C69FD" w:rsidRDefault="009C69FD" w:rsidP="009C69FD">
      <w:pPr>
        <w:pStyle w:val="a3"/>
        <w:rPr>
          <w:sz w:val="24"/>
        </w:rPr>
      </w:pPr>
      <w:r>
        <w:rPr>
          <w:sz w:val="24"/>
        </w:rPr>
        <w:t>Выпишите самые опасные пищевые добавки</w:t>
      </w:r>
      <w:r w:rsidRPr="009C69FD">
        <w:rPr>
          <w:sz w:val="24"/>
        </w:rPr>
        <w:t>, оказывающи</w:t>
      </w:r>
      <w:r>
        <w:rPr>
          <w:sz w:val="24"/>
        </w:rPr>
        <w:t>е</w:t>
      </w:r>
      <w:r w:rsidRPr="009C69FD">
        <w:rPr>
          <w:sz w:val="24"/>
        </w:rPr>
        <w:t xml:space="preserve"> негативное влияние на организм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9C69FD" w:rsidP="00DD72DA">
      <w:pPr>
        <w:pStyle w:val="a3"/>
        <w:rPr>
          <w:sz w:val="24"/>
        </w:rPr>
      </w:pPr>
      <w:r>
        <w:rPr>
          <w:sz w:val="24"/>
        </w:rPr>
        <w:t>Оформите лабораторную и практическую работу.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19C5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oekt-na-temu-analiz-pischevih-dobavok-v-produktah-pitaniya-ih-vliyanie-na-zdorove-cheloveka-395008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WZDpmbu_DZ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1680</TotalTime>
  <Pages>1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2022-05-28T11:29:00Z</dcterms:modified>
</cp:coreProperties>
</file>