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6F94" w:rsidRDefault="00EB6F94" w:rsidP="00EB6F94">
      <w:pPr>
        <w:spacing w:after="0" w:line="240" w:lineRule="auto"/>
        <w:ind w:left="-568" w:firstLine="568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u w:val="single"/>
          <w:bdr w:val="none" w:sz="0" w:space="0" w:color="auto" w:frame="1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u w:val="single"/>
          <w:bdr w:val="none" w:sz="0" w:space="0" w:color="auto" w:frame="1"/>
          <w:lang w:eastAsia="ru-RU"/>
        </w:rPr>
        <w:t>Кружок « Фантазия»   07.04.-08.04. 2020 г.</w:t>
      </w:r>
    </w:p>
    <w:p w:rsidR="00EB6F94" w:rsidRPr="00EB6F94" w:rsidRDefault="00EB6F94" w:rsidP="00EB6F94">
      <w:pPr>
        <w:spacing w:after="0" w:line="240" w:lineRule="auto"/>
        <w:ind w:left="-568" w:firstLine="568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u w:val="single"/>
          <w:bdr w:val="none" w:sz="0" w:space="0" w:color="auto" w:frame="1"/>
          <w:lang w:eastAsia="ru-RU"/>
        </w:rPr>
        <w:t>Цель</w:t>
      </w:r>
      <w:r w:rsidRPr="00EB6F94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u w:val="single"/>
          <w:bdr w:val="none" w:sz="0" w:space="0" w:color="auto" w:frame="1"/>
          <w:lang w:eastAsia="ru-RU"/>
        </w:rPr>
        <w:t xml:space="preserve"> работы:</w:t>
      </w:r>
      <w:r w:rsidRPr="00EB6F94">
        <w:rPr>
          <w:rFonts w:ascii="Times New Roman" w:eastAsia="Times New Roman" w:hAnsi="Times New Roman" w:cs="Times New Roman"/>
          <w:color w:val="000000"/>
          <w:sz w:val="32"/>
          <w:szCs w:val="32"/>
          <w:bdr w:val="none" w:sz="0" w:space="0" w:color="auto" w:frame="1"/>
          <w:lang w:eastAsia="ru-RU"/>
        </w:rPr>
        <w:t> изготовить мягкую игрушку своими руками.</w:t>
      </w:r>
    </w:p>
    <w:p w:rsidR="00EB6F94" w:rsidRPr="00EB6F94" w:rsidRDefault="00EB6F94" w:rsidP="00EB6F94">
      <w:pPr>
        <w:spacing w:after="0" w:line="240" w:lineRule="auto"/>
        <w:ind w:left="-568" w:firstLine="568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u w:val="single"/>
          <w:bdr w:val="none" w:sz="0" w:space="0" w:color="auto" w:frame="1"/>
          <w:lang w:eastAsia="ru-RU"/>
        </w:rPr>
        <w:t>Формулировка задач</w:t>
      </w:r>
    </w:p>
    <w:p w:rsidR="00EB6F94" w:rsidRPr="00EB6F94" w:rsidRDefault="00EB6F94" w:rsidP="00EB6F94">
      <w:pPr>
        <w:spacing w:after="0" w:line="240" w:lineRule="auto"/>
        <w:ind w:left="-568" w:firstLine="56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Times New Roman" w:eastAsia="Times New Roman" w:hAnsi="Times New Roman" w:cs="Times New Roman"/>
          <w:color w:val="000000"/>
          <w:sz w:val="32"/>
          <w:szCs w:val="32"/>
          <w:bdr w:val="none" w:sz="0" w:space="0" w:color="auto" w:frame="1"/>
          <w:lang w:eastAsia="ru-RU"/>
        </w:rPr>
        <w:t>Я хочу, чтобы моя игрушка была интересной  и поднимала настроение.</w:t>
      </w:r>
    </w:p>
    <w:p w:rsidR="00EB6F94" w:rsidRPr="00EB6F94" w:rsidRDefault="00EB6F94" w:rsidP="00EB6F94">
      <w:pPr>
        <w:spacing w:after="0" w:line="240" w:lineRule="auto"/>
        <w:ind w:left="-568" w:firstLine="56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bdr w:val="none" w:sz="0" w:space="0" w:color="auto" w:frame="1"/>
          <w:lang w:eastAsia="ru-RU"/>
        </w:rPr>
        <w:t>Задачи:</w:t>
      </w:r>
    </w:p>
    <w:p w:rsidR="00EB6F94" w:rsidRPr="00EB6F94" w:rsidRDefault="00EB6F94" w:rsidP="00EB6F94">
      <w:pPr>
        <w:numPr>
          <w:ilvl w:val="0"/>
          <w:numId w:val="1"/>
        </w:numPr>
        <w:spacing w:after="0" w:line="240" w:lineRule="auto"/>
        <w:ind w:left="-568" w:firstLine="92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Изучить развитие игрушки</w:t>
      </w:r>
      <w:proofErr w:type="gram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 xml:space="preserve"> .</w:t>
      </w:r>
      <w:proofErr w:type="gramEnd"/>
    </w:p>
    <w:p w:rsidR="00EB6F94" w:rsidRPr="00EB6F94" w:rsidRDefault="00EB6F94" w:rsidP="00EB6F94">
      <w:pPr>
        <w:numPr>
          <w:ilvl w:val="0"/>
          <w:numId w:val="1"/>
        </w:numPr>
        <w:spacing w:after="0" w:line="240" w:lineRule="auto"/>
        <w:ind w:left="-568" w:firstLine="928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Игрушка в готовом виде должна соответствовать размерам выкройки.</w:t>
      </w:r>
    </w:p>
    <w:p w:rsidR="00EB6F94" w:rsidRPr="00EB6F94" w:rsidRDefault="00EB6F94" w:rsidP="00EB6F94">
      <w:pPr>
        <w:numPr>
          <w:ilvl w:val="0"/>
          <w:numId w:val="1"/>
        </w:numPr>
        <w:spacing w:after="0" w:line="240" w:lineRule="auto"/>
        <w:ind w:left="-568" w:firstLine="928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Самореализоваться</w:t>
      </w:r>
      <w:proofErr w:type="spellEnd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 xml:space="preserve"> при выполнении работы своими руками.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br/>
      </w:r>
    </w:p>
    <w:p w:rsidR="00EB6F94" w:rsidRPr="00EB6F94" w:rsidRDefault="00EB6F94" w:rsidP="00EB6F94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u w:val="single"/>
          <w:bdr w:val="none" w:sz="0" w:space="0" w:color="auto" w:frame="1"/>
          <w:lang w:eastAsia="ru-RU"/>
        </w:rPr>
        <w:t>История развития игрушки</w:t>
      </w:r>
    </w:p>
    <w:p w:rsidR="00EB6F94" w:rsidRPr="00EB6F94" w:rsidRDefault="00EB6F94" w:rsidP="00EB6F94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Times New Roman" w:eastAsia="Times New Roman" w:hAnsi="Times New Roman" w:cs="Times New Roman"/>
          <w:color w:val="000000"/>
          <w:sz w:val="32"/>
          <w:szCs w:val="32"/>
          <w:bdr w:val="none" w:sz="0" w:space="0" w:color="auto" w:frame="1"/>
          <w:lang w:eastAsia="ru-RU"/>
        </w:rPr>
        <w:t>Искусство изготовления игрушек – это один из Древнейших видов народного художественного творчества. Игрушки любят все: дети и взрослые. Для детей она забавная игра; взрослые же с радостью смотрят на красивые, забавные игрушки, которые доставляют им истинную радость, переносят в мир детства, вызывают добрую улыбку.</w:t>
      </w:r>
    </w:p>
    <w:p w:rsidR="00EB6F94" w:rsidRPr="00EB6F94" w:rsidRDefault="00EB6F94" w:rsidP="00EB6F94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Times New Roman" w:eastAsia="Times New Roman" w:hAnsi="Times New Roman" w:cs="Times New Roman"/>
          <w:color w:val="000000"/>
          <w:sz w:val="32"/>
          <w:szCs w:val="32"/>
          <w:bdr w:val="none" w:sz="0" w:space="0" w:color="auto" w:frame="1"/>
          <w:lang w:eastAsia="ru-RU"/>
        </w:rPr>
        <w:t>Игрушка всегда сопутствовала человеку. Различного рода игрушки были найдены в захоронениях Египта, Греции, Римской империи. В далекие времена. Когда еще не было специальных мастерских, производящих игрушки, их создавали народные умельцы – кустари, которые работали в одиночку или членами семьи. Это были первые народные художники – игрушечники, которые передавали свое мастерство из поколения в поколение. Своеобразие изготовления игрушек определяется условиями быта и труда, обычаями народа, национальным характером, климатическими условиями и используемым материалом. Так, в областях богатых лесами, игрушки, как правило, делались из дерева, в местах богатых залежами глины – из глины. Деревянные и глиняные игрушки известны на Руси с глубокой древности. Древнейшие игрушки найдены на территории нашей страны, относятся ко 2-му тысячелетию до н. э. Это – миниатюрные орудия охоты – луки, стрелы, топорики, предметы быта, погремушки.</w:t>
      </w:r>
    </w:p>
    <w:p w:rsidR="00EB6F94" w:rsidRPr="00EB6F94" w:rsidRDefault="00EB6F94" w:rsidP="00EB6F94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Times New Roman" w:eastAsia="Times New Roman" w:hAnsi="Times New Roman" w:cs="Times New Roman"/>
          <w:color w:val="000000"/>
          <w:sz w:val="32"/>
          <w:szCs w:val="32"/>
          <w:bdr w:val="none" w:sz="0" w:space="0" w:color="auto" w:frame="1"/>
          <w:lang w:eastAsia="ru-RU"/>
        </w:rPr>
        <w:t>Различные игрушки, найденные в захоронениях Древнего Египта, Греции, Китая. Это – куклы из дерева и ткани, кожаные мячи, фигурки животных, выточенные из мягкого камня, бивней мамонта. Из глубины веков пришли к нам традиции швейной игрушки – куклы, сшитой из лоскутков ткани, меха.</w:t>
      </w:r>
    </w:p>
    <w:p w:rsidR="00EB6F94" w:rsidRPr="00EB6F94" w:rsidRDefault="00EB6F94" w:rsidP="00EB6F94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Times New Roman" w:eastAsia="Times New Roman" w:hAnsi="Times New Roman" w:cs="Times New Roman"/>
          <w:color w:val="000000"/>
          <w:sz w:val="32"/>
          <w:szCs w:val="32"/>
          <w:bdr w:val="none" w:sz="0" w:space="0" w:color="auto" w:frame="1"/>
          <w:lang w:eastAsia="ru-RU"/>
        </w:rPr>
        <w:lastRenderedPageBreak/>
        <w:t>Иногда игрушке придавалось магическое значение. Например, различные свистульки, трещотки по языческим верованиям древних славян своим свистом и шумом отгоняли злых духов. По тем же причинам запрещалось изображение лица у куклы, поэтому у самодельных тряпичных кукол разных народов вместо изображения лица можно увидеть узор в виде креста, ромба, квадрата.</w:t>
      </w:r>
    </w:p>
    <w:p w:rsidR="00EB6F94" w:rsidRPr="00EB6F94" w:rsidRDefault="00EB6F94" w:rsidP="00EB6F94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Times New Roman" w:eastAsia="Times New Roman" w:hAnsi="Times New Roman" w:cs="Times New Roman"/>
          <w:color w:val="000000"/>
          <w:sz w:val="32"/>
          <w:szCs w:val="32"/>
          <w:bdr w:val="none" w:sz="0" w:space="0" w:color="auto" w:frame="1"/>
          <w:lang w:eastAsia="ru-RU"/>
        </w:rPr>
        <w:t>Самые ранние игрушки Древней Руси, найдены на территории древних русских городов – Киева, Новгорода, Москвы, Коломны, Радонежа – датируются приблизительно Х-Х</w:t>
      </w:r>
      <w:proofErr w:type="gramStart"/>
      <w:r w:rsidRPr="00EB6F94">
        <w:rPr>
          <w:rFonts w:ascii="Times New Roman" w:eastAsia="Times New Roman" w:hAnsi="Times New Roman" w:cs="Times New Roman"/>
          <w:color w:val="000000"/>
          <w:sz w:val="32"/>
          <w:szCs w:val="32"/>
          <w:bdr w:val="none" w:sz="0" w:space="0" w:color="auto" w:frame="1"/>
          <w:lang w:eastAsia="ru-RU"/>
        </w:rPr>
        <w:t>V</w:t>
      </w:r>
      <w:proofErr w:type="gramEnd"/>
      <w:r w:rsidRPr="00EB6F94">
        <w:rPr>
          <w:rFonts w:ascii="Times New Roman" w:eastAsia="Times New Roman" w:hAnsi="Times New Roman" w:cs="Times New Roman"/>
          <w:color w:val="000000"/>
          <w:sz w:val="32"/>
          <w:szCs w:val="32"/>
          <w:bdr w:val="none" w:sz="0" w:space="0" w:color="auto" w:frame="1"/>
          <w:lang w:eastAsia="ru-RU"/>
        </w:rPr>
        <w:t xml:space="preserve"> вв.  Учеными установлено ремесленное производство игрушек в Киеве и Новгороде уже в X-XIII вв. О высоком мастерстве московских гончаров-игрушечников XIV-XVII вв. свидетельствуют находки в Зарядье, на территории бывшей Гончарной слободы. Сюжеты игрушек этого времени: кони, медведи, птицы – свистульки, а также забавные фигурки всадников, скоморохов-</w:t>
      </w:r>
      <w:proofErr w:type="spellStart"/>
      <w:r w:rsidRPr="00EB6F94">
        <w:rPr>
          <w:rFonts w:ascii="Times New Roman" w:eastAsia="Times New Roman" w:hAnsi="Times New Roman" w:cs="Times New Roman"/>
          <w:color w:val="000000"/>
          <w:sz w:val="32"/>
          <w:szCs w:val="32"/>
          <w:bdr w:val="none" w:sz="0" w:space="0" w:color="auto" w:frame="1"/>
          <w:lang w:eastAsia="ru-RU"/>
        </w:rPr>
        <w:t>гудошников</w:t>
      </w:r>
      <w:proofErr w:type="spellEnd"/>
      <w:r w:rsidRPr="00EB6F94">
        <w:rPr>
          <w:rFonts w:ascii="Times New Roman" w:eastAsia="Times New Roman" w:hAnsi="Times New Roman" w:cs="Times New Roman"/>
          <w:color w:val="000000"/>
          <w:sz w:val="32"/>
          <w:szCs w:val="32"/>
          <w:bdr w:val="none" w:sz="0" w:space="0" w:color="auto" w:frame="1"/>
          <w:lang w:eastAsia="ru-RU"/>
        </w:rPr>
        <w:t>.</w:t>
      </w:r>
    </w:p>
    <w:p w:rsidR="00EB6F94" w:rsidRPr="00EB6F94" w:rsidRDefault="00EB6F94" w:rsidP="00EB6F94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Times New Roman" w:eastAsia="Times New Roman" w:hAnsi="Times New Roman" w:cs="Times New Roman"/>
          <w:color w:val="000000"/>
          <w:sz w:val="32"/>
          <w:szCs w:val="32"/>
          <w:bdr w:val="none" w:sz="0" w:space="0" w:color="auto" w:frame="1"/>
          <w:lang w:eastAsia="ru-RU"/>
        </w:rPr>
        <w:t>Традиции настоящего искусства в настоящее время продолжают жить и развиваться.</w:t>
      </w:r>
    </w:p>
    <w:p w:rsidR="00EB6F94" w:rsidRDefault="00EB6F94" w:rsidP="00EB6F94">
      <w:pPr>
        <w:spacing w:after="0" w:line="240" w:lineRule="auto"/>
        <w:ind w:left="-568" w:firstLine="1288"/>
        <w:jc w:val="center"/>
        <w:textAlignment w:val="baseline"/>
        <w:rPr>
          <w:rFonts w:ascii="inherit" w:eastAsia="Times New Roman" w:hAnsi="inherit" w:cs="Times New Roman"/>
          <w:noProof/>
          <w:color w:val="000000"/>
          <w:sz w:val="24"/>
          <w:szCs w:val="24"/>
          <w:bdr w:val="single" w:sz="2" w:space="0" w:color="000000" w:frame="1"/>
          <w:lang w:eastAsia="ru-RU"/>
        </w:rPr>
      </w:pPr>
    </w:p>
    <w:p w:rsidR="00EB6F94" w:rsidRPr="00EB6F94" w:rsidRDefault="00EB6F94" w:rsidP="00EB6F94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bdr w:val="none" w:sz="0" w:space="0" w:color="auto" w:frame="1"/>
          <w:lang w:eastAsia="ru-RU"/>
        </w:rPr>
        <w:t>Технология выполнения изделия</w:t>
      </w:r>
    </w:p>
    <w:p w:rsidR="00EB6F94" w:rsidRPr="00EB6F94" w:rsidRDefault="00EB6F94" w:rsidP="00EB6F94">
      <w:pPr>
        <w:spacing w:after="0" w:line="360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1.Подбираем материал и подготавливаем его к работе (стирка, отпаривание ткани).</w:t>
      </w:r>
    </w:p>
    <w:p w:rsidR="00EB6F94" w:rsidRPr="00EB6F94" w:rsidRDefault="00EB6F94" w:rsidP="00EB6F94">
      <w:pPr>
        <w:spacing w:after="0" w:line="360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2.Делаем выкройку из картона, так как твердые лекала плотнее прилегают к материалу, их легче обводить.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br/>
      </w:r>
      <w:r w:rsidRPr="00EB6F94">
        <w:rPr>
          <w:rFonts w:ascii="inherit" w:eastAsia="Times New Roman" w:hAnsi="inherit" w:cs="Times New Roman"/>
          <w:i/>
          <w:iCs/>
          <w:color w:val="000000"/>
          <w:sz w:val="32"/>
          <w:szCs w:val="32"/>
          <w:bdr w:val="none" w:sz="0" w:space="0" w:color="auto" w:frame="1"/>
          <w:lang w:eastAsia="ru-RU"/>
        </w:rPr>
        <w:t>Нам понадобится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: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br/>
        <w:t>1.Ухо-4 детали;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br/>
        <w:t>2.Туловище-2 детали;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br/>
        <w:t>3.Передняя лапа-4 детали;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br/>
        <w:t>4.Задняя лапа-4детали;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br/>
        <w:t>5.Ступня-2 детали.</w:t>
      </w:r>
    </w:p>
    <w:p w:rsidR="00EB6F94" w:rsidRPr="00EB6F94" w:rsidRDefault="00EB6F94" w:rsidP="00EB6F94">
      <w:pPr>
        <w:spacing w:after="0" w:line="360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h.gjdgxs"/>
      <w:bookmarkEnd w:id="0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3.Полученную выкройку выкладываем на изнаночную сторону материала, плотно прижимае</w:t>
      </w:r>
      <w:proofErr w:type="gram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м(</w:t>
      </w:r>
      <w:proofErr w:type="gramEnd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прикалываем булавками)  и обрисовываем восковым мелком(даем припуски по 0,5-0,7 см).</w:t>
      </w:r>
    </w:p>
    <w:p w:rsidR="00EB6F94" w:rsidRPr="00EB6F94" w:rsidRDefault="00EB6F94" w:rsidP="00EB6F94">
      <w:pPr>
        <w:spacing w:after="0" w:line="360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4.Кроим детали с учетом припусков.</w:t>
      </w:r>
    </w:p>
    <w:p w:rsidR="00EB6F94" w:rsidRPr="00EB6F94" w:rsidRDefault="00EB6F94" w:rsidP="00EB6F94">
      <w:pPr>
        <w:spacing w:after="0" w:line="360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6F94">
        <w:rPr>
          <w:rFonts w:ascii="inherit" w:eastAsia="Times New Roman" w:hAnsi="inherit" w:cs="Times New Roman"/>
          <w:i/>
          <w:iCs/>
          <w:color w:val="000000"/>
          <w:sz w:val="32"/>
          <w:szCs w:val="32"/>
          <w:bdr w:val="none" w:sz="0" w:space="0" w:color="auto" w:frame="1"/>
          <w:lang w:eastAsia="ru-RU"/>
        </w:rPr>
        <w:t>5.Потом сметываем игрушку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: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br/>
        <w:t>1.Уши</w:t>
      </w:r>
      <w:proofErr w:type="gram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.с</w:t>
      </w:r>
      <w:proofErr w:type="gramEnd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кладываем попарно детали ушей изнаночной стороной срез к срезу.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br/>
        <w:t>2.Лапы. Детали лап складываем попарно изнаночной стороной срез к срезу</w:t>
      </w:r>
      <w:proofErr w:type="gram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 xml:space="preserve"> ,</w:t>
      </w:r>
      <w:proofErr w:type="gramEnd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сметываем ,оставляя открытым участок длиной 1,5-2см.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br/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lastRenderedPageBreak/>
        <w:t xml:space="preserve">3. Ножки. Складываем попарно детали ножек изнаночной стороной срез к </w:t>
      </w:r>
      <w:proofErr w:type="spell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срезу</w:t>
      </w:r>
      <w:proofErr w:type="gram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.Н</w:t>
      </w:r>
      <w:proofErr w:type="gramEnd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ожки</w:t>
      </w:r>
      <w:proofErr w:type="spellEnd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 xml:space="preserve"> и ступни ,так же сложив изнаночной стороной срез к </w:t>
      </w:r>
      <w:proofErr w:type="spell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срезусметываем</w:t>
      </w:r>
      <w:proofErr w:type="spellEnd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.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br/>
        <w:t xml:space="preserve">4.Набиваем все детали </w:t>
      </w:r>
      <w:proofErr w:type="spell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синтепоном,зашиваем</w:t>
      </w:r>
      <w:proofErr w:type="spellEnd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.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br/>
        <w:t xml:space="preserve">5.Туловище .Складываем две стороны вытачки туловища лицевой стороной срез к срезу </w:t>
      </w:r>
      <w:proofErr w:type="spell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и,сметав,стачиваем.К</w:t>
      </w:r>
      <w:proofErr w:type="spellEnd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 xml:space="preserve"> одной стороне вытачки головы приметываем </w:t>
      </w:r>
      <w:proofErr w:type="spell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уши.Две</w:t>
      </w:r>
      <w:proofErr w:type="spellEnd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 xml:space="preserve"> половинки туловища складываем изнаночной стороной срез к </w:t>
      </w:r>
      <w:proofErr w:type="spell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срезу,сметываем,оставив</w:t>
      </w:r>
      <w:proofErr w:type="spellEnd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 xml:space="preserve"> небольшой </w:t>
      </w:r>
      <w:proofErr w:type="spell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участок</w:t>
      </w:r>
      <w:proofErr w:type="gram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.Н</w:t>
      </w:r>
      <w:proofErr w:type="gramEnd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е</w:t>
      </w:r>
      <w:proofErr w:type="spellEnd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 xml:space="preserve"> обрывая </w:t>
      </w:r>
      <w:proofErr w:type="spell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нитки,набиваем</w:t>
      </w:r>
      <w:proofErr w:type="spellEnd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 xml:space="preserve"> туловище синтепоном и зашиваем открытый участок.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br/>
        <w:t>6. Лапки пришиваем к туловищу.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br/>
        <w:t xml:space="preserve">7. Приклеиваем </w:t>
      </w:r>
      <w:proofErr w:type="spell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глазки</w:t>
      </w:r>
      <w:proofErr w:type="gramStart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,в</w:t>
      </w:r>
      <w:proofErr w:type="gramEnd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>ышиваем</w:t>
      </w:r>
      <w:proofErr w:type="spellEnd"/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t xml:space="preserve"> носик и ротик.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br/>
        <w:t>8.Украшаем игрушку.</w:t>
      </w:r>
      <w:r w:rsidRPr="00EB6F94">
        <w:rPr>
          <w:rFonts w:ascii="inherit" w:eastAsia="Times New Roman" w:hAnsi="inherit" w:cs="Times New Roman"/>
          <w:color w:val="000000"/>
          <w:sz w:val="32"/>
          <w:szCs w:val="32"/>
          <w:bdr w:val="none" w:sz="0" w:space="0" w:color="auto" w:frame="1"/>
          <w:lang w:eastAsia="ru-RU"/>
        </w:rPr>
        <w:br/>
      </w:r>
      <w:r w:rsidRPr="00EB6F94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lang w:eastAsia="ru-RU"/>
        </w:rPr>
        <w:br/>
      </w:r>
    </w:p>
    <w:p w:rsidR="00EB6F94" w:rsidRPr="00EB6F94" w:rsidRDefault="00EB6F94" w:rsidP="00EB6F94">
      <w:pPr>
        <w:spacing w:after="0" w:line="240" w:lineRule="auto"/>
        <w:ind w:left="-568" w:firstLine="1288"/>
        <w:jc w:val="center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bookmarkStart w:id="1" w:name="_GoBack"/>
      <w:r w:rsidRPr="00EB6F94">
        <w:rPr>
          <w:rFonts w:ascii="Arial" w:eastAsia="Times New Roman" w:hAnsi="Arial" w:cs="Arial"/>
          <w:b/>
          <w:color w:val="000000"/>
          <w:bdr w:val="none" w:sz="0" w:space="0" w:color="auto" w:frame="1"/>
          <w:lang w:eastAsia="ru-RU"/>
        </w:rPr>
        <w:t>Использовать Интернет- ресурсы.</w:t>
      </w:r>
      <w:r w:rsidRPr="00EB6F94">
        <w:rPr>
          <w:rFonts w:ascii="Arial" w:eastAsia="Times New Roman" w:hAnsi="Arial" w:cs="Arial"/>
          <w:b/>
          <w:color w:val="000000"/>
          <w:bdr w:val="none" w:sz="0" w:space="0" w:color="auto" w:frame="1"/>
          <w:lang w:eastAsia="ru-RU"/>
        </w:rPr>
        <w:br/>
      </w:r>
    </w:p>
    <w:bookmarkEnd w:id="1"/>
    <w:p w:rsidR="00EB6F94" w:rsidRPr="00EB6F94" w:rsidRDefault="00EB6F94" w:rsidP="00EB6F94">
      <w:pPr>
        <w:spacing w:after="0" w:line="240" w:lineRule="auto"/>
        <w:ind w:left="-568" w:firstLine="1288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176A5" w:rsidRPr="00EB6F94" w:rsidRDefault="00EB6F94">
      <w:pPr>
        <w:rPr>
          <w:b/>
        </w:rPr>
      </w:pPr>
      <w:r w:rsidRPr="00EB6F94">
        <w:rPr>
          <w:b/>
        </w:rPr>
        <w:t>https://www.youtube.com/watch?v=EkTMzDlFXaU&amp;feature=emb_rel_pause</w:t>
      </w:r>
    </w:p>
    <w:sectPr w:rsidR="00E176A5" w:rsidRPr="00EB6F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FB62F3"/>
    <w:multiLevelType w:val="multilevel"/>
    <w:tmpl w:val="7E0ACD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2980"/>
    <w:rsid w:val="007B2980"/>
    <w:rsid w:val="00E176A5"/>
    <w:rsid w:val="00EB6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5">
    <w:name w:val="c25"/>
    <w:basedOn w:val="a"/>
    <w:rsid w:val="00EB6F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3">
    <w:name w:val="c13"/>
    <w:basedOn w:val="a0"/>
    <w:rsid w:val="00EB6F94"/>
  </w:style>
  <w:style w:type="character" w:customStyle="1" w:styleId="c6">
    <w:name w:val="c6"/>
    <w:basedOn w:val="a0"/>
    <w:rsid w:val="00EB6F94"/>
  </w:style>
  <w:style w:type="paragraph" w:customStyle="1" w:styleId="c14">
    <w:name w:val="c14"/>
    <w:basedOn w:val="a"/>
    <w:rsid w:val="00EB6F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6">
    <w:name w:val="c16"/>
    <w:basedOn w:val="a"/>
    <w:rsid w:val="00EB6F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EB6F94"/>
  </w:style>
  <w:style w:type="paragraph" w:customStyle="1" w:styleId="c27">
    <w:name w:val="c27"/>
    <w:basedOn w:val="a"/>
    <w:rsid w:val="00EB6F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0">
    <w:name w:val="c20"/>
    <w:basedOn w:val="a"/>
    <w:rsid w:val="00EB6F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3">
    <w:name w:val="c3"/>
    <w:basedOn w:val="a"/>
    <w:rsid w:val="00EB6F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5">
    <w:name w:val="c25"/>
    <w:basedOn w:val="a"/>
    <w:rsid w:val="00EB6F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3">
    <w:name w:val="c13"/>
    <w:basedOn w:val="a0"/>
    <w:rsid w:val="00EB6F94"/>
  </w:style>
  <w:style w:type="character" w:customStyle="1" w:styleId="c6">
    <w:name w:val="c6"/>
    <w:basedOn w:val="a0"/>
    <w:rsid w:val="00EB6F94"/>
  </w:style>
  <w:style w:type="paragraph" w:customStyle="1" w:styleId="c14">
    <w:name w:val="c14"/>
    <w:basedOn w:val="a"/>
    <w:rsid w:val="00EB6F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6">
    <w:name w:val="c16"/>
    <w:basedOn w:val="a"/>
    <w:rsid w:val="00EB6F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EB6F94"/>
  </w:style>
  <w:style w:type="paragraph" w:customStyle="1" w:styleId="c27">
    <w:name w:val="c27"/>
    <w:basedOn w:val="a"/>
    <w:rsid w:val="00EB6F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0">
    <w:name w:val="c20"/>
    <w:basedOn w:val="a"/>
    <w:rsid w:val="00EB6F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3">
    <w:name w:val="c3"/>
    <w:basedOn w:val="a"/>
    <w:rsid w:val="00EB6F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646</Words>
  <Characters>3685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2020-04-10T12:57:00Z</dcterms:created>
  <dcterms:modified xsi:type="dcterms:W3CDTF">2020-04-10T13:04:00Z</dcterms:modified>
</cp:coreProperties>
</file>