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E1C" w:rsidRDefault="00544FB2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bookmarkStart w:id="0" w:name="_GoBack"/>
      <w:bookmarkEnd w:id="0"/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читать</w:t>
      </w:r>
      <w:proofErr w:type="spellEnd"/>
      <w:r>
        <w:rPr>
          <w:lang w:val="uk-UA"/>
        </w:rPr>
        <w:t xml:space="preserve">  летом?!</w:t>
      </w:r>
    </w:p>
    <w:p w:rsidR="00544FB2" w:rsidRDefault="00544FB2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70325E3C" wp14:editId="4B2236B0">
            <wp:extent cx="5619750" cy="3819525"/>
            <wp:effectExtent l="0" t="0" r="0" b="9525"/>
            <wp:docPr id="1" name="Рисунок 1" descr="https://image.mel.fm/i/Z/Zty8rXbHS4/5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mage.mel.fm/i/Z/Zty8rXbHS4/59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0" cy="381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FB2" w:rsidRPr="00544FB2" w:rsidRDefault="00544FB2" w:rsidP="00544FB2">
      <w:pPr>
        <w:rPr>
          <w:lang w:val="uk-UA"/>
        </w:rPr>
      </w:pPr>
      <w:r w:rsidRPr="00544FB2">
        <w:rPr>
          <w:lang w:val="uk-UA"/>
        </w:rPr>
        <w:t xml:space="preserve">Лето — пора, </w:t>
      </w:r>
      <w:proofErr w:type="spellStart"/>
      <w:r w:rsidRPr="00544FB2">
        <w:rPr>
          <w:lang w:val="uk-UA"/>
        </w:rPr>
        <w:t>когда</w:t>
      </w:r>
      <w:proofErr w:type="spellEnd"/>
      <w:r w:rsidRPr="00544FB2">
        <w:rPr>
          <w:lang w:val="uk-UA"/>
        </w:rPr>
        <w:t xml:space="preserve"> у </w:t>
      </w:r>
      <w:proofErr w:type="spellStart"/>
      <w:r w:rsidRPr="00544FB2">
        <w:rPr>
          <w:lang w:val="uk-UA"/>
        </w:rPr>
        <w:t>ребёнка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есть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время</w:t>
      </w:r>
      <w:proofErr w:type="spellEnd"/>
      <w:r w:rsidRPr="00544FB2">
        <w:rPr>
          <w:lang w:val="uk-UA"/>
        </w:rPr>
        <w:t xml:space="preserve"> на всё: и </w:t>
      </w:r>
      <w:proofErr w:type="spellStart"/>
      <w:r w:rsidRPr="00544FB2">
        <w:rPr>
          <w:lang w:val="uk-UA"/>
        </w:rPr>
        <w:t>попутешествовать</w:t>
      </w:r>
      <w:proofErr w:type="spellEnd"/>
      <w:r w:rsidRPr="00544FB2">
        <w:rPr>
          <w:lang w:val="uk-UA"/>
        </w:rPr>
        <w:t xml:space="preserve">, и </w:t>
      </w:r>
      <w:proofErr w:type="spellStart"/>
      <w:r w:rsidRPr="00544FB2">
        <w:rPr>
          <w:lang w:val="uk-UA"/>
        </w:rPr>
        <w:t>погулять</w:t>
      </w:r>
      <w:proofErr w:type="spellEnd"/>
      <w:r w:rsidRPr="00544FB2">
        <w:rPr>
          <w:lang w:val="uk-UA"/>
        </w:rPr>
        <w:t xml:space="preserve">, и </w:t>
      </w:r>
      <w:proofErr w:type="spellStart"/>
      <w:r w:rsidRPr="00544FB2">
        <w:rPr>
          <w:lang w:val="uk-UA"/>
        </w:rPr>
        <w:t>посмотреть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кино</w:t>
      </w:r>
      <w:proofErr w:type="spellEnd"/>
      <w:r w:rsidRPr="00544FB2">
        <w:rPr>
          <w:lang w:val="uk-UA"/>
        </w:rPr>
        <w:t xml:space="preserve">, и </w:t>
      </w:r>
      <w:proofErr w:type="spellStart"/>
      <w:r w:rsidRPr="00544FB2">
        <w:rPr>
          <w:lang w:val="uk-UA"/>
        </w:rPr>
        <w:t>пообщаться</w:t>
      </w:r>
      <w:proofErr w:type="spellEnd"/>
      <w:r w:rsidRPr="00544FB2">
        <w:rPr>
          <w:lang w:val="uk-UA"/>
        </w:rPr>
        <w:t xml:space="preserve"> с </w:t>
      </w:r>
      <w:proofErr w:type="spellStart"/>
      <w:r w:rsidRPr="00544FB2">
        <w:rPr>
          <w:lang w:val="uk-UA"/>
        </w:rPr>
        <w:t>друзьями</w:t>
      </w:r>
      <w:proofErr w:type="spellEnd"/>
      <w:r w:rsidRPr="00544FB2">
        <w:rPr>
          <w:lang w:val="uk-UA"/>
        </w:rPr>
        <w:t xml:space="preserve">, и, конечно, </w:t>
      </w:r>
      <w:proofErr w:type="spellStart"/>
      <w:r w:rsidRPr="00544FB2">
        <w:rPr>
          <w:lang w:val="uk-UA"/>
        </w:rPr>
        <w:t>почитать</w:t>
      </w:r>
      <w:proofErr w:type="spellEnd"/>
      <w:r w:rsidRPr="00544FB2">
        <w:rPr>
          <w:lang w:val="uk-UA"/>
        </w:rPr>
        <w:t xml:space="preserve">. </w:t>
      </w:r>
      <w:proofErr w:type="spellStart"/>
      <w:r w:rsidRPr="00544FB2">
        <w:rPr>
          <w:lang w:val="uk-UA"/>
        </w:rPr>
        <w:t>Сейчас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как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нельзя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кстати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будут</w:t>
      </w:r>
      <w:proofErr w:type="spellEnd"/>
      <w:r w:rsidRPr="00544FB2">
        <w:rPr>
          <w:lang w:val="uk-UA"/>
        </w:rPr>
        <w:t xml:space="preserve"> списки книг для </w:t>
      </w:r>
      <w:proofErr w:type="spellStart"/>
      <w:r w:rsidRPr="00544FB2">
        <w:rPr>
          <w:lang w:val="uk-UA"/>
        </w:rPr>
        <w:t>летнего</w:t>
      </w:r>
      <w:proofErr w:type="spellEnd"/>
      <w:r w:rsidRPr="00544FB2">
        <w:rPr>
          <w:lang w:val="uk-UA"/>
        </w:rPr>
        <w:t xml:space="preserve"> (и не </w:t>
      </w:r>
      <w:proofErr w:type="spellStart"/>
      <w:r w:rsidRPr="00544FB2">
        <w:rPr>
          <w:lang w:val="uk-UA"/>
        </w:rPr>
        <w:t>только</w:t>
      </w:r>
      <w:proofErr w:type="spellEnd"/>
      <w:r w:rsidRPr="00544FB2">
        <w:rPr>
          <w:lang w:val="uk-UA"/>
        </w:rPr>
        <w:t xml:space="preserve">!) </w:t>
      </w:r>
      <w:proofErr w:type="spellStart"/>
      <w:r w:rsidRPr="00544FB2">
        <w:rPr>
          <w:lang w:val="uk-UA"/>
        </w:rPr>
        <w:t>чтения</w:t>
      </w:r>
      <w:proofErr w:type="spellEnd"/>
      <w:r w:rsidRPr="00544FB2">
        <w:rPr>
          <w:lang w:val="uk-UA"/>
        </w:rPr>
        <w:t xml:space="preserve">. </w:t>
      </w:r>
      <w:proofErr w:type="spellStart"/>
      <w:r w:rsidRPr="00544FB2">
        <w:rPr>
          <w:lang w:val="uk-UA"/>
        </w:rPr>
        <w:t>Это</w:t>
      </w:r>
      <w:proofErr w:type="spellEnd"/>
      <w:r w:rsidRPr="00544FB2">
        <w:rPr>
          <w:lang w:val="uk-UA"/>
        </w:rPr>
        <w:t xml:space="preserve"> списки </w:t>
      </w:r>
      <w:proofErr w:type="spellStart"/>
      <w:r w:rsidRPr="00544FB2">
        <w:rPr>
          <w:lang w:val="uk-UA"/>
        </w:rPr>
        <w:t>детской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литературы</w:t>
      </w:r>
      <w:proofErr w:type="spellEnd"/>
      <w:r w:rsidRPr="00544FB2">
        <w:rPr>
          <w:lang w:val="uk-UA"/>
        </w:rPr>
        <w:t xml:space="preserve">, в </w:t>
      </w:r>
      <w:proofErr w:type="spellStart"/>
      <w:r w:rsidRPr="00544FB2">
        <w:rPr>
          <w:lang w:val="uk-UA"/>
        </w:rPr>
        <w:t>которые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вошли</w:t>
      </w:r>
      <w:proofErr w:type="spellEnd"/>
      <w:r w:rsidRPr="00544FB2">
        <w:rPr>
          <w:lang w:val="uk-UA"/>
        </w:rPr>
        <w:t xml:space="preserve"> книги, </w:t>
      </w:r>
      <w:proofErr w:type="spellStart"/>
      <w:r w:rsidRPr="00544FB2">
        <w:rPr>
          <w:lang w:val="uk-UA"/>
        </w:rPr>
        <w:t>которые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больше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всего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нравятся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детям</w:t>
      </w:r>
      <w:proofErr w:type="spellEnd"/>
      <w:r w:rsidRPr="00544FB2">
        <w:rPr>
          <w:lang w:val="uk-UA"/>
        </w:rPr>
        <w:t>.</w:t>
      </w:r>
    </w:p>
    <w:p w:rsidR="00544FB2" w:rsidRPr="00544FB2" w:rsidRDefault="00544FB2" w:rsidP="00544FB2">
      <w:pPr>
        <w:rPr>
          <w:lang w:val="uk-UA"/>
        </w:rPr>
      </w:pPr>
    </w:p>
    <w:p w:rsidR="00544FB2" w:rsidRPr="00544FB2" w:rsidRDefault="00544FB2" w:rsidP="00544FB2">
      <w:pPr>
        <w:rPr>
          <w:lang w:val="uk-UA"/>
        </w:rPr>
      </w:pPr>
      <w:r w:rsidRPr="00544FB2">
        <w:rPr>
          <w:lang w:val="uk-UA"/>
        </w:rPr>
        <w:t xml:space="preserve">В </w:t>
      </w:r>
      <w:proofErr w:type="spellStart"/>
      <w:r w:rsidRPr="00544FB2">
        <w:rPr>
          <w:lang w:val="uk-UA"/>
        </w:rPr>
        <w:t>многообразии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детских</w:t>
      </w:r>
      <w:proofErr w:type="spellEnd"/>
      <w:r w:rsidRPr="00544FB2">
        <w:rPr>
          <w:lang w:val="uk-UA"/>
        </w:rPr>
        <w:t xml:space="preserve"> книг, </w:t>
      </w:r>
      <w:proofErr w:type="spellStart"/>
      <w:r w:rsidRPr="00544FB2">
        <w:rPr>
          <w:lang w:val="uk-UA"/>
        </w:rPr>
        <w:t>которые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предлагают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издательства</w:t>
      </w:r>
      <w:proofErr w:type="spellEnd"/>
      <w:r w:rsidRPr="00544FB2">
        <w:rPr>
          <w:lang w:val="uk-UA"/>
        </w:rPr>
        <w:t xml:space="preserve">, легко </w:t>
      </w:r>
      <w:proofErr w:type="spellStart"/>
      <w:r w:rsidRPr="00544FB2">
        <w:rPr>
          <w:lang w:val="uk-UA"/>
        </w:rPr>
        <w:t>потеряться</w:t>
      </w:r>
      <w:proofErr w:type="spellEnd"/>
      <w:r w:rsidRPr="00544FB2">
        <w:rPr>
          <w:lang w:val="uk-UA"/>
        </w:rPr>
        <w:t xml:space="preserve">. </w:t>
      </w:r>
      <w:proofErr w:type="spellStart"/>
      <w:r w:rsidRPr="00544FB2">
        <w:rPr>
          <w:lang w:val="uk-UA"/>
        </w:rPr>
        <w:t>Глаза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разбегаются</w:t>
      </w:r>
      <w:proofErr w:type="spellEnd"/>
      <w:r w:rsidRPr="00544FB2">
        <w:rPr>
          <w:lang w:val="uk-UA"/>
        </w:rPr>
        <w:t xml:space="preserve">, </w:t>
      </w:r>
      <w:proofErr w:type="spellStart"/>
      <w:r w:rsidRPr="00544FB2">
        <w:rPr>
          <w:lang w:val="uk-UA"/>
        </w:rPr>
        <w:t>хочется</w:t>
      </w:r>
      <w:proofErr w:type="spellEnd"/>
      <w:r w:rsidRPr="00544FB2">
        <w:rPr>
          <w:lang w:val="uk-UA"/>
        </w:rPr>
        <w:t xml:space="preserve">, </w:t>
      </w:r>
      <w:proofErr w:type="spellStart"/>
      <w:r w:rsidRPr="00544FB2">
        <w:rPr>
          <w:lang w:val="uk-UA"/>
        </w:rPr>
        <w:t>чтобы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дети</w:t>
      </w:r>
      <w:proofErr w:type="spellEnd"/>
      <w:r w:rsidRPr="00544FB2">
        <w:rPr>
          <w:lang w:val="uk-UA"/>
        </w:rPr>
        <w:t xml:space="preserve"> читали </w:t>
      </w:r>
      <w:proofErr w:type="spellStart"/>
      <w:r w:rsidRPr="00544FB2">
        <w:rPr>
          <w:lang w:val="uk-UA"/>
        </w:rPr>
        <w:t>хорошую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литературу</w:t>
      </w:r>
      <w:proofErr w:type="spellEnd"/>
      <w:r w:rsidRPr="00544FB2">
        <w:rPr>
          <w:lang w:val="uk-UA"/>
        </w:rPr>
        <w:t xml:space="preserve">, </w:t>
      </w:r>
      <w:proofErr w:type="spellStart"/>
      <w:r w:rsidRPr="00544FB2">
        <w:rPr>
          <w:lang w:val="uk-UA"/>
        </w:rPr>
        <w:t>которая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говорит</w:t>
      </w:r>
      <w:proofErr w:type="spellEnd"/>
      <w:r w:rsidRPr="00544FB2">
        <w:rPr>
          <w:lang w:val="uk-UA"/>
        </w:rPr>
        <w:t xml:space="preserve"> о </w:t>
      </w:r>
      <w:proofErr w:type="spellStart"/>
      <w:r w:rsidRPr="00544FB2">
        <w:rPr>
          <w:lang w:val="uk-UA"/>
        </w:rPr>
        <w:t>подлинных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ценностях</w:t>
      </w:r>
      <w:proofErr w:type="spellEnd"/>
      <w:r w:rsidRPr="00544FB2">
        <w:rPr>
          <w:lang w:val="uk-UA"/>
        </w:rPr>
        <w:t xml:space="preserve">, </w:t>
      </w:r>
      <w:proofErr w:type="spellStart"/>
      <w:r w:rsidRPr="00544FB2">
        <w:rPr>
          <w:lang w:val="uk-UA"/>
        </w:rPr>
        <w:t>вызывает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глубокие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переживания</w:t>
      </w:r>
      <w:proofErr w:type="spellEnd"/>
      <w:r w:rsidRPr="00544FB2">
        <w:rPr>
          <w:lang w:val="uk-UA"/>
        </w:rPr>
        <w:t xml:space="preserve">, </w:t>
      </w:r>
      <w:proofErr w:type="spellStart"/>
      <w:r w:rsidRPr="00544FB2">
        <w:rPr>
          <w:lang w:val="uk-UA"/>
        </w:rPr>
        <w:t>заставляет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думать</w:t>
      </w:r>
      <w:proofErr w:type="spellEnd"/>
      <w:r w:rsidRPr="00544FB2">
        <w:rPr>
          <w:lang w:val="uk-UA"/>
        </w:rPr>
        <w:t xml:space="preserve">, </w:t>
      </w:r>
      <w:proofErr w:type="spellStart"/>
      <w:r w:rsidRPr="00544FB2">
        <w:rPr>
          <w:lang w:val="uk-UA"/>
        </w:rPr>
        <w:t>поэтому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рекомендации</w:t>
      </w:r>
      <w:proofErr w:type="spellEnd"/>
      <w:r w:rsidRPr="00544FB2">
        <w:rPr>
          <w:lang w:val="uk-UA"/>
        </w:rPr>
        <w:t xml:space="preserve">, </w:t>
      </w:r>
      <w:proofErr w:type="spellStart"/>
      <w:r w:rsidRPr="00544FB2">
        <w:rPr>
          <w:lang w:val="uk-UA"/>
        </w:rPr>
        <w:t>проверенные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опытом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семейного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чтения</w:t>
      </w:r>
      <w:proofErr w:type="spellEnd"/>
      <w:r w:rsidRPr="00544FB2">
        <w:rPr>
          <w:lang w:val="uk-UA"/>
        </w:rPr>
        <w:t xml:space="preserve">, </w:t>
      </w:r>
      <w:proofErr w:type="spellStart"/>
      <w:r w:rsidRPr="00544FB2">
        <w:rPr>
          <w:lang w:val="uk-UA"/>
        </w:rPr>
        <w:t>особенно</w:t>
      </w:r>
      <w:proofErr w:type="spellEnd"/>
      <w:r w:rsidRPr="00544FB2">
        <w:rPr>
          <w:lang w:val="uk-UA"/>
        </w:rPr>
        <w:t xml:space="preserve"> </w:t>
      </w:r>
      <w:proofErr w:type="spellStart"/>
      <w:r w:rsidRPr="00544FB2">
        <w:rPr>
          <w:lang w:val="uk-UA"/>
        </w:rPr>
        <w:t>ценны</w:t>
      </w:r>
      <w:proofErr w:type="spellEnd"/>
      <w:r w:rsidRPr="00544FB2">
        <w:rPr>
          <w:lang w:val="uk-UA"/>
        </w:rPr>
        <w:t>.</w:t>
      </w:r>
    </w:p>
    <w:p w:rsidR="00544FB2" w:rsidRPr="00544FB2" w:rsidRDefault="00544FB2" w:rsidP="00544FB2">
      <w:pPr>
        <w:rPr>
          <w:lang w:val="uk-UA"/>
        </w:rPr>
      </w:pPr>
    </w:p>
    <w:p w:rsidR="00544FB2" w:rsidRDefault="00544FB2" w:rsidP="00544FB2">
      <w:pPr>
        <w:rPr>
          <w:lang w:val="uk-UA"/>
        </w:rPr>
      </w:pPr>
      <w:proofErr w:type="spellStart"/>
      <w:r w:rsidRPr="00544FB2">
        <w:rPr>
          <w:lang w:val="uk-UA"/>
        </w:rPr>
        <w:t>Подробнее</w:t>
      </w:r>
      <w:proofErr w:type="spellEnd"/>
      <w:r w:rsidRPr="00544FB2">
        <w:rPr>
          <w:lang w:val="uk-UA"/>
        </w:rPr>
        <w:t xml:space="preserve"> на «Меле»: https://mel.fm/blog/yekaterina-buneyeva1/67240-letneye-chteniye-spiski-knig-ot-pedagoga-i-roditeley</w:t>
      </w:r>
    </w:p>
    <w:p w:rsidR="00544FB2" w:rsidRDefault="00544FB2">
      <w:pPr>
        <w:rPr>
          <w:lang w:val="uk-UA"/>
        </w:rPr>
      </w:pPr>
    </w:p>
    <w:p w:rsidR="00544FB2" w:rsidRDefault="00544FB2">
      <w:pPr>
        <w:rPr>
          <w:lang w:val="uk-UA"/>
        </w:rPr>
      </w:pPr>
    </w:p>
    <w:p w:rsidR="00544FB2" w:rsidRDefault="00544FB2">
      <w:pPr>
        <w:rPr>
          <w:lang w:val="uk-UA"/>
        </w:rPr>
      </w:pPr>
    </w:p>
    <w:p w:rsidR="00544FB2" w:rsidRDefault="00544FB2" w:rsidP="00544FB2">
      <w:r>
        <w:t>Для учащихся 1–2-х классов</w:t>
      </w:r>
    </w:p>
    <w:p w:rsidR="00544FB2" w:rsidRDefault="00544FB2" w:rsidP="00544FB2">
      <w:r>
        <w:t xml:space="preserve">Рекомендует Е. В. </w:t>
      </w:r>
      <w:proofErr w:type="spellStart"/>
      <w:r>
        <w:t>Бунеева</w:t>
      </w:r>
      <w:proofErr w:type="spellEnd"/>
      <w:r>
        <w:t>:</w:t>
      </w:r>
    </w:p>
    <w:p w:rsidR="00544FB2" w:rsidRDefault="00544FB2" w:rsidP="00544FB2"/>
    <w:p w:rsidR="00544FB2" w:rsidRDefault="00544FB2" w:rsidP="00544FB2">
      <w:r>
        <w:lastRenderedPageBreak/>
        <w:t xml:space="preserve">    П. Ершов «Конёк-горбунок»</w:t>
      </w:r>
    </w:p>
    <w:p w:rsidR="00544FB2" w:rsidRDefault="00544FB2" w:rsidP="00544FB2">
      <w:r>
        <w:t xml:space="preserve">    А. Пушкин «Сказка о рыбаке и рыбке»</w:t>
      </w:r>
    </w:p>
    <w:p w:rsidR="00544FB2" w:rsidRDefault="00544FB2" w:rsidP="00544FB2">
      <w:r>
        <w:t xml:space="preserve">    В. Одоевский «Сказки»</w:t>
      </w:r>
    </w:p>
    <w:p w:rsidR="00544FB2" w:rsidRDefault="00544FB2" w:rsidP="00544FB2">
      <w:r>
        <w:t xml:space="preserve">    С. Маршак «Стихи и сказки»</w:t>
      </w:r>
    </w:p>
    <w:p w:rsidR="00544FB2" w:rsidRDefault="00544FB2" w:rsidP="00544FB2">
      <w:r>
        <w:t xml:space="preserve">    Ю. Владимиров «Чудаки», «Ниночкины покупки» (книги стихов)</w:t>
      </w:r>
    </w:p>
    <w:p w:rsidR="00544FB2" w:rsidRDefault="00544FB2" w:rsidP="00544FB2">
      <w:r>
        <w:t xml:space="preserve">    А. Толстой «Золотой ключик, или Приключения Буратино»</w:t>
      </w:r>
    </w:p>
    <w:p w:rsidR="00544FB2" w:rsidRDefault="00544FB2" w:rsidP="00544FB2">
      <w:r>
        <w:t xml:space="preserve">    Е. </w:t>
      </w:r>
      <w:proofErr w:type="spellStart"/>
      <w:r>
        <w:t>Чарушин</w:t>
      </w:r>
      <w:proofErr w:type="spellEnd"/>
      <w:r>
        <w:t xml:space="preserve"> «Никита и его друзья»</w:t>
      </w:r>
    </w:p>
    <w:p w:rsidR="00544FB2" w:rsidRDefault="00544FB2" w:rsidP="00544FB2">
      <w:r>
        <w:t xml:space="preserve">    Н. Носов «Приключения Незнайки и его друзей»</w:t>
      </w:r>
    </w:p>
    <w:p w:rsidR="00544FB2" w:rsidRDefault="00544FB2" w:rsidP="00544FB2">
      <w:r>
        <w:t xml:space="preserve">    Б. </w:t>
      </w:r>
      <w:proofErr w:type="spellStart"/>
      <w:r>
        <w:t>Заходер</w:t>
      </w:r>
      <w:proofErr w:type="spellEnd"/>
      <w:r>
        <w:t xml:space="preserve"> «Стихи и сказки», «Винни-пух и все-все-все»</w:t>
      </w:r>
    </w:p>
    <w:p w:rsidR="00544FB2" w:rsidRDefault="00544FB2" w:rsidP="00544FB2">
      <w:r>
        <w:t xml:space="preserve">    В. Берестов «Как найти дорожку» и другие книги стихов</w:t>
      </w:r>
    </w:p>
    <w:p w:rsidR="00544FB2" w:rsidRDefault="00544FB2" w:rsidP="00544FB2">
      <w:r>
        <w:t xml:space="preserve">    М. Коршунов «Дом в Черёмушках»</w:t>
      </w:r>
    </w:p>
    <w:p w:rsidR="00544FB2" w:rsidRDefault="00544FB2" w:rsidP="00544FB2">
      <w:r>
        <w:t xml:space="preserve">    Ю. Коваль «Воробьиное озеро»</w:t>
      </w:r>
    </w:p>
    <w:p w:rsidR="00544FB2" w:rsidRDefault="00544FB2" w:rsidP="00544FB2">
      <w:r>
        <w:t xml:space="preserve">    И. </w:t>
      </w:r>
      <w:proofErr w:type="spellStart"/>
      <w:r>
        <w:t>Токмакова</w:t>
      </w:r>
      <w:proofErr w:type="spellEnd"/>
      <w:r>
        <w:t xml:space="preserve"> Стихи</w:t>
      </w:r>
    </w:p>
    <w:p w:rsidR="00544FB2" w:rsidRDefault="00544FB2" w:rsidP="00544FB2">
      <w:r>
        <w:t xml:space="preserve">    Г. Цыферов «Что у нас во дворе?», «Как лягушонок искал папу»</w:t>
      </w:r>
    </w:p>
    <w:p w:rsidR="00544FB2" w:rsidRDefault="00544FB2" w:rsidP="00544FB2">
      <w:r>
        <w:t xml:space="preserve">    Э. Успенский «Крокодил Гена и его друзья», «Дядя Фёдор, пёс и кот»</w:t>
      </w:r>
    </w:p>
    <w:p w:rsidR="00544FB2" w:rsidRDefault="00544FB2" w:rsidP="00544FB2">
      <w:r>
        <w:t xml:space="preserve">    А. Линдгрен «Малыш и </w:t>
      </w:r>
      <w:proofErr w:type="spellStart"/>
      <w:r>
        <w:t>Карлсон</w:t>
      </w:r>
      <w:proofErr w:type="spellEnd"/>
      <w:r>
        <w:t>, который живёт на крыше»</w:t>
      </w:r>
    </w:p>
    <w:p w:rsidR="00544FB2" w:rsidRDefault="00544FB2" w:rsidP="00544FB2">
      <w:r>
        <w:t xml:space="preserve">    Д. </w:t>
      </w:r>
      <w:proofErr w:type="spellStart"/>
      <w:r>
        <w:t>Родари</w:t>
      </w:r>
      <w:proofErr w:type="spellEnd"/>
      <w:r>
        <w:t xml:space="preserve"> «Сказки по телефону»</w:t>
      </w:r>
    </w:p>
    <w:p w:rsidR="00544FB2" w:rsidRDefault="00544FB2" w:rsidP="00544FB2">
      <w:r>
        <w:t xml:space="preserve">    Т. </w:t>
      </w:r>
      <w:proofErr w:type="spellStart"/>
      <w:r>
        <w:t>Янссон</w:t>
      </w:r>
      <w:proofErr w:type="spellEnd"/>
      <w:r>
        <w:t xml:space="preserve"> «Шляпа волшебника»</w:t>
      </w:r>
    </w:p>
    <w:p w:rsidR="00544FB2" w:rsidRDefault="00544FB2" w:rsidP="00544FB2">
      <w:r>
        <w:t xml:space="preserve">    В. Хмельницкий «Соловей и бабочка»</w:t>
      </w:r>
    </w:p>
    <w:p w:rsidR="00544FB2" w:rsidRDefault="00544FB2" w:rsidP="00544FB2">
      <w:r>
        <w:t xml:space="preserve">    В. Левин. Стихи</w:t>
      </w:r>
    </w:p>
    <w:p w:rsidR="00544FB2" w:rsidRDefault="00544FB2" w:rsidP="00544FB2">
      <w:r>
        <w:t xml:space="preserve">    Р. Муха. Стихи</w:t>
      </w:r>
    </w:p>
    <w:p w:rsidR="00544FB2" w:rsidRDefault="00544FB2" w:rsidP="00544FB2">
      <w:r>
        <w:t xml:space="preserve">    М. </w:t>
      </w:r>
      <w:proofErr w:type="spellStart"/>
      <w:r>
        <w:t>Бородицкая</w:t>
      </w:r>
      <w:proofErr w:type="spellEnd"/>
      <w:r>
        <w:t xml:space="preserve"> «Последний день учения» и другие книги стихов</w:t>
      </w:r>
    </w:p>
    <w:p w:rsidR="00544FB2" w:rsidRDefault="00544FB2" w:rsidP="00544FB2">
      <w:r>
        <w:t xml:space="preserve">    Ю. </w:t>
      </w:r>
      <w:proofErr w:type="spellStart"/>
      <w:r>
        <w:t>Мориц</w:t>
      </w:r>
      <w:proofErr w:type="spellEnd"/>
      <w:r>
        <w:t xml:space="preserve"> «Ванечка», «Попрыгать-поиграть», «Малиновая кошка» (книги стихов)</w:t>
      </w:r>
    </w:p>
    <w:p w:rsidR="00544FB2" w:rsidRDefault="00544FB2" w:rsidP="00544FB2">
      <w:r>
        <w:t xml:space="preserve">    Ю. </w:t>
      </w:r>
      <w:proofErr w:type="gramStart"/>
      <w:r>
        <w:t>Симбирская</w:t>
      </w:r>
      <w:proofErr w:type="gramEnd"/>
      <w:r>
        <w:t xml:space="preserve"> «Суп в горошек» и другие книги стихов и рассказов</w:t>
      </w:r>
    </w:p>
    <w:p w:rsidR="00544FB2" w:rsidRDefault="00544FB2" w:rsidP="00544FB2"/>
    <w:p w:rsidR="00544FB2" w:rsidRDefault="00544FB2" w:rsidP="00544FB2">
      <w:r>
        <w:t>Рекомендуют родители:</w:t>
      </w:r>
    </w:p>
    <w:p w:rsidR="00544FB2" w:rsidRDefault="00544FB2" w:rsidP="00544FB2"/>
    <w:p w:rsidR="00544FB2" w:rsidRDefault="00544FB2" w:rsidP="00544FB2">
      <w:r>
        <w:t xml:space="preserve">    М. </w:t>
      </w:r>
      <w:proofErr w:type="spellStart"/>
      <w:r>
        <w:t>Есеновский</w:t>
      </w:r>
      <w:proofErr w:type="spellEnd"/>
      <w:r>
        <w:t xml:space="preserve"> «Главный шпионский вопрос»</w:t>
      </w:r>
    </w:p>
    <w:p w:rsidR="00544FB2" w:rsidRDefault="00544FB2" w:rsidP="00544FB2">
      <w:r>
        <w:t xml:space="preserve">    Пол </w:t>
      </w:r>
      <w:proofErr w:type="spellStart"/>
      <w:r>
        <w:t>Гэллико</w:t>
      </w:r>
      <w:proofErr w:type="spellEnd"/>
      <w:r>
        <w:t xml:space="preserve"> «Дженни»</w:t>
      </w:r>
    </w:p>
    <w:p w:rsidR="00544FB2" w:rsidRDefault="00544FB2" w:rsidP="00544FB2">
      <w:r>
        <w:lastRenderedPageBreak/>
        <w:t xml:space="preserve">    Дейзи </w:t>
      </w:r>
      <w:proofErr w:type="spellStart"/>
      <w:r>
        <w:t>Медоус</w:t>
      </w:r>
      <w:proofErr w:type="spellEnd"/>
      <w:r>
        <w:t xml:space="preserve"> «Лес дружбы»</w:t>
      </w:r>
    </w:p>
    <w:p w:rsidR="00544FB2" w:rsidRDefault="00544FB2" w:rsidP="00544FB2">
      <w:r>
        <w:t xml:space="preserve">    </w:t>
      </w:r>
      <w:proofErr w:type="spellStart"/>
      <w:r>
        <w:t>Гудрун</w:t>
      </w:r>
      <w:proofErr w:type="spellEnd"/>
      <w:r>
        <w:t xml:space="preserve"> </w:t>
      </w:r>
      <w:proofErr w:type="spellStart"/>
      <w:r>
        <w:t>Мёбс</w:t>
      </w:r>
      <w:proofErr w:type="spellEnd"/>
      <w:r>
        <w:t xml:space="preserve"> «Бабушка! — кричит </w:t>
      </w:r>
      <w:proofErr w:type="spellStart"/>
      <w:r>
        <w:t>Фридер</w:t>
      </w:r>
      <w:proofErr w:type="spellEnd"/>
      <w:r>
        <w:t>»</w:t>
      </w:r>
    </w:p>
    <w:p w:rsidR="00544FB2" w:rsidRDefault="00544FB2" w:rsidP="00544FB2">
      <w:r>
        <w:t xml:space="preserve">    </w:t>
      </w:r>
      <w:proofErr w:type="spellStart"/>
      <w:r>
        <w:t>Хейде</w:t>
      </w:r>
      <w:proofErr w:type="spellEnd"/>
      <w:r>
        <w:t xml:space="preserve"> </w:t>
      </w:r>
      <w:proofErr w:type="spellStart"/>
      <w:r>
        <w:t>Ванден</w:t>
      </w:r>
      <w:proofErr w:type="spellEnd"/>
      <w:r>
        <w:t xml:space="preserve"> «Лис и Зайка»</w:t>
      </w:r>
    </w:p>
    <w:p w:rsidR="00544FB2" w:rsidRDefault="00544FB2" w:rsidP="00544FB2">
      <w:r>
        <w:t xml:space="preserve">    В. Крапивин «Голубятня на жёлтой поляне»</w:t>
      </w:r>
    </w:p>
    <w:p w:rsidR="00544FB2" w:rsidRDefault="00544FB2" w:rsidP="00544FB2">
      <w:r>
        <w:t xml:space="preserve">    Пауль Маар «Семь суббот на неделе», «Веснушки для </w:t>
      </w:r>
      <w:proofErr w:type="spellStart"/>
      <w:r>
        <w:t>Субастика</w:t>
      </w:r>
      <w:proofErr w:type="spellEnd"/>
      <w:r>
        <w:t xml:space="preserve">», «И в субботу </w:t>
      </w:r>
      <w:proofErr w:type="spellStart"/>
      <w:r>
        <w:t>Субастик</w:t>
      </w:r>
      <w:proofErr w:type="spellEnd"/>
      <w:r>
        <w:t xml:space="preserve"> вернулся» и другие (всего 6 книг)</w:t>
      </w:r>
    </w:p>
    <w:p w:rsidR="00544FB2" w:rsidRDefault="00544FB2" w:rsidP="00544FB2"/>
    <w:p w:rsidR="00544FB2" w:rsidRPr="00544FB2" w:rsidRDefault="00544FB2" w:rsidP="00544FB2">
      <w:r>
        <w:t>Подробнее на «Меле»: https://mel.fm/blog/yekaterina-buneyeva1/67240-letneye-chteniye-spiski-knig-ot-pedagoga-i-roditeley</w:t>
      </w:r>
    </w:p>
    <w:sectPr w:rsidR="00544FB2" w:rsidRPr="00544F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FB2"/>
    <w:rsid w:val="00544FB2"/>
    <w:rsid w:val="00757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4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44F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4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44F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2022-06-24T10:51:00Z</dcterms:created>
  <dcterms:modified xsi:type="dcterms:W3CDTF">2022-06-24T11:02:00Z</dcterms:modified>
</cp:coreProperties>
</file>