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10-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Тема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2 Урок 6 Лексика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Лексическая система русского языка. Многозначность слова. Омонимы, синонимы, антонимы.  Изобразительные возможности синонимов, антонимов, паронимов, омонимов.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Контекстуальные синонимы и антонимы. Градация. Антитеза.</w:t>
      </w:r>
    </w:p>
    <w:p w:rsidR="00FA250C" w:rsidRPr="00FA250C" w:rsidRDefault="00FA250C" w:rsidP="00FA250C">
      <w:pPr>
        <w:autoSpaceDE w:val="0"/>
        <w:autoSpaceDN w:val="0"/>
        <w:adjustRightInd w:val="0"/>
        <w:spacing w:before="100" w:beforeAutospacing="1" w:after="0" w:line="25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FA250C"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ru-RU"/>
        </w:rPr>
        <w:t xml:space="preserve"> </w:t>
      </w:r>
      <w:r w:rsidRPr="00FA250C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разграничить термины: лексика, лексическая система языка, лексикология; закрепить понятие о слове как основной единице лексики.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Ход урока</w:t>
      </w:r>
    </w:p>
    <w:p w:rsidR="00FA250C" w:rsidRPr="00FA250C" w:rsidRDefault="00FA250C" w:rsidP="00FA250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FA250C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темы, целей урока</w:t>
      </w:r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часто мы произносим слова, не вдумываясь в их смысл, а бросаем их в пространство, как ненужные бумажные салфетки. Сегодня на уроке мы с вами будем работать над словами, учиться проникать в их смысл. Итак, тема нашего урока – «Лексика русского языка».</w:t>
      </w:r>
    </w:p>
    <w:p w:rsidR="00FA250C" w:rsidRPr="00FA250C" w:rsidRDefault="00FA250C" w:rsidP="00FA250C">
      <w:pPr>
        <w:tabs>
          <w:tab w:val="left" w:pos="284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Pr="00FA250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A25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ранее изученного материала</w:t>
      </w:r>
    </w:p>
    <w:p w:rsidR="00FA250C" w:rsidRPr="00FA250C" w:rsidRDefault="00FA250C" w:rsidP="00FA250C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FA250C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FA250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FA250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Тему «Лексика русского языка» вы изучали в 5-7 классах. Предлагаю вспомнить изученное. Пройдите по ссылке и повторите материал:</w:t>
      </w:r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</w:t>
      </w:r>
      <w:hyperlink r:id="rId5" w:history="1">
        <w:r w:rsidRPr="00FA250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https://www.youtube.com/watch?v=25iqAFoWGKA </w:t>
        </w:r>
      </w:hyperlink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</w:t>
      </w:r>
      <w:r w:rsidRPr="00FA250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ИЛИ</w:t>
      </w:r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 </w:t>
      </w:r>
      <w:hyperlink r:id="rId6" w:history="1">
        <w:r w:rsidRPr="00FA250C">
          <w:rPr>
            <w:rFonts w:ascii="Times New Roman" w:eastAsia="Times New Roman" w:hAnsi="Times New Roman" w:cs="Times New Roman"/>
            <w:b/>
            <w:bCs/>
            <w:color w:val="2B00FE"/>
            <w:sz w:val="24"/>
            <w:szCs w:val="24"/>
            <w:u w:val="single"/>
            <w:lang w:eastAsia="ru-RU"/>
          </w:rPr>
          <w:t>https://www.youtube.com/watch?v=x3nQ_MKjc4E</w:t>
        </w:r>
      </w:hyperlink>
    </w:p>
    <w:p w:rsidR="00FA250C" w:rsidRPr="00FA250C" w:rsidRDefault="00FA250C" w:rsidP="00FA250C">
      <w:pPr>
        <w:shd w:val="clear" w:color="auto" w:fill="FFFFFF"/>
        <w:spacing w:after="0" w:line="240" w:lineRule="auto"/>
        <w:ind w:left="928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Работа с учебником</w:t>
      </w:r>
    </w:p>
    <w:p w:rsidR="00FA250C" w:rsidRPr="00FA250C" w:rsidRDefault="00FA250C" w:rsidP="00FA250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gramStart"/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- </w:t>
      </w:r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Открой учебник («Русский язык. 10-11 класс.</w:t>
      </w:r>
      <w:proofErr w:type="gramEnd"/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proofErr w:type="spellStart"/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Рыбченкова</w:t>
      </w:r>
      <w:proofErr w:type="spellEnd"/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Л.М.) на с. 49, проработай параграф 11 «Лексикология и фразеология. Лексические нормы». На голубом фоне с восклицательным знаком даны правила, которые </w:t>
      </w:r>
      <w:r w:rsidRPr="00FA250C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нужно выучить. </w:t>
      </w:r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Это с. 49-50, 51-52.</w:t>
      </w:r>
    </w:p>
    <w:p w:rsidR="00FA250C" w:rsidRPr="00FA250C" w:rsidRDefault="00FA250C" w:rsidP="00FA250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- На с. 51 дан интересный материал на полях с пометками «Лингвистические заметки» и «Памятка», прочитай его для расширения своих знаний.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Практическое закрепление полученных знаний </w:t>
      </w:r>
      <w:r w:rsidRPr="00FA250C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highlight w:val="yellow"/>
          <w:lang w:eastAsia="ru-RU"/>
        </w:rPr>
        <w:t>(смотри Лист контроля!)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highlight w:val="yellow"/>
          <w:shd w:val="clear" w:color="auto" w:fill="6FA8DC"/>
          <w:lang w:eastAsia="ru-RU"/>
        </w:rPr>
        <w:t>   ВНИМАНИЕ!!! Те, кто принимает участие в Олимпиаде по русскому языку, письменные задания урока можете не выполнять. Выучите только правила. Отметку "5" за сегодняшний урок я вам поставлю в качестве поощрения.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Домашнее задание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Устно выполнить упражнение 76 на с. 50 учебника</w:t>
      </w:r>
    </w:p>
    <w:p w:rsidR="00FA250C" w:rsidRPr="00FA250C" w:rsidRDefault="00FA250C" w:rsidP="00FA250C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Желаю успеха!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               Лист контроля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10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 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 ____________________________________________________________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FA250C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04.10.202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 Русский язык 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Лексическая система русского языка. Многозначность слова. Омонимы, синонимы, антонимы.  Изобразительные возможности синонимов, антонимов, паронимов, омонимов.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Контекстуальные синонимы и антонимы. Градация. Антитеза.</w:t>
      </w:r>
    </w:p>
    <w:p w:rsidR="00FA250C" w:rsidRPr="00FA250C" w:rsidRDefault="00FA250C" w:rsidP="00FA250C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 </w:t>
      </w:r>
    </w:p>
    <w:p w:rsidR="00FA250C" w:rsidRPr="00FA250C" w:rsidRDefault="00FA250C" w:rsidP="00FA25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 материала «Для справок» подберите нужные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слова по их лексическим значениям. Вставьте во вторую колонку таблицы.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highlight w:val="yellow"/>
          <w:lang w:eastAsia="ru-RU"/>
        </w:rPr>
        <w:t>Если выполняешь задание в тетради, слова из первой колонки таблицы переписывать не нужно: сразу под номером записывай слово из материала «Для справок».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затруднения обращайтесь за помощью к толковому словарю:</w:t>
      </w:r>
    </w:p>
    <w:tbl>
      <w:tblPr>
        <w:tblW w:w="93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053"/>
        <w:gridCol w:w="4262"/>
      </w:tblGrid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1.Человек, который противится нововведениям.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Направление развития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Система взглядов на природу и общество</w:t>
            </w:r>
            <w:proofErr w:type="gramStart"/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Одинаковым по смыслу слову “народовластие” является слово</w:t>
            </w:r>
            <w:proofErr w:type="gramStart"/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Сюжетное стихотворение, построенное на фантастическом, фольклорном, легендарно-историческом, бытовом материале, с мрачным, таинственным колоритом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Освобождение от зависимости, предрассудков, уравнение в правах</w:t>
            </w:r>
            <w:proofErr w:type="gramStart"/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 Синоним к слову “первенство”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8.Антоним к слову “лаконичный”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 Какое из перечисленных слов имеет значение «</w:t>
            </w:r>
            <w:proofErr w:type="gramStart"/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вялый</w:t>
            </w:r>
            <w:proofErr w:type="gramEnd"/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равнодушный»?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FA250C" w:rsidRPr="00FA250C" w:rsidRDefault="00FA250C" w:rsidP="00FA25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многословный, апатичный, консерватор, демократия, эмансипация, баллада,</w:t>
      </w:r>
    </w:p>
    <w:p w:rsidR="00FA250C" w:rsidRPr="00FA250C" w:rsidRDefault="00FA250C" w:rsidP="00FA25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 тенденция, приоритет, мировоззрение</w:t>
      </w:r>
      <w:proofErr w:type="gram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FA250C" w:rsidRPr="00FA250C" w:rsidRDefault="00FA250C" w:rsidP="00FA25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       Задание 2 </w:t>
      </w:r>
    </w:p>
    <w:p w:rsidR="00FA250C" w:rsidRPr="00FA250C" w:rsidRDefault="00FA250C" w:rsidP="00FA250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- Вставьте пропущенные буквы. Вставленные буквы подчеркните.</w:t>
      </w:r>
    </w:p>
    <w:p w:rsidR="00FA250C" w:rsidRPr="00FA250C" w:rsidRDefault="00FA250C" w:rsidP="00FA250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Помните: чтобы правильно вставить пропущенную букву в </w:t>
      </w:r>
      <w:proofErr w:type="gramStart"/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корне слова</w:t>
      </w:r>
      <w:proofErr w:type="gramEnd"/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, нужно учитывать его лексическое значение!</w:t>
      </w:r>
    </w:p>
    <w:p w:rsidR="00FA250C" w:rsidRPr="00FA250C" w:rsidRDefault="00FA250C" w:rsidP="00FA250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старост..,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рядом; пол..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ребёнка, пол..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</w:t>
      </w:r>
      <w:proofErr w:type="gram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л(</w:t>
      </w:r>
      <w:proofErr w:type="gram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?)ё;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руж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(?)ё,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дили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морковь;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флаг, 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ребёнок; прим..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поссорившихся ребят, прим..</w:t>
      </w:r>
      <w:proofErr w:type="spellStart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платье.</w:t>
      </w:r>
    </w:p>
    <w:p w:rsidR="00FA250C" w:rsidRPr="00FA250C" w:rsidRDefault="00FA250C" w:rsidP="00FA25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       Задание 3 </w:t>
      </w:r>
    </w:p>
    <w:p w:rsidR="00FA250C" w:rsidRPr="00FA250C" w:rsidRDefault="00FA250C" w:rsidP="00FA250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Подберите антонимы к прилагательным из первой колонки таблицы, учитывая их лексическое значение, и запишите полученные словосочетания в правую колонку по образцу.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00"/>
          <w:lang w:eastAsia="ru-RU"/>
        </w:rPr>
        <w:t>Если выполняешь задание в тетради, словосочетания из первой колонки таблицы переписывать не нужно: сразу под номером записывай подобранное словосочетание</w:t>
      </w:r>
      <w:r w:rsidRPr="00FA250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: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3828"/>
      </w:tblGrid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Сухой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Отзывчивый человек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lastRenderedPageBreak/>
              <w:t>Сухой песок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Мокрый песок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Горячий кофе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Горячий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Мягкий грунт (почва)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Мягкий климат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Мягкий матрац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Свежий хлеб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 Свежий журнал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 Свежий воротничок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 Лёгкий камень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 Лёгкий мороз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 Лёгкий аромат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 Бледный луч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 Бледный рассказ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 Бледное лицо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A250C" w:rsidRPr="00FA250C" w:rsidTr="00FA250C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 Глубокий след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50C" w:rsidRPr="00FA250C" w:rsidRDefault="00FA250C" w:rsidP="00FA250C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A25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FA250C" w:rsidRPr="00FA250C" w:rsidRDefault="00FA250C" w:rsidP="00FA250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       Задание 4 </w:t>
      </w:r>
    </w:p>
    <w:p w:rsidR="00FA250C" w:rsidRPr="00FA250C" w:rsidRDefault="00FA250C" w:rsidP="00FA250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- Выполните тестовые задания в формате ЕГЭ (Единого республиканского экзамена).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00"/>
          <w:lang w:eastAsia="ru-RU"/>
        </w:rPr>
        <w:t>Если выполняешь задание в тетради, тестовые задания переписывать не нужно: сразу под номером пиши ответ:</w:t>
      </w:r>
    </w:p>
    <w:p w:rsidR="00FA250C" w:rsidRPr="00FA250C" w:rsidRDefault="00FA250C" w:rsidP="00FA250C">
      <w:pPr>
        <w:spacing w:after="0" w:line="240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FA250C">
        <w:rPr>
          <w:rFonts w:ascii="Times New Roman" w:eastAsia="Arial" w:hAnsi="Times New Roman" w:cs="Times New Roman"/>
          <w:b/>
          <w:bCs/>
          <w:sz w:val="24"/>
          <w:lang w:eastAsia="ru-RU"/>
        </w:rPr>
        <w:t xml:space="preserve">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В одном из приведённых ниже предложений НЕВЕРНО употреблено выделенное слово. Исправьте лексическую ошибку, подобрав к выделенному слову пароним. </w:t>
      </w:r>
      <w:r w:rsidRPr="00FA250C">
        <w:rPr>
          <w:rFonts w:ascii="Times New Roman" w:eastAsia="Times New Roman" w:hAnsi="Times New Roman" w:cs="Times New Roman"/>
          <w:i/>
          <w:iCs/>
          <w:sz w:val="24"/>
          <w:u w:val="single"/>
          <w:lang w:eastAsia="ru-RU"/>
        </w:rPr>
        <w:t>Запишите подобранное слово.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FA250C" w:rsidRPr="00FA250C" w:rsidRDefault="00FA250C" w:rsidP="00FA250C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1)</w:t>
      </w:r>
      <w:r w:rsidRPr="00FA250C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Вера только тогда согласилась ехать домой, когда удостоверилась, что дёрн около кустов совершенно нельзя ОТЛИЧИТЬ от травы, покрывавшей всю </w:t>
      </w:r>
      <w:proofErr w:type="spellStart"/>
      <w:r w:rsidRPr="00FA250C">
        <w:rPr>
          <w:rFonts w:ascii="Times New Roman" w:eastAsia="Times New Roman" w:hAnsi="Times New Roman" w:cs="Times New Roman"/>
          <w:sz w:val="24"/>
          <w:lang w:eastAsia="ru-RU"/>
        </w:rPr>
        <w:t>седловинку</w:t>
      </w:r>
      <w:proofErr w:type="spellEnd"/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FA250C" w:rsidRPr="00FA250C" w:rsidRDefault="00FA250C" w:rsidP="00FA250C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2)</w:t>
      </w:r>
      <w:r w:rsidRPr="00FA250C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Птица же - создание очень умное, наблюдательное; она чрезвычайно ПАМЯТЛИВА и признательна за всякую доброту. </w:t>
      </w:r>
    </w:p>
    <w:p w:rsidR="00FA250C" w:rsidRPr="00FA250C" w:rsidRDefault="00FA250C" w:rsidP="00FA250C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3)</w:t>
      </w:r>
      <w:r w:rsidRPr="00FA250C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Человека можно искалечить, но искусство всё ПЕРЕТЕРПИТ и всё победит. </w:t>
      </w:r>
    </w:p>
    <w:p w:rsidR="00FA250C" w:rsidRPr="00FA250C" w:rsidRDefault="00FA250C" w:rsidP="00FA250C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4)</w:t>
      </w:r>
      <w:r w:rsidRPr="00FA250C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И прошло с тех пор целых шесть лет, протекло, как песок в корабельных ПЕСОЧНЫХ часах. </w:t>
      </w:r>
    </w:p>
    <w:p w:rsidR="00FA250C" w:rsidRPr="00FA250C" w:rsidRDefault="00FA250C" w:rsidP="00FA250C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5)</w:t>
      </w:r>
      <w:r w:rsidRPr="00FA250C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Огонь-ребята и все, как на ВЫБОР, отличники. </w:t>
      </w:r>
    </w:p>
    <w:p w:rsidR="00FA250C" w:rsidRPr="00FA250C" w:rsidRDefault="00FA250C" w:rsidP="00FA250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      2. Отредактируйте предложение: исправьте лексическую ошибку, заменив неверно употреблённое слово. </w:t>
      </w:r>
      <w:r w:rsidRPr="00FA250C">
        <w:rPr>
          <w:rFonts w:ascii="Times New Roman" w:eastAsia="Times New Roman" w:hAnsi="Times New Roman" w:cs="Times New Roman"/>
          <w:i/>
          <w:iCs/>
          <w:sz w:val="24"/>
          <w:u w:val="single"/>
          <w:lang w:eastAsia="ru-RU"/>
        </w:rPr>
        <w:t>Выпишите это слово.</w:t>
      </w:r>
      <w:r w:rsidRPr="00FA250C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FA250C" w:rsidRPr="00FA250C" w:rsidRDefault="00FA250C" w:rsidP="00FA250C">
      <w:pPr>
        <w:spacing w:after="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Мне казалось, что в этом путешествии </w:t>
      </w:r>
      <w:proofErr w:type="gramStart"/>
      <w:r w:rsidRPr="00FA250C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львиная часть</w:t>
      </w:r>
      <w:proofErr w:type="gramEnd"/>
      <w:r w:rsidRPr="00FA250C"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 всей работы падает на меня. Такое положение меня не устраивало. </w:t>
      </w:r>
    </w:p>
    <w:p w:rsidR="00FA250C" w:rsidRPr="00FA250C" w:rsidRDefault="00FA250C" w:rsidP="00FA250C">
      <w:pPr>
        <w:spacing w:after="0" w:line="240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одном из приведённых ниже предложений НЕВЕРНО употреблено выделенное слово. Исправьте лексическую ошибку, подобрав к выделенному слову пароним. </w:t>
      </w:r>
    </w:p>
    <w:p w:rsidR="00FA250C" w:rsidRPr="00FA250C" w:rsidRDefault="00FA250C" w:rsidP="00FA250C">
      <w:pPr>
        <w:spacing w:after="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Запишите подобранное слово. </w:t>
      </w:r>
    </w:p>
    <w:p w:rsidR="00FA250C" w:rsidRPr="00FA250C" w:rsidRDefault="00FA250C" w:rsidP="00FA250C">
      <w:pPr>
        <w:spacing w:after="0" w:line="240" w:lineRule="auto"/>
        <w:ind w:left="345"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FA250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Заседание состоится при НАЛИЧИИ кворума.  </w:t>
      </w:r>
    </w:p>
    <w:p w:rsidR="00FA250C" w:rsidRPr="00FA250C" w:rsidRDefault="00FA250C" w:rsidP="00FA250C">
      <w:pPr>
        <w:spacing w:after="0" w:line="240" w:lineRule="auto"/>
        <w:ind w:left="345"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FA250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Пришвин был добр к встретившимся ему на ЖИЗНЕННОМ пути людям.  </w:t>
      </w:r>
    </w:p>
    <w:p w:rsidR="00FA250C" w:rsidRPr="00FA250C" w:rsidRDefault="00FA250C" w:rsidP="00FA250C">
      <w:pPr>
        <w:spacing w:after="0" w:line="240" w:lineRule="auto"/>
        <w:ind w:left="345"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FA250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Мы стояли на высоком берегу и любовались ЦАРСКИМ течением Волги. </w:t>
      </w:r>
    </w:p>
    <w:p w:rsidR="00FA250C" w:rsidRPr="00FA250C" w:rsidRDefault="00FA250C" w:rsidP="00FA250C">
      <w:pPr>
        <w:spacing w:after="0" w:line="240" w:lineRule="auto"/>
        <w:ind w:left="345"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FA250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Как-то отец достал мне АБОНЕМЕНТ на цикл лекций о кино.  </w:t>
      </w:r>
    </w:p>
    <w:p w:rsidR="00FA250C" w:rsidRPr="00FA250C" w:rsidRDefault="00FA250C" w:rsidP="00FA250C">
      <w:pPr>
        <w:spacing w:after="0" w:line="240" w:lineRule="auto"/>
        <w:ind w:left="345"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>5)</w:t>
      </w:r>
      <w:r w:rsidRPr="00FA250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 </w:t>
      </w: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знакомства я, конечно, УКЛОНИЛСЯ с самого начала, да ему и самому скучно со мной стало с первого же разу. </w:t>
      </w:r>
    </w:p>
    <w:p w:rsidR="00FA250C" w:rsidRPr="00FA250C" w:rsidRDefault="00FA250C" w:rsidP="00FA250C">
      <w:pPr>
        <w:spacing w:before="100" w:beforeAutospacing="1" w:after="0" w:line="240" w:lineRule="auto"/>
        <w:ind w:firstLine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Отредактируйте предложение: исправьте лексическую ошибку, исключив лишнее слово.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Выпишите это слово.</w:t>
      </w:r>
      <w:r w:rsidRPr="00FA25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FA250C" w:rsidRPr="00FA250C" w:rsidRDefault="00FA250C" w:rsidP="00FA250C">
      <w:pPr>
        <w:spacing w:after="0" w:line="240" w:lineRule="auto"/>
        <w:ind w:left="-15" w:firstLine="55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Русские ученые подходили к народному фольклору широко, записывая произведения словесного искусства, фиксируя детали крестьянского быта. </w:t>
      </w:r>
    </w:p>
    <w:p w:rsidR="00FA250C" w:rsidRPr="00FA250C" w:rsidRDefault="00FA250C" w:rsidP="00FA250C">
      <w:pPr>
        <w:spacing w:after="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     5. Из предложений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выпишите антонимы (антонимическую пару):</w:t>
      </w:r>
    </w:p>
    <w:p w:rsidR="00FA250C" w:rsidRPr="00FA250C" w:rsidRDefault="00FA250C" w:rsidP="00FA250C">
      <w:pPr>
        <w:spacing w:after="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Мы узнали, что мир и прочен, и зыбок. Мы узнали, что солнце может не взойти утром, потому что его блеск, его тепло способна уничтожить бомбёжка, когда горизонт тонет в чёрно-багровой завесе дыма.</w:t>
      </w:r>
    </w:p>
    <w:p w:rsidR="00FA250C" w:rsidRPr="00FA250C" w:rsidRDefault="00FA250C" w:rsidP="00FA250C">
      <w:pPr>
        <w:spacing w:after="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     6. Из предложений </w:t>
      </w:r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выпишите контекстные синонимы:</w:t>
      </w:r>
    </w:p>
    <w:p w:rsidR="00FA250C" w:rsidRPr="00FA250C" w:rsidRDefault="00FA250C" w:rsidP="00FA25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Обладание некоторыми вещами (теми же мобильными телефонами, дубленками, модными туфлями), наличие некоторых привычек (пить пиво такой-то марки, курить такие-то сигареты, жевать такие-то жвачки, играть в боулинг и т.д.) означает принадлежность к своим, к "нашим", гарантирует качество, продвинутость данного человека.</w:t>
      </w:r>
      <w:proofErr w:type="gramEnd"/>
      <w:r w:rsidRPr="00FA250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Тогда как отсутствие этих вещей и привычек зачастую автоматически определяет человека как чужака, даже как отсталого.</w:t>
      </w:r>
    </w:p>
    <w:p w:rsidR="00FA250C" w:rsidRPr="00FA250C" w:rsidRDefault="00FA250C" w:rsidP="00FA250C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250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FA250C" w:rsidRPr="00FA250C" w:rsidRDefault="00FA250C" w:rsidP="00FA250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C573F" w:rsidRDefault="008C573F"/>
    <w:sectPr w:rsidR="008C57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50C"/>
    <w:rsid w:val="008C573F"/>
    <w:rsid w:val="00FA2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04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3nQ_MKjc4E" TargetMode="External"/><Relationship Id="rId5" Type="http://schemas.openxmlformats.org/officeDocument/2006/relationships/hyperlink" Target="https://www.youtube.com/watch?v=25iqAFoWGK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1109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2022-10-04T13:05:00Z</dcterms:created>
  <dcterms:modified xsi:type="dcterms:W3CDTF">2022-10-04T13:13:00Z</dcterms:modified>
</cp:coreProperties>
</file>