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5C6" w:rsidRPr="00AC43CA" w:rsidRDefault="0079595B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– 10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ОБЖ</w:t>
      </w:r>
    </w:p>
    <w:p w:rsidR="0079595B" w:rsidRDefault="0079595B" w:rsidP="0079595B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6</w:t>
      </w:r>
    </w:p>
    <w:p w:rsidR="003F45C6" w:rsidRPr="00C90DC7" w:rsidRDefault="0079595B" w:rsidP="0079595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0DC7">
        <w:rPr>
          <w:rFonts w:ascii="Times New Roman" w:hAnsi="Times New Roman" w:cs="Times New Roman"/>
          <w:b/>
          <w:sz w:val="24"/>
          <w:szCs w:val="24"/>
        </w:rPr>
        <w:t>Ребята, доброе утро!!!!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r w:rsidR="0079595B" w:rsidRPr="00E10E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Понятие о воинских Уставах, </w:t>
      </w:r>
      <w:bookmarkEnd w:id="0"/>
      <w:r w:rsidR="0079595B" w:rsidRPr="00E10E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их виды и значение в жизни и деятельности военнослужащих, частей и подразделений Вооруженных Сил. Виды воинских Уставов</w:t>
      </w:r>
      <w:proofErr w:type="gramStart"/>
      <w:r w:rsidR="0079595B" w:rsidRPr="00E10E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..</w:t>
      </w:r>
      <w:proofErr w:type="gramEnd"/>
    </w:p>
    <w:p w:rsidR="0079595B" w:rsidRPr="0079595B" w:rsidRDefault="003F45C6" w:rsidP="0079595B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Цель: </w:t>
      </w:r>
      <w:r w:rsid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r w:rsidR="0079595B"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яснить </w:t>
      </w:r>
      <w:r w:rsidR="0079595B"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осно</w:t>
      </w:r>
      <w:r w:rsidR="0079595B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вные требования  </w:t>
      </w:r>
      <w:r w:rsidR="0079595B">
        <w:rPr>
          <w:rFonts w:ascii="Arial" w:hAnsi="Arial" w:cs="Arial"/>
          <w:color w:val="000000"/>
          <w:sz w:val="21"/>
          <w:szCs w:val="21"/>
        </w:rPr>
        <w:t xml:space="preserve">воинских уставов </w:t>
      </w:r>
      <w:r w:rsidR="0079595B" w:rsidRPr="0079595B">
        <w:rPr>
          <w:rFonts w:ascii="Arial" w:hAnsi="Arial" w:cs="Arial"/>
          <w:color w:val="000000"/>
          <w:sz w:val="21"/>
          <w:szCs w:val="21"/>
        </w:rPr>
        <w:t xml:space="preserve"> Вооруженных Сил ДНР.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79595B" w:rsidRPr="0079595B" w:rsidRDefault="0079595B" w:rsidP="0079595B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Уставы ВС ДНР это свод законов воинской службы. Они служат законодательной основой решению задач по достижению высокой организованности, дисциплины, внутреннего порядка.</w:t>
      </w:r>
    </w:p>
    <w:p w:rsidR="0079595B" w:rsidRPr="0079595B" w:rsidRDefault="0079595B" w:rsidP="0079595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Воинские уставы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это официальные нормативно-правовые документы; регламентирующие поведение и деятельность военнослужащих, жизнь, быт, несение службы в ВС РК, подготовку личного состава подразделений, частей и соединений и определяющие основы их боевых действий.</w:t>
      </w:r>
    </w:p>
    <w:p w:rsidR="0079595B" w:rsidRPr="0079595B" w:rsidRDefault="0079595B" w:rsidP="0079595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уставах излагаются основы воинского порядка, воинской дисциплины и службы войск, они утверждены указом Президента Республики. Выполнение положений общевоинских уставов обязательно для всех военнослужащих частей, кораблей и подразделений Вооруженных Сил, пограничных и Внутренних войск. </w:t>
      </w:r>
    </w:p>
    <w:p w:rsidR="0079595B" w:rsidRPr="0079595B" w:rsidRDefault="0079595B" w:rsidP="0079595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Уставам ВС относятся:</w:t>
      </w:r>
    </w:p>
    <w:p w:rsidR="0079595B" w:rsidRPr="0079595B" w:rsidRDefault="0079595B" w:rsidP="0079595B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Устав внутренней службы.</w:t>
      </w:r>
    </w:p>
    <w:p w:rsidR="0079595B" w:rsidRPr="0079595B" w:rsidRDefault="0079595B" w:rsidP="0079595B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Дисциплинарный устав.</w:t>
      </w:r>
    </w:p>
    <w:p w:rsidR="0079595B" w:rsidRPr="0079595B" w:rsidRDefault="0079595B" w:rsidP="0079595B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Устав Гарнизонной и караульной службы.</w:t>
      </w:r>
    </w:p>
    <w:p w:rsidR="0079595B" w:rsidRPr="0079595B" w:rsidRDefault="0079595B" w:rsidP="0079595B">
      <w:pPr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Строевой устав.</w:t>
      </w:r>
    </w:p>
    <w:p w:rsidR="0079595B" w:rsidRPr="0079595B" w:rsidRDefault="0079595B" w:rsidP="0079595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7D8E1CC" wp14:editId="665B2D68">
            <wp:simplePos x="0" y="0"/>
            <wp:positionH relativeFrom="margin">
              <wp:posOffset>3710940</wp:posOffset>
            </wp:positionH>
            <wp:positionV relativeFrom="margin">
              <wp:posOffset>5144135</wp:posOffset>
            </wp:positionV>
            <wp:extent cx="2329180" cy="1744980"/>
            <wp:effectExtent l="0" t="0" r="0" b="7620"/>
            <wp:wrapSquare wrapText="bothSides"/>
            <wp:docPr id="2" name="Рисунок 2" descr="https://avatars.mds.yandex.net/i?id=3a5cc2e3f030fc9bbb89cfc605cc65c7-529516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3a5cc2e3f030fc9bbb89cfc605cc65c7-529516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9180" cy="174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Положение этих уставов обязательны для всех Вооруженных Сил Республики. Поэтому  их называют Общевойсковыми.</w:t>
      </w:r>
    </w:p>
    <w:p w:rsidR="0079595B" w:rsidRPr="0079595B" w:rsidRDefault="0079595B" w:rsidP="0079595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Вся жизнь, быт и боевая подготовка регламентируется – Уставами.</w:t>
      </w:r>
    </w:p>
    <w:p w:rsidR="0079595B" w:rsidRPr="0079595B" w:rsidRDefault="0079595B" w:rsidP="0079595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Устав из неорганизованной группы людей делает боевую единицу, подчиняя их единой воли, единому стремлению.</w:t>
      </w:r>
    </w:p>
    <w:p w:rsidR="0079595B" w:rsidRPr="0079595B" w:rsidRDefault="0079595B" w:rsidP="0079595B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Устав Внутренней службы.</w:t>
      </w:r>
    </w:p>
    <w:p w:rsidR="0079595B" w:rsidRPr="0079595B" w:rsidRDefault="0079595B" w:rsidP="007959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Этот устав определяет общие обязанности военнослужащих и взаимоотношения между</w:t>
      </w: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ними, за что он несет ответственность. В уставе регламентируются правила внутреннего распорядка войсковой части. В этом уставе  определены обязанности должностных лиц. Изложен те</w:t>
      </w:r>
      <w:proofErr w:type="gramStart"/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кст пр</w:t>
      </w:r>
      <w:proofErr w:type="gramEnd"/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исяги, гимн и положение о боевом знамени.</w:t>
      </w:r>
    </w:p>
    <w:p w:rsidR="0079595B" w:rsidRPr="0079595B" w:rsidRDefault="0079595B" w:rsidP="0079595B">
      <w:pPr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Дисциплинарный устав.</w:t>
      </w:r>
    </w:p>
    <w:p w:rsidR="0079595B" w:rsidRPr="0079595B" w:rsidRDefault="0079595B" w:rsidP="007959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Определяет сущность воинских дисциплин.</w:t>
      </w:r>
    </w:p>
    <w:p w:rsidR="0079595B" w:rsidRPr="0079595B" w:rsidRDefault="0079595B" w:rsidP="007959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нём содержаться важнейшие требования дисциплины, основные  положения о формах  их укрепления. Военнослужащие должны воспитывать в себе высокие моральные качества, учится поддерживать порядок. Знания дисциплинарного устава залог безупречной службы в армии.</w:t>
      </w:r>
    </w:p>
    <w:p w:rsidR="0079595B" w:rsidRPr="0079595B" w:rsidRDefault="0079595B" w:rsidP="0079595B">
      <w:pPr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Устав  Гарнизонной  и Караульной службы.</w:t>
      </w:r>
    </w:p>
    <w:p w:rsidR="0079595B" w:rsidRPr="0079595B" w:rsidRDefault="0079595B" w:rsidP="007959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Определяет организацию и  порядок  несения Гарнизонной и Караульной службы. В нем предусматриваются правила приема и сдачи поста, поведение на посту, оборудование 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поста. Права и обязанности должностных лиц, входящих в него, Порядок снятие часового с поста. Проведение строевых смотров.</w:t>
      </w:r>
    </w:p>
    <w:p w:rsidR="0079595B" w:rsidRPr="0079595B" w:rsidRDefault="0079595B" w:rsidP="007959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Несение Караульной службы является  выполнением боевой задачи.</w:t>
      </w:r>
    </w:p>
    <w:p w:rsidR="0079595B" w:rsidRPr="0079595B" w:rsidRDefault="0079595B" w:rsidP="0079595B">
      <w:pPr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Строевой  устав.</w:t>
      </w:r>
    </w:p>
    <w:p w:rsidR="0079595B" w:rsidRPr="0079595B" w:rsidRDefault="00C90DC7" w:rsidP="007959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0C3B8E8D" wp14:editId="63D8617B">
            <wp:simplePos x="0" y="0"/>
            <wp:positionH relativeFrom="margin">
              <wp:posOffset>-28575</wp:posOffset>
            </wp:positionH>
            <wp:positionV relativeFrom="margin">
              <wp:posOffset>1070610</wp:posOffset>
            </wp:positionV>
            <wp:extent cx="3362960" cy="2522220"/>
            <wp:effectExtent l="0" t="0" r="8890" b="0"/>
            <wp:wrapSquare wrapText="bothSides"/>
            <wp:docPr id="1" name="Рисунок 1" descr="https://fs.znanio.ru/methodology/images/f4/82/f482646488641e4c89a2c8544885c03a2aff10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.znanio.ru/methodology/images/f4/82/f482646488641e4c89a2c8544885c03a2aff105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960" cy="252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595B"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Определяет строевые приемы, строи подразделений и частей, порядок их движение и действий в различных условиях. Строевая подготовка</w:t>
      </w:r>
      <w:r w:rsidR="0079595B" w:rsidRPr="0079595B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="0079595B"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вырабатывает выправку, образцовый вид, умение  быстро и четко выполнять строевые приемы, прививать   аккуратность, ловкость и выносливость.</w:t>
      </w:r>
    </w:p>
    <w:p w:rsidR="0079595B" w:rsidRPr="0079595B" w:rsidRDefault="00C90DC7" w:rsidP="007959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5AA62D2" wp14:editId="149DE5B0">
            <wp:simplePos x="0" y="0"/>
            <wp:positionH relativeFrom="margin">
              <wp:posOffset>70485</wp:posOffset>
            </wp:positionH>
            <wp:positionV relativeFrom="margin">
              <wp:posOffset>5871210</wp:posOffset>
            </wp:positionV>
            <wp:extent cx="2070100" cy="1552575"/>
            <wp:effectExtent l="0" t="0" r="6350" b="9525"/>
            <wp:wrapSquare wrapText="bothSides"/>
            <wp:docPr id="10" name="Рисунок 10" descr="https://ieducations.ru/wp-content/uploads/8/e/8/8e8e34d9ba448033c376b732a3c99a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educations.ru/wp-content/uploads/8/e/8/8e8e34d9ba448033c376b732a3c99a59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0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3052CACA" wp14:editId="733A7BC0">
            <wp:simplePos x="0" y="0"/>
            <wp:positionH relativeFrom="margin">
              <wp:posOffset>3061970</wp:posOffset>
            </wp:positionH>
            <wp:positionV relativeFrom="margin">
              <wp:posOffset>3975100</wp:posOffset>
            </wp:positionV>
            <wp:extent cx="2865120" cy="2148840"/>
            <wp:effectExtent l="0" t="0" r="0" b="3810"/>
            <wp:wrapSquare wrapText="bothSides"/>
            <wp:docPr id="9" name="Рисунок 9" descr="https://theslide.ru/img/thumbs/01600d18bf6904e6cce5276912473998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slide.ru/img/thumbs/01600d18bf6904e6cce5276912473998-800x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120" cy="214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9595B"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79595B"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 Вооруженных Силах действуют также</w:t>
      </w:r>
      <w:r w:rsidR="0079595B"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79595B"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боевые уставы.</w:t>
      </w:r>
      <w:r w:rsidR="0079595B"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 них изложены обязанности и приемы действия воинов в бою. Боевые уставы представляют собой основу современного военного искусства - науки побеждать. Главное требование наших уставов заключается в личной ответственности военнослужащих за защиту Отечества, самоотверженном служении своему народу, Родине. В них закреплены отношения, которые призваны обеспечить высокую воинскую дисциплину, постоянную боевую готовность. Уставы, прежде всего, предусматривают строгую подчиненность по воинскому званию и служебному положению. Согласно Уставу внутренней службы одни военнослужащие по своему служебному положению и воинскому званию могут быть начальниками и подчиненными, старшими и младшими по отношению к другим. Начальники имеют право отдавать подчиненным приказания и должны контролировать их выполнение. Подчиненные обязаны беспрекословно слушаться начальников. Дисциплинарный устав гласит: «Приказ командира (начальника) - закон для подчиненных. Приказ должен быть выполнен беспрекословно, точно и в срок»</w:t>
      </w:r>
    </w:p>
    <w:p w:rsidR="00C90DC7" w:rsidRDefault="00C90DC7" w:rsidP="0079595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C90DC7" w:rsidRDefault="00C90DC7" w:rsidP="0079595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C90DC7" w:rsidRDefault="00C90DC7" w:rsidP="0079595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9595B" w:rsidRPr="0079595B" w:rsidRDefault="0079595B" w:rsidP="0079595B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Домашнее задание.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B32E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Записать в тетрадь и в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ыучить виды Уставов ВС ДНР.</w:t>
      </w: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B32EA7" w:rsidRPr="00AC43CA" w:rsidRDefault="00B32EA7" w:rsidP="00B32EA7">
      <w:pPr>
        <w:spacing w:after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Задание,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10" w:history="1"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</w:hyperlink>
      <w:r w:rsidRPr="00AC43C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B32EA7" w:rsidRDefault="00B32EA7" w:rsidP="00B32EA7"/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sectPr w:rsidR="007959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C4510"/>
    <w:multiLevelType w:val="multilevel"/>
    <w:tmpl w:val="94063B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28098E"/>
    <w:multiLevelType w:val="multilevel"/>
    <w:tmpl w:val="9ED49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2C219DE"/>
    <w:multiLevelType w:val="multilevel"/>
    <w:tmpl w:val="2F6A6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A061DF8"/>
    <w:multiLevelType w:val="multilevel"/>
    <w:tmpl w:val="CA4C7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1DB1D3F"/>
    <w:multiLevelType w:val="multilevel"/>
    <w:tmpl w:val="84529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9A"/>
    <w:rsid w:val="00102987"/>
    <w:rsid w:val="003F45C6"/>
    <w:rsid w:val="0044409A"/>
    <w:rsid w:val="0079595B"/>
    <w:rsid w:val="00B32EA7"/>
    <w:rsid w:val="00C90DC7"/>
    <w:rsid w:val="00DD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63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9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ver.stepanenko2013@yandex.ua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628</Words>
  <Characters>3585</Characters>
  <Application>Microsoft Office Word</Application>
  <DocSecurity>0</DocSecurity>
  <Lines>29</Lines>
  <Paragraphs>8</Paragraphs>
  <ScaleCrop>false</ScaleCrop>
  <Company/>
  <LinksUpToDate>false</LinksUpToDate>
  <CharactersWithSpaces>4205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2022-10-03T08:11:00Z</dcterms:created>
  <dcterms:modified xsi:type="dcterms:W3CDTF">2022-10-09T11:20:00Z</dcterms:modified>
</cp:coreProperties>
</file>