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C8B" w:rsidRPr="000B4C8B" w:rsidRDefault="000B4C8B" w:rsidP="000B4C8B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uk-UA"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10класс </w:t>
      </w:r>
      <w:proofErr w:type="spellStart"/>
      <w:r w:rsidRPr="000B4C8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Русский</w:t>
      </w:r>
      <w:proofErr w:type="spellEnd"/>
      <w:r w:rsidRPr="000B4C8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0B4C8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язык</w:t>
      </w:r>
      <w:proofErr w:type="spellEnd"/>
      <w:r w:rsidRPr="000B4C8B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Тема 2 Урок 10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Фразеологизмы</w:t>
      </w:r>
      <w:proofErr w:type="spell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Тема.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Фразеологизмы. Употребление фразеологизмов в речи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Цели: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актуализировать и обобщить знания обучающихся по разделам «Лексика», «Фразеология»; повышать культуру речи обучающихся, развивать у них навыки анализа языковых единиц с точки зрения точности и уместности их употребления; учить видеть связь языка с историей народа.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Основные понятия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фразеологизм, фразеологический оборот.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Мотивация учебной деятельности. Лингвистическая разминка. </w:t>
      </w:r>
    </w:p>
    <w:p w:rsidR="000B4C8B" w:rsidRPr="000B4C8B" w:rsidRDefault="000B4C8B" w:rsidP="000B4C8B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Отгадай загадку.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1) На него бросают слова и деньги, когда их не ценят; он обычно бывает в голове у легкомысленных людей; его советуют искать в поле; он обычно свистит в ушах при быстрой езде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(Ветер.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росать слова/деньги на ветер; ветер в голове; ищи ветра в поле (не удается найти, как ни старайся); ветер свистит в ушах).</w:t>
      </w:r>
      <w:proofErr w:type="gram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Это не цветы, но они вянут, если говорят глупости; не дрова, но могут гореть; не ладони, но ими можно хлопать; их иногда даже развешивают доверчивые граждане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(Уши.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ши вянут (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описывают ощущения от совершенно неприемлемых или глупых речей какого-либо человека)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; уши горят (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о состоянии, когда человек испытывает чувство стыда)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; хлопать ушами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(слушать что-либо, но не понимать, о чем идет речь)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; развесить уши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(доверчиво и увлеченно слушать чей-либо разговор).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Формулирование темы урока.</w:t>
      </w:r>
      <w:proofErr w:type="gramStart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proofErr w:type="gramEnd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B4C8B" w:rsidRPr="000B4C8B" w:rsidRDefault="000B4C8B" w:rsidP="000B4C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Как называются данные лексические единицы? Сформулируйте тему урока.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(Ученики формулируют тему урока, записывают ее в тетрадь.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(Фразеологизмы.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Употребление фразеологизмов в речи)</w:t>
      </w:r>
      <w:proofErr w:type="gramEnd"/>
    </w:p>
    <w:p w:rsidR="000B4C8B" w:rsidRPr="000B4C8B" w:rsidRDefault="000B4C8B" w:rsidP="000B4C8B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 урока ясна. Определите задачи нашего урока.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(Обобщить и систематизировать знания по теме «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Фразеологизмы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Уметь находить и определять фразеологизмы в тексте, употреблять фразеологизмы в своей речи.)</w:t>
      </w:r>
      <w:proofErr w:type="gram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Актуализация опорных знаний.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Надеюсь, что гонять лодыря и </w:t>
      </w:r>
      <w:proofErr w:type="gramStart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сидеть</w:t>
      </w:r>
      <w:proofErr w:type="gramEnd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сложа руки мы не будем, поэтому вспомним…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(Продолжите начатую мной фразу)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Упражнение. Мозговой штурм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(по материалам учебника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стр. 63-64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0B4C8B" w:rsidRPr="000B4C8B" w:rsidRDefault="000B4C8B" w:rsidP="000B4C8B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Фразеологизм – это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… 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Устойчивое сочетание слов, равное по значению либо одному слову, либо целому предложению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.)</w:t>
      </w:r>
    </w:p>
    <w:p w:rsidR="000B4C8B" w:rsidRPr="000B4C8B" w:rsidRDefault="000B4C8B" w:rsidP="000B4C8B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Раздел науки о языке, изучающий фразеологизмы называется …(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Фразеология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0B4C8B" w:rsidRPr="000B4C8B" w:rsidRDefault="000B4C8B" w:rsidP="000B4C8B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Значение фразеологизмов разъясняется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(</w:t>
      </w:r>
      <w:proofErr w:type="gramStart"/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Во</w:t>
      </w:r>
      <w:proofErr w:type="gramEnd"/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фразеологических словарях русского языка, а также в толковых словарях.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Работа по теме урока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ru-RU"/>
        </w:rPr>
        <w:t xml:space="preserve">Задание 1.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Вспомним признаки фразеологизмов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 (</w:t>
      </w:r>
      <w:r w:rsidRPr="000B4C8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ru-RU"/>
        </w:rPr>
        <w:t>письменно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Определите, какие из выделенных словосочетаний являются фразеологизмами. Докажите, что остальные выделенные сочетания свободные. Распределите в два столбика. (Это устойчивые словосочетания, соотносятся с одним словом)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1. 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Куда дул ветер,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туда и относило дым. Он всегда чувствовал,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куда дует ветер.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Ребенку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намылили голову,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мыло попало и в глаза. За то, что я не выучил уроки, мне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намылили голову.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3. Расстояние мы определили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 глаз. На глаз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больного наложили повязку.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Замените выделенные слова подходящими по смыслу фразеологизмами. Назовите признаки фразеологизмов. (Соотносятся с определенным понятием, лексическое значение имеет весь фразеологизм в целом)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Работали все; он вдруг замолчал; он нередко переусердствовал; на улице темно; он сильно покраснел; он любил задаваться.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Для справок: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от </w:t>
      </w:r>
      <w:proofErr w:type="gramStart"/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мала</w:t>
      </w:r>
      <w:proofErr w:type="gramEnd"/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до велика; набивать себе цену; до корней волос; перегибал палку; проглотил язык; ни зги не видно.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Выберите из слов, данных в скобках, те, которые обычно используются в составе приведенных фразеологизмов. О каком признаке фразеологизмов идет речь? (Целостность, неделимость фразеологизма)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Заяц, кот, козел)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наплакал; 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медвежья, собачья, волчья)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 услуга; открыть 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Африку, Америку, Австралию)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; биться головой об 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пол, стенку, дверь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proofErr w:type="gram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Вставьте слова, всегда употребляющиеся в составе данных фразеологизмов.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Душа в пятки… . Семи пядей во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… И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ус не … Как сыр в масле … За тридевять… Как зеницу … Как собаке пятая … Гусь свинье не … (устойчивость и </w:t>
      </w:r>
      <w:proofErr w:type="spell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воспроизводимость</w:t>
      </w:r>
      <w:proofErr w:type="spell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(не создаются в речи, а используются готовыми, требуют запоминания)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Фразеологизмы часто совпадают по лексическому составу со свободными словосочетаниями, существенно различаясь по значению. Составьте с каждым из приведенных словосочетаний по два предложения. В одном используйте словосочетание как фразеологизм, а в другом – как свободное словосочетание.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Идти навстречу, лед тронулся, между двух огней, заткнуть за пояс.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– Итак, закончили работу. Проверим. Какие знания надо было применить, чтобы выполнить задание? 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highlight w:val="yellow"/>
          <w:lang w:eastAsia="ru-RU"/>
        </w:rPr>
        <w:t>Знать признаки фразеологизмов и свободных словосочетаний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Давайте сделаем вывод о признаках фразеологизмов, изобразим это в виде схемы.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 основе теоретического блока и упражнения делается вывод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признаках фразеологического оборота, которые записываются в тетрадях: 1) </w:t>
      </w:r>
      <w:r w:rsidRPr="000B4C8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устойчивость (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их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составе нельзя заменять слова по своему желанию), 2) </w:t>
      </w:r>
      <w:proofErr w:type="spellStart"/>
      <w:r w:rsidRPr="000B4C8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воспроизводимость</w:t>
      </w:r>
      <w:proofErr w:type="spellEnd"/>
      <w:r w:rsidRPr="000B4C8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(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создаются в речи, а используются готовыми, требуют запоминания), 3) </w:t>
      </w:r>
      <w:r w:rsidRPr="000B4C8B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целостность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значения (лексическое значение имеет фразеологизм в целом). </w:t>
      </w:r>
      <w:r w:rsidR="00895570" w:rsidRPr="0089557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Запишите в тетрадь признаки фразеологизмов.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ru-RU"/>
        </w:rPr>
        <w:t>Задание 2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. Выполняя задание 2, мы увидим, зачем нужны фразеологизмы</w:t>
      </w:r>
      <w:r w:rsidR="0089557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 (</w:t>
      </w:r>
      <w:r w:rsidR="00895570" w:rsidRPr="0089557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ru-RU"/>
        </w:rPr>
        <w:t>устно</w:t>
      </w:r>
      <w:r w:rsidR="00895570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)</w:t>
      </w:r>
    </w:p>
    <w:p w:rsidR="000B4C8B" w:rsidRPr="00895570" w:rsidRDefault="000B4C8B" w:rsidP="00895570">
      <w:pPr>
        <w:pStyle w:val="a5"/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Определите, какие фразеологизмы лишены образности, а какие имеют образный характер. Запишите в два столбика.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Повестка дня, кормить завтраками, глаза на мокром месте, иметь значение, до поры до времени, сбрасывать маску, между прочим, как гром средь ясного неба, на первый взгляд, пальчики оближешь.</w:t>
      </w:r>
    </w:p>
    <w:p w:rsidR="000B4C8B" w:rsidRPr="00895570" w:rsidRDefault="000B4C8B" w:rsidP="00895570">
      <w:pPr>
        <w:pStyle w:val="a5"/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557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. </w:t>
      </w:r>
      <w:r w:rsidRP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Выпишите из словаря фразеологизмы со словом «курица». Что могут выражать фразеологизмы?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Фразеологизмы со словом “курица”.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Денег куры не клюют;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мокрая курица;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Курам на смех;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Пишет как курица лапой;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С курами ложиться, с петухами вставать;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Слепая курица;</w:t>
      </w:r>
    </w:p>
    <w:p w:rsidR="000B4C8B" w:rsidRPr="000B4C8B" w:rsidRDefault="000B4C8B" w:rsidP="000B4C8B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 о курице и яйце.</w:t>
      </w:r>
    </w:p>
    <w:p w:rsidR="000B4C8B" w:rsidRPr="00895570" w:rsidRDefault="000B4C8B" w:rsidP="00895570">
      <w:pPr>
        <w:pStyle w:val="a5"/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557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 </w:t>
      </w:r>
      <w:r w:rsidRP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Установите, какой художественный прием (гипербола, литота, сравнение) лежит в образной основе фразеологизма.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Косая сажень в плечах – “широкоплечий” (сажень = 2 м 134 см); как сыр в масле кататься – “жить в достатке, довольстве”; промокнуть до нитки – “совсем, насквозь”; хоть пруд пруди – “много”; от горшка два вершка – “о маленьком ребенке”, кот наплакал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–“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мало”, как небо и земля – полная противоположность.</w:t>
      </w:r>
    </w:p>
    <w:p w:rsidR="000B4C8B" w:rsidRPr="00895570" w:rsidRDefault="000B4C8B" w:rsidP="00895570">
      <w:pPr>
        <w:pStyle w:val="a5"/>
        <w:numPr>
          <w:ilvl w:val="1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5570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. </w:t>
      </w:r>
      <w:r w:rsidRP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Подберите к данным фразеологизмам синонимические пары.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Тертый калач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Мурашки по спине ползают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Мороз по коже пробирает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 корки до корки –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Только пятки засверкали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Хоть волком вой –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Провести на мякине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Тьма кромешная –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Слова для справок: и след простыл, мурашки пошли по коже, ни зги не видно, от доски до доски, стреляный воробей, мороз по коже пошел, обвести вокруг пальца, хоть караул кричи.</w:t>
      </w:r>
    </w:p>
    <w:p w:rsidR="000B4C8B" w:rsidRPr="000B4C8B" w:rsidRDefault="00895570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lastRenderedPageBreak/>
        <w:t>5.</w:t>
      </w:r>
      <w:r w:rsidR="000B4C8B"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 </w:t>
      </w:r>
      <w:r w:rsidR="000B4C8B"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Подберите фразеологизмы-антонимы к данным.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Мухи не обидит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Курить фимиам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Душа в душу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Себе на уме –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Непочатый край –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Для справок: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раз-два и обчелся; пальца в рот не клади, лить грязь, как кошка с собакой, душа нараспашку.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Вывод.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Посмотрите на выполненные задания и скажите, зачем нам нужны фразеологизмы? (Отражают явления действительности, служат для передачи мыслей, могут выражать положительное и отрицательное отношение, создают образы, украшают нашу речь.)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Дополнительное задание.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Как появляются фразеологизмы в нашей речи? Назовите основные источники фразеологизмов. </w:t>
      </w:r>
      <w:r w:rsid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Происхождение фразеологизмов</w:t>
      </w:r>
      <w:r w:rsidR="0089557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proofErr w:type="gramStart"/>
      <w:r w:rsidR="0089557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( </w:t>
      </w:r>
      <w:proofErr w:type="gramEnd"/>
      <w:r w:rsidR="0089557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для ознакомления)</w:t>
      </w:r>
      <w:r w:rsidRPr="000B4C8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.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А) Большинство фразеологических оборотов имеют исконно русское происхождение, возникли в результате метафорического переосмысления свободных словосочетаний: сматывать удочки, в мутной воде рыбу ловить, месить грязь, тертый калач.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Почти каждое ремесло, профессия оставили свой след во фразеологии: тянуть лямку (надолго затягивать какое-то дело, из речи бурлаков), стричь под одну гребенку (из речи парикмахеров), в час по чайной ложке (очень долго – из речи медиков).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Пословицы, поговорки, крылатые слова, устойчивые сочетания из русского фольклора: в ногах правды нет, отложить в долгий ящик.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Г) Крылатые слова и выражения из античной мифологии: ахиллесова пята, дамоклов меч, авгиевы конюшни.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Фразеологизмы, заимствованные из старославянского языка: не от мира сего, притча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языцех, на сон грядущий.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Ж) Из научной и художественной литературы: счастливые часов не наблюдают, на деревню дедушке, человек в футляре.</w:t>
      </w:r>
      <w:proofErr w:type="gram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Интересно, что фразеологизмы носят национальный характер.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Например, мы часто употребляем оборот «быть (или находиться) между молотом и наковальней» или «между двух огней», когда оказываемся в тяжелом положении, между двумя враждебными сторонами. Англичане в той же ситуации скажут «находиться между дьяволом и глубоким синим морем». Мы говорим «попасть в беду (переплет, переделку)», а англичанин скажет «попасть в грязь».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Синонимом к слову «ненужное, запоздавшее» в нашем языке является фразеологический оборот «после ужина горчица», во французском языке – «после смерти лекарство», а в греческом – «после войны союзники».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Синонимом к слову «никогда» в русском языке является фразеологизм «когда рак на горе свистнет», в английском –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«когда луна превратиться в зеленый сыр», в немецком – «когда собаки залают хвостами», в болгарском – «когда свинья в желтых шлепанцах на грушу вскарабкается», в киргизском – «когда хвост верблюда коснется земли».</w:t>
      </w:r>
      <w:proofErr w:type="gram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 национальных особенностей фразеологизмов может стать темой Вашей исследовательской работы.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Задание 3. Работа по совершенствованию культуры речи.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Ошибки в употреблении фразеологизмов (</w:t>
      </w:r>
      <w:r w:rsidR="00895570" w:rsidRPr="0089557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устно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Фразеологизм – это средство выразительности языка, они делают нашу речь эмоциональной, выразительной и яркой. Но только в том случае, если мы правильно их используем в речи. На что нужно обратить внимание, чтобы не допустить речевых ошибок.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1) Анализ типичных речевых ошибок. (Задание 6 ЕГЭ)</w:t>
      </w:r>
    </w:p>
    <w:tbl>
      <w:tblPr>
        <w:tblW w:w="10035" w:type="dxa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472"/>
        <w:gridCol w:w="6563"/>
      </w:tblGrid>
      <w:tr w:rsidR="000B4C8B" w:rsidRPr="000B4C8B" w:rsidTr="000B4C8B">
        <w:trPr>
          <w:trHeight w:val="945"/>
          <w:tblCellSpacing w:w="0" w:type="dxa"/>
        </w:trPr>
        <w:tc>
          <w:tcPr>
            <w:tcW w:w="34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Искажение смысла </w:t>
            </w:r>
          </w:p>
        </w:tc>
        <w:tc>
          <w:tcPr>
            <w:tcW w:w="64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выпускном вечере мы спели свою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лебединую песню</w:t>
            </w:r>
            <w:proofErr w:type="gramStart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</w:t>
            </w:r>
            <w:proofErr w:type="gramStart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оследнее проявление таланта, последнее значительное произведение)</w:t>
            </w:r>
          </w:p>
        </w:tc>
      </w:tr>
      <w:tr w:rsidR="000B4C8B" w:rsidRPr="000B4C8B" w:rsidTr="000B4C8B">
        <w:trPr>
          <w:trHeight w:val="915"/>
          <w:tblCellSpacing w:w="0" w:type="dxa"/>
        </w:trPr>
        <w:tc>
          <w:tcPr>
            <w:tcW w:w="34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 Нарушение состава (включение лишних слов или исключение необходимых)</w:t>
            </w:r>
          </w:p>
        </w:tc>
        <w:tc>
          <w:tcPr>
            <w:tcW w:w="64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Идти в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одну</w:t>
            </w: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ногу со временем,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главный</w:t>
            </w: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гвоздь программы / с тех пор немало утекло (пропущено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воды</w:t>
            </w: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0B4C8B" w:rsidRPr="000B4C8B" w:rsidTr="000B4C8B">
        <w:trPr>
          <w:trHeight w:val="630"/>
          <w:tblCellSpacing w:w="0" w:type="dxa"/>
        </w:trPr>
        <w:tc>
          <w:tcPr>
            <w:tcW w:w="34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Смешение двух фразеологизмов</w:t>
            </w:r>
          </w:p>
        </w:tc>
        <w:tc>
          <w:tcPr>
            <w:tcW w:w="64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 них всё было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шито-крыто белыми нитками</w:t>
            </w: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</w:t>
            </w:r>
            <w:proofErr w:type="gramStart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шито</w:t>
            </w:r>
            <w:proofErr w:type="gramEnd"/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крыто + шито белыми нитками)</w:t>
            </w:r>
          </w:p>
        </w:tc>
      </w:tr>
      <w:tr w:rsidR="000B4C8B" w:rsidRPr="000B4C8B" w:rsidTr="000B4C8B">
        <w:trPr>
          <w:trHeight w:val="570"/>
          <w:tblCellSpacing w:w="0" w:type="dxa"/>
        </w:trPr>
        <w:tc>
          <w:tcPr>
            <w:tcW w:w="34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Искажение лексического состава (замена слов)</w:t>
            </w:r>
          </w:p>
        </w:tc>
        <w:tc>
          <w:tcPr>
            <w:tcW w:w="64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29" w:type="dxa"/>
              <w:left w:w="29" w:type="dxa"/>
              <w:bottom w:w="29" w:type="dxa"/>
              <w:right w:w="29" w:type="dxa"/>
            </w:tcMar>
            <w:hideMark/>
          </w:tcPr>
          <w:p w:rsidR="000B4C8B" w:rsidRPr="000B4C8B" w:rsidRDefault="000B4C8B" w:rsidP="000B4C8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мудрствуя </w:t>
            </w:r>
            <w:r w:rsidRPr="000B4C8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долго</w:t>
            </w:r>
            <w:r w:rsidRPr="000B4C8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(надо "... лукаво")</w:t>
            </w:r>
          </w:p>
        </w:tc>
      </w:tr>
    </w:tbl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895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Исправьте ошибки, допущенные в употреблении фразеологических оборотов. Объясните суть каждой ошибки.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Наш класс успешно закончил полугодие, проделав сизифов труд. (Сизифов труд — это труд бесполезный, поэтому фразеологизм нельзя применять в случаях, когда речь идет об успехах.)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идем в ногу со своим временем. (Нарушение целостности фразеологизма: вставка во фразеологизм «в ногу со временем» слова «свой».)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Решение задачи привело в тупик. (Нарушение </w:t>
      </w:r>
      <w:proofErr w:type="spellStart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воспроизводимости</w:t>
      </w:r>
      <w:proofErr w:type="spell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фразеологического оборота «зашло в тупик».)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 не удалось одержать реванш над командой из другой школы. (Смешение двух фразеологизмов: одержать победу и взять реванш.)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Он работал, опустив рукава. (Нарушение целостности фразеологического оборота «работать спустя рукава».)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lastRenderedPageBreak/>
        <w:t>Физпауза</w:t>
      </w:r>
      <w:proofErr w:type="spellEnd"/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Встаньте все, девушки покажите свою осиную талию, юноши разверните косую сажень в плечах, вдохните полной грудью, только так, чтобы глаза на лоб не полезли. Потянитесь, поднимитесь на седьмое небо от счастья, а теперь садитесь.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u w:val="single"/>
          <w:lang w:eastAsia="ru-RU"/>
        </w:rPr>
        <w:t>Задание 4.</w:t>
      </w:r>
      <w:r w:rsidRPr="000B4C8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Самостоятельная дифференцированная работа с текстом.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Найдите в тексте фразеологизмы и подчеркните их (задание на «3»). Найдите в тексте фразеологизмы и объясните их значение (на «4»). Найдите в тексте фразеологизмы, объясните их значение, сгруппируйте фразеологизмы-синонимы и фразеологизмы-антонимы (на «5»).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Мой самый близкий друг Шурик любил, оказывается,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считать ворон, бить баклуши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и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гонять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лодыря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 Дома он, как о том были наслышаны все в квартале,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палец о палец не ударял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чтобы помочь бабушке. Как его только ни корили вернувшиеся с работы родители, что ему ни выговаривали, а ему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все нипочем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 Мы, приятели Шурика, на его месте давно бы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сквозь землю провалились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и 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мучили бы нас угрызения совести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 А этому, что ни толкуй –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в одно ухо влетает, в другое вылетает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 … – Нет, мать, – заключил однажды отец, – я больше не намерен 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бросать слова на ветер 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и 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сидеть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сложа руки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 И он потянулся за ремнем на стене, чтобы Шурику 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всыпать по первое число, задать баню 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и, </w:t>
      </w:r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в конце концов,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показать</w:t>
      </w:r>
      <w:proofErr w:type="gramEnd"/>
      <w:r w:rsidRPr="000B4C8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 где раки зимуют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... (</w:t>
      </w:r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 Э.А. </w:t>
      </w:r>
      <w:proofErr w:type="spellStart"/>
      <w:r w:rsidRPr="000B4C8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Вартаньяну</w:t>
      </w:r>
      <w:proofErr w:type="spellEnd"/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B4C8B" w:rsidRPr="000B4C8B" w:rsidRDefault="000B4C8B" w:rsidP="000B4C8B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Подведение итогов урока, повторение понятий, использованных в процессе урока (объявление оценок, замечаний), рефлексия.</w:t>
      </w:r>
    </w:p>
    <w:p w:rsidR="000B4C8B" w:rsidRPr="000B4C8B" w:rsidRDefault="000B4C8B" w:rsidP="000B4C8B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Давайте вернемся к целям, которые вы ставили в начале урока. Достигли ли мы этой цели?</w:t>
      </w:r>
    </w:p>
    <w:p w:rsidR="000B4C8B" w:rsidRPr="000B4C8B" w:rsidRDefault="000B4C8B" w:rsidP="000B4C8B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Да, мы систематизировали наши знания по теме «Фразеология». Упражнения выполнялись по определенным темам, и это хорошо укладывалось в голове. </w:t>
      </w:r>
    </w:p>
    <w:p w:rsidR="000B4C8B" w:rsidRPr="000B4C8B" w:rsidRDefault="000B4C8B" w:rsidP="000B4C8B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Кому не удалось достичь их? Какое задание у вас вызвало затруднение?</w:t>
      </w:r>
    </w:p>
    <w:p w:rsidR="000B4C8B" w:rsidRPr="000B4C8B" w:rsidRDefault="000B4C8B" w:rsidP="000B4C8B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Спасибо за работу, но возносить до небес я вас не буду до тех пор</w:t>
      </w:r>
      <w:r w:rsidRPr="000B4C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пока вы не ответите на вопросы: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1. Для чего нужно изучать фразеологию? 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Как не допускать в речи ошибок, связанных с употреблением устойчивых сочетаний слов?</w:t>
      </w:r>
    </w:p>
    <w:p w:rsidR="000B4C8B" w:rsidRPr="000B4C8B" w:rsidRDefault="000B4C8B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Вот теперь я на седьмом небе от общения с вами</w:t>
      </w:r>
      <w:proofErr w:type="gramStart"/>
      <w:r w:rsid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.</w:t>
      </w:r>
      <w:proofErr w:type="gramEnd"/>
      <w:r w:rsidRPr="000B4C8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89557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В тетради задания 1, 4. </w:t>
      </w:r>
    </w:p>
    <w:p w:rsidR="000B4C8B" w:rsidRPr="000B4C8B" w:rsidRDefault="00895570" w:rsidP="000B4C8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13C37" w:rsidRDefault="00213C37"/>
    <w:sectPr w:rsidR="00213C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E21EC"/>
    <w:multiLevelType w:val="multilevel"/>
    <w:tmpl w:val="035C4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700BC7"/>
    <w:multiLevelType w:val="multilevel"/>
    <w:tmpl w:val="EAD69B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77B49F3"/>
    <w:multiLevelType w:val="multilevel"/>
    <w:tmpl w:val="67FEE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69D2C1D"/>
    <w:multiLevelType w:val="multilevel"/>
    <w:tmpl w:val="2B862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0B2CF0"/>
    <w:multiLevelType w:val="multilevel"/>
    <w:tmpl w:val="76180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35E0EA3"/>
    <w:multiLevelType w:val="multilevel"/>
    <w:tmpl w:val="89A03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CC8386B"/>
    <w:multiLevelType w:val="multilevel"/>
    <w:tmpl w:val="5A481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23B3104"/>
    <w:multiLevelType w:val="multilevel"/>
    <w:tmpl w:val="44F4D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u w:val="single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3353E9A"/>
    <w:multiLevelType w:val="multilevel"/>
    <w:tmpl w:val="C02E4C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AB57503"/>
    <w:multiLevelType w:val="multilevel"/>
    <w:tmpl w:val="6FFA6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91311E9"/>
    <w:multiLevelType w:val="multilevel"/>
    <w:tmpl w:val="7BE80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"/>
  </w:num>
  <w:num w:numId="5">
    <w:abstractNumId w:val="10"/>
  </w:num>
  <w:num w:numId="6">
    <w:abstractNumId w:val="8"/>
  </w:num>
  <w:num w:numId="7">
    <w:abstractNumId w:val="7"/>
  </w:num>
  <w:num w:numId="8">
    <w:abstractNumId w:val="9"/>
  </w:num>
  <w:num w:numId="9">
    <w:abstractNumId w:val="0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C8B"/>
    <w:rsid w:val="000B4C8B"/>
    <w:rsid w:val="00213C37"/>
    <w:rsid w:val="00895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4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4C8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955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4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B4C8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955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554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66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5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9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56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21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18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761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1880</Words>
  <Characters>10717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2022-10-10T16:54:00Z</dcterms:created>
  <dcterms:modified xsi:type="dcterms:W3CDTF">2022-10-10T17:14:00Z</dcterms:modified>
</cp:coreProperties>
</file>