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5C6" w:rsidRPr="00AC43CA" w:rsidRDefault="0079595B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– 10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C43CA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ОБЖ</w:t>
      </w:r>
    </w:p>
    <w:p w:rsidR="0079595B" w:rsidRDefault="00BF0117" w:rsidP="0079595B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12</w:t>
      </w:r>
    </w:p>
    <w:p w:rsidR="003F45C6" w:rsidRPr="00C90DC7" w:rsidRDefault="0079595B" w:rsidP="0079595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0DC7">
        <w:rPr>
          <w:rFonts w:ascii="Times New Roman" w:hAnsi="Times New Roman" w:cs="Times New Roman"/>
          <w:b/>
          <w:sz w:val="24"/>
          <w:szCs w:val="24"/>
        </w:rPr>
        <w:t>Ребята, доброе утро!!!!</w:t>
      </w:r>
    </w:p>
    <w:p w:rsidR="003F45C6" w:rsidRPr="00AC43CA" w:rsidRDefault="003F45C6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Подход к начальнику и отход от него</w:t>
      </w:r>
    </w:p>
    <w:p w:rsidR="00BF0117" w:rsidRDefault="003F45C6" w:rsidP="00BF0117">
      <w:pPr>
        <w:pStyle w:val="a7"/>
        <w:shd w:val="clear" w:color="auto" w:fill="FFFFFF"/>
        <w:spacing w:before="0" w:beforeAutospacing="0" w:after="0" w:afterAutospacing="0"/>
        <w:jc w:val="both"/>
        <w:rPr>
          <w:color w:val="181818"/>
          <w:sz w:val="28"/>
          <w:szCs w:val="28"/>
          <w:lang w:val="ru-RU"/>
        </w:rPr>
      </w:pPr>
      <w:proofErr w:type="spellStart"/>
      <w:r w:rsidRPr="00AC43CA">
        <w:rPr>
          <w:color w:val="000000"/>
          <w:lang w:eastAsia="ru-RU"/>
        </w:rPr>
        <w:t>Цель</w:t>
      </w:r>
      <w:proofErr w:type="spellEnd"/>
      <w:r w:rsidR="00BF0117" w:rsidRPr="00BF0117">
        <w:rPr>
          <w:color w:val="181818"/>
          <w:sz w:val="28"/>
          <w:szCs w:val="28"/>
        </w:rPr>
        <w:t xml:space="preserve"> </w:t>
      </w:r>
    </w:p>
    <w:p w:rsidR="00BF0117" w:rsidRPr="00BF0117" w:rsidRDefault="00BF0117" w:rsidP="00BF0117">
      <w:pPr>
        <w:pStyle w:val="a7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BF0117">
        <w:rPr>
          <w:color w:val="181818"/>
          <w:lang w:val="ru-RU"/>
        </w:rPr>
        <w:t xml:space="preserve">продолжить  формировать </w:t>
      </w:r>
      <w:r w:rsidRPr="00BF0117">
        <w:rPr>
          <w:color w:val="181818"/>
          <w:lang w:val="ru-RU"/>
        </w:rPr>
        <w:t xml:space="preserve"> навыки в выполнении </w:t>
      </w:r>
      <w:r w:rsidRPr="00BF0117">
        <w:rPr>
          <w:color w:val="000000"/>
          <w:lang w:val="ru-RU"/>
        </w:rPr>
        <w:t>основных строевых приёмов</w:t>
      </w:r>
      <w:r w:rsidRPr="00BF0117">
        <w:rPr>
          <w:color w:val="181818"/>
          <w:lang w:val="ru-RU"/>
        </w:rPr>
        <w:t> движения без оружия, подход к начальнику и отход от него</w:t>
      </w:r>
      <w:proofErr w:type="gramStart"/>
      <w:r w:rsidRPr="00BF0117">
        <w:rPr>
          <w:color w:val="181818"/>
          <w:lang w:val="ru-RU"/>
        </w:rPr>
        <w:t> ;</w:t>
      </w:r>
      <w:proofErr w:type="gramEnd"/>
    </w:p>
    <w:p w:rsidR="00BF0117" w:rsidRPr="00BF0117" w:rsidRDefault="00BF0117" w:rsidP="00BF0117">
      <w:pPr>
        <w:pStyle w:val="a7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BF0117">
        <w:rPr>
          <w:color w:val="000000"/>
          <w:lang w:val="ru-RU"/>
        </w:rPr>
        <w:t> </w:t>
      </w:r>
      <w:r w:rsidRPr="00BF0117">
        <w:rPr>
          <w:rStyle w:val="c1"/>
          <w:color w:val="000000"/>
          <w:lang w:val="ru-RU"/>
        </w:rPr>
        <w:t>воспитывать у кадет уважение к строю и военной форме одежде, а также дисциплинированность и внимательность;</w:t>
      </w:r>
    </w:p>
    <w:p w:rsidR="0079595B" w:rsidRPr="00BF0117" w:rsidRDefault="0079595B" w:rsidP="00BF0117">
      <w:pPr>
        <w:spacing w:after="0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3F45C6" w:rsidRDefault="00BF0117" w:rsidP="003F45C6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Проработать теоретический материал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Подход к начальнику рекомендуется разучивать по разделениям на три счета.</w:t>
      </w:r>
    </w:p>
    <w:p w:rsidR="00BF0117" w:rsidRPr="00BF0117" w:rsidRDefault="00416538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bookmarkStart w:id="0" w:name="_GoBack"/>
      <w:r>
        <w:rPr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19D0B998" wp14:editId="776CC69F">
            <wp:simplePos x="0" y="0"/>
            <wp:positionH relativeFrom="margin">
              <wp:align>right</wp:align>
            </wp:positionH>
            <wp:positionV relativeFrom="margin">
              <wp:posOffset>3193415</wp:posOffset>
            </wp:positionV>
            <wp:extent cx="3521075" cy="2828925"/>
            <wp:effectExtent l="0" t="0" r="3175" b="9525"/>
            <wp:wrapSquare wrapText="bothSides"/>
            <wp:docPr id="3" name="Рисунок 3" descr="https://sun9-42.userapi.com/impg/nUKdZ8aPRUS87NzXAE2acPEM7uT1wIwv0ynN0g/aTjTmVJiuNc.jpg?size=600x482&amp;quality=96&amp;sign=20a636e9d8239ce25fedb59d963be86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42.userapi.com/impg/nUKdZ8aPRUS87NzXAE2acPEM7uT1wIwv0ynN0g/aTjTmVJiuNc.jpg?size=600x482&amp;quality=96&amp;sign=20a636e9d8239ce25fedb59d963be86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1075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r w:rsidR="00BF0117"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 счету «делай—РАЗ» кадеты левой ногой делают строевой шаг вперед, произведя движение руками в такт шага, останавливаются перенеся вес тела на левую ногу (правая сзади), руки опущены</w:t>
      </w:r>
      <w:proofErr w:type="gramStart"/>
      <w:r w:rsidR="00BF0117"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</w:t>
      </w:r>
      <w:proofErr w:type="gramEnd"/>
      <w:r w:rsidR="00BF0117"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счету «делай—ДВА» приставляют правую ногу и одновременно прикладывают правую руку к головному убору. По счету «делай—ТРИ» руку опускают к бедру. После этого упражнение повторяется. Для обучения этим действиям отделение выстраивается в одну шеренгу или в колонну по одному с интервалом или дистанцией между воспитанниками четыре шага.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Разучивание подхода к начальнику можно проводить на пять счетов сдвижением вперед на три шага. По команде «Подход к начальнику, по разделениям на пять счетов, с движением три шага вперед,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шагом—МАРШ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 счету «раз, два, три» кадеты делают три строевых шага вперед, по счету «четыре» приставляют правую ногу к левой и одновременно прикладывают правую руку к головному убору, а по счету «пять» — опускают.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Упражнение повторяется несколько раз.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Разучивание отхода от начальника по разделениям рекомендуется проводить на пять счетов по команде «Отход от начальника, по разделениям на пять счетов, шагом—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РШ». По счету «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делай—РАЗ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все кадеты отделения прикладывают правую руку к головному убору и отвечают: «Есть». По счету «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делай—ДВА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поворачиваются кругом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(направо, налево)  и по счету «делай—ТРИ» приставляют правую ногу</w:t>
      </w:r>
      <w:r w:rsidRPr="00BF011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 </w:t>
      </w: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 счету сделай—ЧЕТЫРЕ» с первым шагом опускают руку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</w:t>
      </w:r>
      <w:proofErr w:type="gramEnd"/>
      <w:r w:rsidRPr="00BF011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 счету</w:t>
      </w:r>
      <w:r w:rsidRPr="00BF0117">
        <w:rPr>
          <w:noProof/>
          <w:lang w:val="uk-UA" w:eastAsia="uk-UA"/>
        </w:rPr>
        <w:t xml:space="preserve"> </w:t>
      </w: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«делай—ПЯТЬ»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приставляют правую ногу к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левой</w:t>
      </w:r>
      <w:proofErr w:type="gramEnd"/>
      <w:r w:rsidRPr="00BF011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. </w:t>
      </w: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 такой последовательности упражнение повторяется под счет командира отделения, а потом под счет самих обучаемых или под барабан. При этом совершенствуются навыки</w:t>
      </w:r>
      <w:r w:rsidRPr="00BF0117">
        <w:rPr>
          <w:rFonts w:ascii="TimesNewRomanPSMT" w:eastAsia="Times New Roman" w:hAnsi="TimesNewRomanPSMT" w:cs="Arial"/>
          <w:color w:val="000000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отработке поворотов кругом, направо и налево.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Когда подход к начальнику и отход от него будут по разделениям разучены, элемент отрабатывается в комплексе. Тренировка проводится попарно. Командир отделения во время тренировки поочередно вызывает к себе обучаемых и добивается от них правильных и четких действий. Для привития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обучаемым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твердых навыков в действиях при подходе к начальнику и отходе от него рекомендуется тренировать их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в обычном темпе на десять счетов. Для этого отделение выстраивается на строевой площадке попарно один против другого или в колонну по одному с дистанцией четыре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шага.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По команде командира отделения «Подход к начальнику и отход от него, на десять счетов, с подсчетом вслух, шагом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—М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АРШ» кадеты по первым трем счетам делают три шага вперед, начиная с левой ноги.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 счету «четыре» одновременно с приставлением правой ноги к левой прикладывают руку к головному убору.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 счету «пять» опускают руку. По счету «шесть» вновь прикладывают руку к головному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убору. По счету «семь, восемь» поворачиваются кругом. По счету «девять» с первым шагом опускают руку и по счету «десять» приставляют правую ногу к </w:t>
      </w:r>
      <w:proofErr w:type="gramStart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левой</w:t>
      </w:r>
      <w:proofErr w:type="gramEnd"/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Командир отделения в это время следит за действиями обучаемых и добивается устранения допускаемых ими ошибок.</w:t>
      </w:r>
    </w:p>
    <w:p w:rsidR="00BF0117" w:rsidRPr="00BF0117" w:rsidRDefault="00BF0117" w:rsidP="00BF011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 этих занятиях показываются также действия кадет при обращении к начальнику или при обращении начальника к нему во время нахождения вне строя.</w:t>
      </w:r>
    </w:p>
    <w:p w:rsidR="00BF0117" w:rsidRPr="00BF0117" w:rsidRDefault="00BF0117" w:rsidP="00BF0117">
      <w:pPr>
        <w:shd w:val="clear" w:color="auto" w:fill="FFFFFF"/>
        <w:spacing w:after="0" w:line="240" w:lineRule="auto"/>
        <w:ind w:right="14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BF011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</w:t>
      </w: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Задание 2</w:t>
      </w:r>
      <w:proofErr w:type="gramStart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 С</w:t>
      </w:r>
      <w:proofErr w:type="gramEnd"/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мотри видео по теме, по ссылке</w:t>
      </w:r>
      <w:r w:rsidRPr="00BF01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.  </w:t>
      </w:r>
    </w:p>
    <w:p w:rsidR="00BF0117" w:rsidRPr="00BF0117" w:rsidRDefault="00BF0117" w:rsidP="00BF011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7" w:tgtFrame="_blank" w:tooltip="Поделиться ссылкой" w:history="1">
        <w:r w:rsidRPr="00BF0117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https://youtu.be/WqquLMkaPG8</w:t>
        </w:r>
      </w:hyperlink>
    </w:p>
    <w:p w:rsidR="0079595B" w:rsidRPr="00BF0117" w:rsidRDefault="0079595B" w:rsidP="00BF0117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79595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Домашнее задание.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BF011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Повторить </w:t>
      </w:r>
      <w:r w:rsidRPr="007959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виды Уставов ВС ДНР.</w:t>
      </w:r>
    </w:p>
    <w:p w:rsidR="00B32EA7" w:rsidRPr="00AC43CA" w:rsidRDefault="00B32EA7" w:rsidP="00B32EA7">
      <w:pPr>
        <w:spacing w:after="0"/>
        <w:rPr>
          <w:rFonts w:ascii="Times New Roman" w:eastAsia="Times New Roman" w:hAnsi="Times New Roman" w:cs="Times New Roman"/>
          <w:color w:val="000000"/>
          <w:lang w:eastAsia="ru-RU"/>
        </w:rPr>
      </w:pPr>
      <w:r w:rsidRPr="00AC43CA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Задание,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от-сканировано</w:t>
      </w:r>
      <w:proofErr w:type="gram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ную</w:t>
      </w:r>
      <w:proofErr w:type="spellEnd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 почту </w:t>
      </w:r>
      <w:hyperlink r:id="rId8" w:history="1"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ver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stepanenko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2013@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yandex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eastAsia="ru-RU"/>
          </w:rPr>
          <w:t>.</w:t>
        </w:r>
        <w:r w:rsidRPr="00AC43CA">
          <w:rPr>
            <w:rFonts w:ascii="Times New Roman" w:eastAsia="Times New Roman" w:hAnsi="Times New Roman" w:cs="Times New Roman"/>
            <w:color w:val="0000FF" w:themeColor="hyperlink"/>
            <w:u w:val="single"/>
            <w:lang w:val="en-US" w:eastAsia="ru-RU"/>
          </w:rPr>
          <w:t>ua</w:t>
        </w:r>
      </w:hyperlink>
      <w:r w:rsidRPr="00AC43CA">
        <w:rPr>
          <w:rFonts w:ascii="Times New Roman" w:eastAsia="Times New Roman" w:hAnsi="Times New Roman" w:cs="Times New Roman"/>
          <w:lang w:eastAsia="ru-RU"/>
        </w:rPr>
        <w:t xml:space="preserve">  </w:t>
      </w:r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 xml:space="preserve">социальные сети ВК, </w:t>
      </w:r>
      <w:proofErr w:type="gramStart"/>
      <w:r w:rsidRPr="00AC43CA">
        <w:rPr>
          <w:rFonts w:ascii="Times New Roman" w:eastAsia="Times New Roman" w:hAnsi="Times New Roman" w:cs="Times New Roman"/>
          <w:color w:val="000000"/>
          <w:lang w:eastAsia="ru-RU"/>
        </w:rPr>
        <w:t>ОК</w:t>
      </w:r>
      <w:proofErr w:type="gramEnd"/>
    </w:p>
    <w:p w:rsidR="00B32EA7" w:rsidRDefault="00B32EA7" w:rsidP="00B32EA7"/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p w:rsidR="0079595B" w:rsidRDefault="0079595B" w:rsidP="003F45C6">
      <w:pPr>
        <w:jc w:val="both"/>
        <w:rPr>
          <w:rFonts w:ascii="Times New Roman" w:hAnsi="Times New Roman" w:cs="Times New Roman"/>
          <w:b/>
          <w:bCs/>
          <w:shd w:val="clear" w:color="auto" w:fill="FFFFFF"/>
        </w:rPr>
      </w:pPr>
    </w:p>
    <w:sectPr w:rsidR="007959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C4510"/>
    <w:multiLevelType w:val="multilevel"/>
    <w:tmpl w:val="94063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28098E"/>
    <w:multiLevelType w:val="multilevel"/>
    <w:tmpl w:val="9ED49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7C592F"/>
    <w:multiLevelType w:val="hybridMultilevel"/>
    <w:tmpl w:val="35846E2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C219DE"/>
    <w:multiLevelType w:val="multilevel"/>
    <w:tmpl w:val="2F6A64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A061DF8"/>
    <w:multiLevelType w:val="multilevel"/>
    <w:tmpl w:val="CA4C7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DB1D3F"/>
    <w:multiLevelType w:val="multilevel"/>
    <w:tmpl w:val="84529F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9A"/>
    <w:rsid w:val="00102987"/>
    <w:rsid w:val="003F45C6"/>
    <w:rsid w:val="00416538"/>
    <w:rsid w:val="0044409A"/>
    <w:rsid w:val="0079595B"/>
    <w:rsid w:val="00B32EA7"/>
    <w:rsid w:val="00BF0117"/>
    <w:rsid w:val="00C90DC7"/>
    <w:rsid w:val="00DD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F4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F45C6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7959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F011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">
    <w:name w:val="c2"/>
    <w:basedOn w:val="a"/>
    <w:rsid w:val="00BF01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BF01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9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7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9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WqquLMkaPG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2529</Words>
  <Characters>1443</Characters>
  <Application>Microsoft Office Word</Application>
  <DocSecurity>0</DocSecurity>
  <Lines>12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2022-10-03T08:11:00Z</dcterms:created>
  <dcterms:modified xsi:type="dcterms:W3CDTF">2022-10-12T07:47:00Z</dcterms:modified>
</cp:coreProperties>
</file>