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4A1A" w:rsidRDefault="00F65FF7">
      <w:pPr>
        <w:rPr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7C291725" wp14:editId="4F69DC4E">
            <wp:simplePos x="0" y="0"/>
            <wp:positionH relativeFrom="column">
              <wp:posOffset>824230</wp:posOffset>
            </wp:positionH>
            <wp:positionV relativeFrom="paragraph">
              <wp:posOffset>-144145</wp:posOffset>
            </wp:positionV>
            <wp:extent cx="4733925" cy="6152515"/>
            <wp:effectExtent l="38100" t="38100" r="47625" b="38735"/>
            <wp:wrapSquare wrapText="bothSides"/>
            <wp:docPr id="1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925" cy="6152515"/>
                    </a:xfrm>
                    <a:prstGeom prst="rect">
                      <a:avLst/>
                    </a:prstGeom>
                    <a:ln w="28575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54A1A">
        <w:rPr>
          <w:lang w:val="ru-RU"/>
        </w:rPr>
        <w:t xml:space="preserve">           </w:t>
      </w:r>
    </w:p>
    <w:p w:rsidR="00D54A1A" w:rsidRDefault="00D54A1A" w:rsidP="00F65FF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54A1A">
        <w:rPr>
          <w:rFonts w:ascii="Times New Roman" w:hAnsi="Times New Roman" w:cs="Times New Roman"/>
          <w:b/>
          <w:sz w:val="28"/>
          <w:szCs w:val="28"/>
          <w:lang w:val="ru-RU"/>
        </w:rPr>
        <w:t>Смирнов Сергей Григорьевич</w:t>
      </w:r>
    </w:p>
    <w:p w:rsidR="00C213E3" w:rsidRPr="00F65FF7" w:rsidRDefault="00F65FF7" w:rsidP="00F65FF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(08.05.1923-16.11.1994)</w:t>
      </w:r>
    </w:p>
    <w:p w:rsidR="00AB2E8D" w:rsidRDefault="00C213E3" w:rsidP="00AB2E8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213E3">
        <w:rPr>
          <w:rFonts w:ascii="Times New Roman" w:hAnsi="Times New Roman" w:cs="Times New Roman"/>
          <w:sz w:val="24"/>
          <w:szCs w:val="24"/>
          <w:lang w:val="ru-RU"/>
        </w:rPr>
        <w:t xml:space="preserve">Родился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8 мая 1923 года в селе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Щебирино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Удомельского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района Калининградской области. Учился в школе села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Щ</w:t>
      </w:r>
      <w:r w:rsidR="00AB2E8D">
        <w:rPr>
          <w:rFonts w:ascii="Times New Roman" w:hAnsi="Times New Roman" w:cs="Times New Roman"/>
          <w:sz w:val="24"/>
          <w:szCs w:val="24"/>
          <w:lang w:val="ru-RU"/>
        </w:rPr>
        <w:t>ебирино</w:t>
      </w:r>
      <w:proofErr w:type="spellEnd"/>
      <w:r w:rsidR="00AB2E8D">
        <w:rPr>
          <w:rFonts w:ascii="Times New Roman" w:hAnsi="Times New Roman" w:cs="Times New Roman"/>
          <w:sz w:val="24"/>
          <w:szCs w:val="24"/>
          <w:lang w:val="ru-RU"/>
        </w:rPr>
        <w:t xml:space="preserve">, а затем в </w:t>
      </w:r>
      <w:proofErr w:type="spellStart"/>
      <w:r w:rsidR="00AB2E8D">
        <w:rPr>
          <w:rFonts w:ascii="Times New Roman" w:hAnsi="Times New Roman" w:cs="Times New Roman"/>
          <w:sz w:val="24"/>
          <w:szCs w:val="24"/>
          <w:lang w:val="ru-RU"/>
        </w:rPr>
        <w:t>Бало</w:t>
      </w:r>
      <w:r>
        <w:rPr>
          <w:rFonts w:ascii="Times New Roman" w:hAnsi="Times New Roman" w:cs="Times New Roman"/>
          <w:sz w:val="24"/>
          <w:szCs w:val="24"/>
          <w:lang w:val="ru-RU"/>
        </w:rPr>
        <w:t>гоевском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B2E8D">
        <w:rPr>
          <w:rFonts w:ascii="Times New Roman" w:hAnsi="Times New Roman" w:cs="Times New Roman"/>
          <w:sz w:val="24"/>
          <w:szCs w:val="24"/>
          <w:lang w:val="ru-RU"/>
        </w:rPr>
        <w:t>педагогическом училище. Получил специальность «Учитель трудового обучения».</w:t>
      </w:r>
    </w:p>
    <w:p w:rsidR="00AB2E8D" w:rsidRDefault="00AB2E8D" w:rsidP="00AB2E8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День окончания училища совпал с началом войны. С первых дней войны ушёл на фронт. Воевал в составе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B2E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r w:rsidRPr="00AB2E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Украинских фронтов. Был связистом и артиллеристом, а в перерыве между боями поднимал настроение и боевой дух однополчан, играя на баяне. Сергей Григорьевич участвовал в битве на Курской дуге, прорывал блокаду Ленинграда, переправлял жителей по «дороге жизни» из блокадного Ленинграда. Победу встретил в городе Аустерлице под Берлином. За боевые заслуги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награждён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22 орденами и медалями.</w:t>
      </w:r>
    </w:p>
    <w:p w:rsidR="00AB2E8D" w:rsidRDefault="00AB2E8D" w:rsidP="00AB2E8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После войны Сергей Григорьевич работал учителем-воспитателем в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Удомельском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детском доме. В 50-е годы вместе с женой Смирновой Людмилой Давидовной переехал жить и работать на Донбасс. С 1950 по 1983 годы работал учителем трудового обучения, черчения и рисования в ОШ № 20 посёлка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Шахтное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города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Харцызска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B2E8D" w:rsidRPr="00AB2E8D" w:rsidRDefault="00AB2E8D" w:rsidP="00AB2E8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Все, кто знал Смирнова Сергея Григорьевича</w:t>
      </w:r>
      <w:r w:rsidR="009F432D">
        <w:rPr>
          <w:rFonts w:ascii="Times New Roman" w:hAnsi="Times New Roman" w:cs="Times New Roman"/>
          <w:sz w:val="24"/>
          <w:szCs w:val="24"/>
          <w:lang w:val="ru-RU"/>
        </w:rPr>
        <w:t>, вспоминают о нём, как о замечательном человеке, талантливом педагоге.</w:t>
      </w:r>
    </w:p>
    <w:p w:rsidR="00D54A1A" w:rsidRPr="00F65FF7" w:rsidRDefault="00D54A1A" w:rsidP="00D54A1A">
      <w:pPr>
        <w:jc w:val="center"/>
        <w:rPr>
          <w:rFonts w:ascii="Times New Roman" w:hAnsi="Times New Roman" w:cs="Times New Roman"/>
          <w:b/>
          <w:sz w:val="36"/>
          <w:szCs w:val="36"/>
          <w:lang w:val="ru-RU"/>
        </w:rPr>
      </w:pPr>
      <w:proofErr w:type="spellStart"/>
      <w:r w:rsidRPr="00F65FF7">
        <w:rPr>
          <w:rFonts w:ascii="Times New Roman" w:hAnsi="Times New Roman" w:cs="Times New Roman"/>
          <w:b/>
          <w:sz w:val="36"/>
          <w:szCs w:val="36"/>
          <w:lang w:val="ru-RU"/>
        </w:rPr>
        <w:lastRenderedPageBreak/>
        <w:t>Сонич</w:t>
      </w:r>
      <w:proofErr w:type="spellEnd"/>
      <w:r w:rsidRPr="00F65FF7">
        <w:rPr>
          <w:rFonts w:ascii="Times New Roman" w:hAnsi="Times New Roman" w:cs="Times New Roman"/>
          <w:b/>
          <w:sz w:val="36"/>
          <w:szCs w:val="36"/>
          <w:lang w:val="ru-RU"/>
        </w:rPr>
        <w:t xml:space="preserve"> Семён </w:t>
      </w:r>
      <w:proofErr w:type="spellStart"/>
      <w:r w:rsidRPr="00F65FF7">
        <w:rPr>
          <w:rFonts w:ascii="Times New Roman" w:hAnsi="Times New Roman" w:cs="Times New Roman"/>
          <w:b/>
          <w:sz w:val="36"/>
          <w:szCs w:val="36"/>
          <w:lang w:val="ru-RU"/>
        </w:rPr>
        <w:t>Демьянович</w:t>
      </w:r>
      <w:proofErr w:type="spellEnd"/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6F9DF535" wp14:editId="19D4DCE1">
            <wp:simplePos x="0" y="0"/>
            <wp:positionH relativeFrom="column">
              <wp:posOffset>624205</wp:posOffset>
            </wp:positionH>
            <wp:positionV relativeFrom="paragraph">
              <wp:posOffset>39370</wp:posOffset>
            </wp:positionV>
            <wp:extent cx="3943350" cy="5133340"/>
            <wp:effectExtent l="38100" t="38100" r="38100" b="29210"/>
            <wp:wrapSquare wrapText="bothSides"/>
            <wp:docPr id="1" name="Рисунок 1" descr="C:\Users\User\Desktop\Сонич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онич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07" r="5163" b="9916"/>
                    <a:stretch/>
                  </pic:blipFill>
                  <pic:spPr bwMode="auto">
                    <a:xfrm>
                      <a:off x="0" y="0"/>
                      <a:ext cx="3943350" cy="5133340"/>
                    </a:xfrm>
                    <a:prstGeom prst="rect">
                      <a:avLst/>
                    </a:prstGeom>
                    <a:ln w="28575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5FF7" w:rsidRDefault="00F65FF7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213E3" w:rsidRDefault="007B606F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606F">
        <w:rPr>
          <w:rFonts w:ascii="Times New Roman" w:hAnsi="Times New Roman" w:cs="Times New Roman"/>
          <w:sz w:val="24"/>
          <w:szCs w:val="24"/>
          <w:lang w:val="ru-RU"/>
        </w:rPr>
        <w:t xml:space="preserve">Родился в 1913 году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в селе Николаевка Петропавловского района Днепропетровской области.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После окончания педучилища был направлен учителем в с.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Троицко-Харцызск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в неполную среднюю школу.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Восемнадцатилетний учитель преподавал математику своим ученикам на два года младше себя. В 1933 году он уже работал заведующим учебной частью неполной средней школы. В 1938 году стал её директором.  </w:t>
      </w:r>
    </w:p>
    <w:p w:rsidR="00D54A1A" w:rsidRDefault="007B606F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С 1941 по 1945 годы воевал в рядах Советской Армии.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Награждён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орденом Красной звезды и орденом Отечественной войны </w:t>
      </w: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степени и многими медалями. По  возвращению с войны в конце 1945 года был назначен директором неполной средней школы</w:t>
      </w:r>
      <w:r w:rsidR="00C213E3">
        <w:rPr>
          <w:rFonts w:ascii="Times New Roman" w:hAnsi="Times New Roman" w:cs="Times New Roman"/>
          <w:sz w:val="24"/>
          <w:szCs w:val="24"/>
          <w:lang w:val="ru-RU"/>
        </w:rPr>
        <w:t xml:space="preserve"> п. </w:t>
      </w:r>
      <w:proofErr w:type="spellStart"/>
      <w:r w:rsidR="00C213E3">
        <w:rPr>
          <w:rFonts w:ascii="Times New Roman" w:hAnsi="Times New Roman" w:cs="Times New Roman"/>
          <w:sz w:val="24"/>
          <w:szCs w:val="24"/>
          <w:lang w:val="ru-RU"/>
        </w:rPr>
        <w:t>Троицко</w:t>
      </w:r>
      <w:proofErr w:type="spellEnd"/>
      <w:r w:rsidR="009F432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13E3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proofErr w:type="spellStart"/>
      <w:r w:rsidR="00C213E3">
        <w:rPr>
          <w:rFonts w:ascii="Times New Roman" w:hAnsi="Times New Roman" w:cs="Times New Roman"/>
          <w:sz w:val="24"/>
          <w:szCs w:val="24"/>
          <w:lang w:val="ru-RU"/>
        </w:rPr>
        <w:t>Харцызск</w:t>
      </w:r>
      <w:proofErr w:type="spellEnd"/>
      <w:r w:rsidR="00C213E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9F432D">
        <w:rPr>
          <w:rFonts w:ascii="Times New Roman" w:hAnsi="Times New Roman" w:cs="Times New Roman"/>
          <w:sz w:val="24"/>
          <w:szCs w:val="24"/>
          <w:lang w:val="ru-RU"/>
        </w:rPr>
        <w:t xml:space="preserve"> Семён </w:t>
      </w:r>
      <w:proofErr w:type="spellStart"/>
      <w:r w:rsidR="009F432D">
        <w:rPr>
          <w:rFonts w:ascii="Times New Roman" w:hAnsi="Times New Roman" w:cs="Times New Roman"/>
          <w:sz w:val="24"/>
          <w:szCs w:val="24"/>
          <w:lang w:val="ru-RU"/>
        </w:rPr>
        <w:t>Демьянович</w:t>
      </w:r>
      <w:proofErr w:type="spellEnd"/>
      <w:r w:rsidR="009F432D">
        <w:rPr>
          <w:rFonts w:ascii="Times New Roman" w:hAnsi="Times New Roman" w:cs="Times New Roman"/>
          <w:sz w:val="24"/>
          <w:szCs w:val="24"/>
          <w:lang w:val="ru-RU"/>
        </w:rPr>
        <w:t xml:space="preserve"> стал добиваться строительства новой школы в посёлке. Долго пришлось ему доказывать во многих кабинетах о необходимости строительства новой школы.  Время было трудное послевоенное. И, наконец, в 1950 году начали строить школу в посёлке. И вот в 1953 году ученики и педагоги вошли в новое здание, школа снова стала средней. В 1956 году был первый выпуск 10-х классов по 40 человек в каждом. Это был настоящий бал. </w:t>
      </w:r>
    </w:p>
    <w:p w:rsidR="009F432D" w:rsidRPr="007B606F" w:rsidRDefault="009F432D" w:rsidP="00C213E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Сонич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Семён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Демьянович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– это первый директор Муниципальной общеобразовательной организации «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Троицко-Харцызская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средняя школа  № 18 г. Харцызска».</w:t>
      </w:r>
      <w:bookmarkStart w:id="0" w:name="_GoBack"/>
      <w:bookmarkEnd w:id="0"/>
    </w:p>
    <w:sectPr w:rsidR="009F432D" w:rsidRPr="007B606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5FE"/>
    <w:rsid w:val="007B606F"/>
    <w:rsid w:val="009F432D"/>
    <w:rsid w:val="00AB2E8D"/>
    <w:rsid w:val="00B72701"/>
    <w:rsid w:val="00C213E3"/>
    <w:rsid w:val="00C565FE"/>
    <w:rsid w:val="00D54A1A"/>
    <w:rsid w:val="00E86225"/>
    <w:rsid w:val="00F65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4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54A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4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54A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1568</Words>
  <Characters>895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2020-04-29T11:25:00Z</dcterms:created>
  <dcterms:modified xsi:type="dcterms:W3CDTF">2020-11-24T06:25:00Z</dcterms:modified>
</cp:coreProperties>
</file>