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1175">
        <w:rPr>
          <w:b/>
          <w:bCs/>
          <w:color w:val="000000" w:themeColor="text1"/>
          <w:sz w:val="28"/>
          <w:szCs w:val="28"/>
        </w:rPr>
        <w:t>Киселева С.А. 11 класс. Англ. яз. 22.09.2022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1175">
        <w:rPr>
          <w:b/>
          <w:bCs/>
          <w:color w:val="000000" w:themeColor="text1"/>
          <w:sz w:val="28"/>
          <w:szCs w:val="28"/>
        </w:rPr>
        <w:t>Урок № 10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sz w:val="28"/>
          <w:szCs w:val="28"/>
        </w:rPr>
      </w:pPr>
      <w:r w:rsidRPr="00F01175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01175">
        <w:rPr>
          <w:color w:val="000000"/>
          <w:sz w:val="28"/>
          <w:szCs w:val="28"/>
        </w:rPr>
        <w:t>Районы Нью-Йорка.</w:t>
      </w:r>
      <w:r w:rsidRPr="00F01175">
        <w:rPr>
          <w:b/>
          <w:bCs/>
          <w:color w:val="000000"/>
          <w:sz w:val="28"/>
          <w:szCs w:val="28"/>
          <w:lang w:val="en-US"/>
        </w:rPr>
        <w:t> </w:t>
      </w:r>
      <w:r w:rsidRPr="00F01175">
        <w:rPr>
          <w:color w:val="000000"/>
          <w:sz w:val="28"/>
          <w:szCs w:val="28"/>
        </w:rPr>
        <w:t>“</w:t>
      </w:r>
      <w:r w:rsidRPr="00F01175">
        <w:rPr>
          <w:b/>
          <w:bCs/>
          <w:color w:val="000000"/>
          <w:sz w:val="28"/>
          <w:szCs w:val="28"/>
          <w:lang w:val="en-US"/>
        </w:rPr>
        <w:t> </w:t>
      </w:r>
      <w:r w:rsidRPr="00F01175">
        <w:rPr>
          <w:color w:val="000000"/>
          <w:sz w:val="28"/>
          <w:szCs w:val="28"/>
          <w:lang w:val="en-US"/>
        </w:rPr>
        <w:t>Spotlight on </w:t>
      </w:r>
      <w:proofErr w:type="gramStart"/>
      <w:r w:rsidRPr="00F01175">
        <w:rPr>
          <w:color w:val="000000"/>
          <w:sz w:val="28"/>
          <w:szCs w:val="28"/>
          <w:lang w:val="en-US"/>
        </w:rPr>
        <w:t>Exams </w:t>
      </w:r>
      <w:r w:rsidRPr="00F01175">
        <w:rPr>
          <w:color w:val="000000"/>
          <w:sz w:val="28"/>
          <w:szCs w:val="28"/>
        </w:rPr>
        <w:t>”</w:t>
      </w:r>
      <w:proofErr w:type="gramEnd"/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1175">
        <w:rPr>
          <w:b/>
          <w:bCs/>
          <w:color w:val="000000" w:themeColor="text1"/>
          <w:sz w:val="28"/>
          <w:szCs w:val="28"/>
        </w:rPr>
        <w:t>Цель: </w:t>
      </w:r>
      <w:r w:rsidRPr="00F01175">
        <w:rPr>
          <w:color w:val="000000"/>
          <w:sz w:val="28"/>
          <w:szCs w:val="28"/>
          <w:shd w:val="clear" w:color="auto" w:fill="FFFFFF"/>
        </w:rPr>
        <w:t xml:space="preserve"> </w:t>
      </w:r>
      <w:r w:rsidRPr="00F01175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F01175">
        <w:rPr>
          <w:sz w:val="28"/>
          <w:szCs w:val="28"/>
          <w:shd w:val="clear" w:color="auto" w:fill="FFFFFF"/>
        </w:rPr>
        <w:t>лексико</w:t>
      </w:r>
      <w:proofErr w:type="spellEnd"/>
      <w:r w:rsidRPr="00F01175">
        <w:rPr>
          <w:sz w:val="28"/>
          <w:szCs w:val="28"/>
          <w:shd w:val="clear" w:color="auto" w:fill="FFFFFF"/>
        </w:rPr>
        <w:t xml:space="preserve"> </w:t>
      </w:r>
      <w:proofErr w:type="gramStart"/>
      <w:r w:rsidRPr="00F01175">
        <w:rPr>
          <w:sz w:val="28"/>
          <w:szCs w:val="28"/>
          <w:shd w:val="clear" w:color="auto" w:fill="FFFFFF"/>
        </w:rPr>
        <w:t>–г</w:t>
      </w:r>
      <w:proofErr w:type="gramEnd"/>
      <w:r w:rsidRPr="00F01175">
        <w:rPr>
          <w:sz w:val="28"/>
          <w:szCs w:val="28"/>
          <w:shd w:val="clear" w:color="auto" w:fill="FFFFFF"/>
        </w:rPr>
        <w:t>рамматических навыков.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1175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F01175">
        <w:rPr>
          <w:color w:val="000000"/>
          <w:sz w:val="28"/>
          <w:szCs w:val="28"/>
        </w:rPr>
        <w:t>Выпишите и переведите слова в словарь, выделенные жирным шрифтом с. 24</w:t>
      </w:r>
      <w:r w:rsidRPr="00F01175">
        <w:rPr>
          <w:b/>
          <w:color w:val="000000"/>
          <w:sz w:val="28"/>
          <w:szCs w:val="28"/>
        </w:rPr>
        <w:t xml:space="preserve">. </w:t>
      </w:r>
      <w:r w:rsidRPr="00F01175">
        <w:rPr>
          <w:color w:val="000000"/>
          <w:sz w:val="28"/>
          <w:szCs w:val="28"/>
          <w:lang w:val="en-US"/>
        </w:rPr>
        <w:t>Write down and translate the words in the dictionary highlighted in bold on p. 24.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1175">
        <w:rPr>
          <w:b/>
          <w:color w:val="000000"/>
          <w:sz w:val="28"/>
          <w:szCs w:val="28"/>
        </w:rPr>
        <w:t>(Средний уровень)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01175">
        <w:rPr>
          <w:color w:val="000000" w:themeColor="text1"/>
          <w:sz w:val="28"/>
          <w:szCs w:val="28"/>
        </w:rPr>
        <w:t xml:space="preserve"> 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0117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1175">
        <w:rPr>
          <w:b/>
          <w:bCs/>
          <w:color w:val="000000" w:themeColor="text1"/>
          <w:sz w:val="28"/>
          <w:szCs w:val="28"/>
        </w:rPr>
        <w:t xml:space="preserve"> </w:t>
      </w:r>
      <w:r w:rsidRPr="00F01175">
        <w:rPr>
          <w:b/>
          <w:color w:val="000000" w:themeColor="text1"/>
          <w:sz w:val="28"/>
          <w:szCs w:val="28"/>
        </w:rPr>
        <w:t>1.</w:t>
      </w:r>
      <w:proofErr w:type="gramEnd"/>
      <w:r w:rsidRPr="00F01175">
        <w:rPr>
          <w:color w:val="000000" w:themeColor="text1"/>
          <w:sz w:val="28"/>
          <w:szCs w:val="28"/>
        </w:rPr>
        <w:t xml:space="preserve"> 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01175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01175">
        <w:rPr>
          <w:color w:val="000000" w:themeColor="text1"/>
          <w:sz w:val="28"/>
          <w:szCs w:val="28"/>
        </w:rPr>
        <w:t>на</w:t>
      </w:r>
      <w:proofErr w:type="gramEnd"/>
      <w:r w:rsidRPr="00F01175">
        <w:rPr>
          <w:color w:val="000000" w:themeColor="text1"/>
          <w:sz w:val="28"/>
          <w:szCs w:val="28"/>
        </w:rPr>
        <w:t xml:space="preserve"> </w:t>
      </w:r>
      <w:r w:rsidRPr="00F01175">
        <w:rPr>
          <w:color w:val="000000"/>
          <w:sz w:val="28"/>
          <w:szCs w:val="28"/>
        </w:rPr>
        <w:t>с. 24.</w:t>
      </w:r>
      <w:r w:rsidRPr="00F01175">
        <w:rPr>
          <w:sz w:val="28"/>
          <w:szCs w:val="28"/>
        </w:rPr>
        <w:t xml:space="preserve"> </w:t>
      </w:r>
      <w:proofErr w:type="gramStart"/>
      <w:r w:rsidRPr="00F01175">
        <w:rPr>
          <w:color w:val="000000"/>
          <w:sz w:val="28"/>
          <w:szCs w:val="28"/>
          <w:lang w:val="en-US"/>
        </w:rPr>
        <w:t>Read,</w:t>
      </w:r>
      <w:proofErr w:type="gramEnd"/>
      <w:r w:rsidRPr="00F01175">
        <w:rPr>
          <w:color w:val="000000"/>
          <w:sz w:val="28"/>
          <w:szCs w:val="28"/>
          <w:lang w:val="en-US"/>
        </w:rPr>
        <w:t xml:space="preserve"> translate the text on pages 24.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01175">
        <w:rPr>
          <w:b/>
          <w:color w:val="000000" w:themeColor="text1"/>
          <w:sz w:val="28"/>
          <w:szCs w:val="28"/>
        </w:rPr>
        <w:t>(Достаточный уровень)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0117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1175">
        <w:rPr>
          <w:b/>
          <w:bCs/>
          <w:color w:val="000000" w:themeColor="text1"/>
          <w:sz w:val="28"/>
          <w:szCs w:val="28"/>
        </w:rPr>
        <w:t xml:space="preserve"> </w:t>
      </w:r>
      <w:r w:rsidRPr="00F01175">
        <w:rPr>
          <w:b/>
          <w:color w:val="000000" w:themeColor="text1"/>
          <w:sz w:val="28"/>
          <w:szCs w:val="28"/>
        </w:rPr>
        <w:t>2.</w:t>
      </w:r>
      <w:proofErr w:type="gramEnd"/>
      <w:r w:rsidRPr="00F01175">
        <w:rPr>
          <w:b/>
          <w:color w:val="000000" w:themeColor="text1"/>
          <w:sz w:val="28"/>
          <w:szCs w:val="28"/>
        </w:rPr>
        <w:t xml:space="preserve"> 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01175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F01175">
        <w:rPr>
          <w:sz w:val="28"/>
          <w:szCs w:val="28"/>
        </w:rPr>
        <w:t xml:space="preserve"> </w:t>
      </w:r>
      <w:r w:rsidRPr="00F01175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F01175" w:rsidRPr="00F01175" w:rsidRDefault="00F01175" w:rsidP="00F01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01175">
        <w:rPr>
          <w:b/>
          <w:color w:val="000000" w:themeColor="text1"/>
          <w:sz w:val="28"/>
          <w:szCs w:val="28"/>
        </w:rPr>
        <w:t>(Высокий уровень).</w:t>
      </w:r>
    </w:p>
    <w:p w:rsidR="00F01175" w:rsidRPr="00F01175" w:rsidRDefault="00F01175" w:rsidP="00F0117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01175" w:rsidRPr="00F01175" w:rsidRDefault="00F01175" w:rsidP="00F01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117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1175">
        <w:rPr>
          <w:b/>
          <w:bCs/>
          <w:color w:val="000000" w:themeColor="text1"/>
          <w:sz w:val="28"/>
          <w:szCs w:val="28"/>
        </w:rPr>
        <w:t xml:space="preserve"> </w:t>
      </w:r>
      <w:r w:rsidRPr="00F0117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01175">
        <w:rPr>
          <w:b/>
          <w:bCs/>
          <w:color w:val="000000" w:themeColor="text1"/>
          <w:sz w:val="28"/>
          <w:szCs w:val="28"/>
        </w:rPr>
        <w:t xml:space="preserve"> </w:t>
      </w:r>
      <w:r w:rsidRPr="00F0117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01175">
        <w:rPr>
          <w:b/>
          <w:bCs/>
          <w:color w:val="000000" w:themeColor="text1"/>
          <w:sz w:val="28"/>
          <w:szCs w:val="28"/>
        </w:rPr>
        <w:t xml:space="preserve"> </w:t>
      </w:r>
    </w:p>
    <w:p w:rsidR="00F01175" w:rsidRPr="00F01175" w:rsidRDefault="00F01175" w:rsidP="00F011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01175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01175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01175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>. 24.</w:t>
      </w:r>
      <w:r w:rsidRPr="00F01175">
        <w:rPr>
          <w:rFonts w:ascii="Times New Roman" w:hAnsi="Times New Roman" w:cs="Times New Roman"/>
          <w:sz w:val="28"/>
          <w:szCs w:val="28"/>
          <w:lang w:val="en-US"/>
        </w:rPr>
        <w:t xml:space="preserve"> pass the test </w:t>
      </w:r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>p. 24.</w:t>
      </w:r>
    </w:p>
    <w:p w:rsidR="00F01175" w:rsidRPr="00F01175" w:rsidRDefault="00F01175" w:rsidP="00F011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F01175" w:rsidRPr="00F01175" w:rsidRDefault="00F01175" w:rsidP="00F011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0117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0117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0117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01175" w:rsidRPr="00F01175" w:rsidRDefault="00F01175" w:rsidP="00F0117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01175">
        <w:rPr>
          <w:rFonts w:ascii="Times New Roman" w:hAnsi="Times New Roman" w:cs="Times New Roman"/>
          <w:color w:val="000000" w:themeColor="text1"/>
          <w:sz w:val="28"/>
          <w:szCs w:val="28"/>
        </w:rPr>
        <w:t>Вставьте</w:t>
      </w:r>
      <w:r w:rsidRPr="00F011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01175">
        <w:rPr>
          <w:rFonts w:ascii="Times New Roman" w:hAnsi="Times New Roman" w:cs="Times New Roman"/>
          <w:color w:val="000000" w:themeColor="text1"/>
          <w:sz w:val="28"/>
          <w:szCs w:val="28"/>
        </w:rPr>
        <w:t>пропущенные</w:t>
      </w:r>
      <w:r w:rsidRPr="00F011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01175">
        <w:rPr>
          <w:rFonts w:ascii="Times New Roman" w:hAnsi="Times New Roman" w:cs="Times New Roman"/>
          <w:color w:val="000000" w:themeColor="text1"/>
          <w:sz w:val="28"/>
          <w:szCs w:val="28"/>
        </w:rPr>
        <w:t>фразы</w:t>
      </w:r>
      <w:r w:rsidRPr="00F011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01175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F0117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24</w:t>
      </w:r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  <w:t>. Insert the missing phrases p. 24.</w:t>
      </w:r>
    </w:p>
    <w:p w:rsidR="00F01175" w:rsidRPr="00F01175" w:rsidRDefault="00F01175" w:rsidP="00F0117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F01175" w:rsidRPr="00F01175" w:rsidRDefault="00F01175" w:rsidP="00F011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0117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011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0117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0117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0117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0117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0117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0117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117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0117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0117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0117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01175" w:rsidRPr="00F01175" w:rsidRDefault="00F01175" w:rsidP="00F01175">
      <w:pPr>
        <w:rPr>
          <w:rFonts w:ascii="Times New Roman" w:hAnsi="Times New Roman" w:cs="Times New Roman"/>
          <w:sz w:val="28"/>
          <w:szCs w:val="28"/>
        </w:rPr>
      </w:pPr>
    </w:p>
    <w:p w:rsidR="00F01175" w:rsidRPr="00F01175" w:rsidRDefault="00F01175" w:rsidP="00F01175">
      <w:pPr>
        <w:rPr>
          <w:rFonts w:ascii="Times New Roman" w:hAnsi="Times New Roman" w:cs="Times New Roman"/>
          <w:sz w:val="28"/>
          <w:szCs w:val="28"/>
        </w:rPr>
      </w:pPr>
    </w:p>
    <w:p w:rsidR="00F01175" w:rsidRPr="00F01175" w:rsidRDefault="00F01175" w:rsidP="00F01175">
      <w:pPr>
        <w:rPr>
          <w:rFonts w:ascii="Times New Roman" w:hAnsi="Times New Roman" w:cs="Times New Roman"/>
          <w:sz w:val="28"/>
          <w:szCs w:val="28"/>
        </w:rPr>
      </w:pPr>
    </w:p>
    <w:p w:rsidR="0063750E" w:rsidRPr="00F01175" w:rsidRDefault="0063750E">
      <w:pPr>
        <w:rPr>
          <w:sz w:val="28"/>
          <w:szCs w:val="28"/>
        </w:rPr>
      </w:pPr>
    </w:p>
    <w:sectPr w:rsidR="0063750E" w:rsidRPr="00F01175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01175"/>
    <w:rsid w:val="000F71C0"/>
    <w:rsid w:val="003446AC"/>
    <w:rsid w:val="00446A8E"/>
    <w:rsid w:val="0063750E"/>
    <w:rsid w:val="007900D4"/>
    <w:rsid w:val="00AA6A34"/>
    <w:rsid w:val="00CE43DA"/>
    <w:rsid w:val="00F011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1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011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2022-09-21T20:11:00Z</dcterms:created>
  <dcterms:modified xsi:type="dcterms:W3CDTF">2022-09-21T20:19:00Z</dcterms:modified>
</cp:coreProperties>
</file>