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8F0" w:rsidRPr="003638F0" w:rsidRDefault="003638F0" w:rsidP="00780A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780A69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bookmarkStart w:id="0" w:name="more"/>
      <w:bookmarkStart w:id="1" w:name="_GoBack"/>
      <w:bookmarkEnd w:id="0"/>
      <w:bookmarkEnd w:id="1"/>
      <w:r w:rsidR="00780A69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11 </w:t>
      </w:r>
      <w:proofErr w:type="spellStart"/>
      <w:r w:rsidR="00780A69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класс</w:t>
      </w:r>
      <w:proofErr w:type="spellEnd"/>
      <w:r w:rsidR="00780A69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 w:rsidR="00780A69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Литература</w:t>
      </w:r>
      <w:proofErr w:type="spellEnd"/>
      <w:r w:rsidR="00780A69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Тема 1 Урок 10 </w:t>
      </w:r>
      <w:proofErr w:type="spellStart"/>
      <w:r w:rsidR="00780A69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Развитие</w:t>
      </w:r>
      <w:proofErr w:type="spellEnd"/>
      <w:r w:rsidR="00780A69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речи</w:t>
      </w:r>
    </w:p>
    <w:p w:rsidR="003638F0" w:rsidRPr="003638F0" w:rsidRDefault="003638F0" w:rsidP="003638F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 xml:space="preserve">Тема: </w:t>
      </w:r>
      <w:r w:rsidRPr="003638F0">
        <w:rPr>
          <w:rFonts w:ascii="Times New Roman" w:eastAsia="Times New Roman" w:hAnsi="Times New Roman" w:cs="Times New Roman"/>
          <w:i/>
          <w:iCs/>
          <w:color w:val="161616"/>
          <w:sz w:val="24"/>
          <w:szCs w:val="24"/>
          <w:lang w:eastAsia="ru-RU"/>
        </w:rPr>
        <w:t>Урок развития речи.</w:t>
      </w:r>
      <w:r w:rsidRPr="003638F0">
        <w:rPr>
          <w:rFonts w:ascii="Times New Roman" w:eastAsia="Times New Roman" w:hAnsi="Times New Roman" w:cs="Times New Roman"/>
          <w:iCs/>
          <w:color w:val="161616"/>
          <w:sz w:val="24"/>
          <w:szCs w:val="24"/>
          <w:lang w:eastAsia="ru-RU"/>
        </w:rPr>
        <w:t xml:space="preserve"> Подготовка к к</w:t>
      </w:r>
      <w:r w:rsidRPr="003638F0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онтрольному сочинению по произведениям, изученным в теме «Введение. Реализм в литературе начала ХХ века»</w:t>
      </w:r>
    </w:p>
    <w:p w:rsidR="003638F0" w:rsidRPr="003638F0" w:rsidRDefault="003638F0" w:rsidP="003638F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Цель:</w:t>
      </w:r>
      <w:r w:rsidRPr="003638F0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научиться работать с выбранной темой сочинения: собирать материал, продумывать план; выявить уровень понимания содержания, идейно-художественных особенностей прочитанных художественных произведений; развивать письменную речь.</w:t>
      </w:r>
    </w:p>
    <w:p w:rsidR="003638F0" w:rsidRPr="003638F0" w:rsidRDefault="003638F0" w:rsidP="003638F0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Ход урока</w:t>
      </w:r>
    </w:p>
    <w:p w:rsidR="003638F0" w:rsidRPr="003638F0" w:rsidRDefault="003638F0" w:rsidP="003638F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 xml:space="preserve">I. </w:t>
      </w:r>
      <w:r w:rsidRPr="003638F0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Постановка темы урока</w:t>
      </w:r>
    </w:p>
    <w:p w:rsidR="003638F0" w:rsidRPr="003638F0" w:rsidRDefault="003638F0" w:rsidP="003638F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— Мы закончили изучение темы «Введение. Реализм в литературе начала ХХ века». Пришло время подводить итоги. Сегодня на уроке мы познакомимся с темами контрольных сочинений, вспомним правила их написания. </w:t>
      </w:r>
    </w:p>
    <w:p w:rsidR="003638F0" w:rsidRPr="003638F0" w:rsidRDefault="003638F0" w:rsidP="003638F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val="en-US" w:eastAsia="ru-RU"/>
        </w:rPr>
        <w:t>III</w:t>
      </w:r>
      <w:r w:rsidRPr="003638F0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. Работа над темой урока</w:t>
      </w:r>
    </w:p>
    <w:p w:rsidR="003638F0" w:rsidRPr="003638F0" w:rsidRDefault="003638F0" w:rsidP="003638F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 xml:space="preserve">        1. Темы сочинений </w:t>
      </w:r>
    </w:p>
    <w:p w:rsidR="003638F0" w:rsidRPr="003638F0" w:rsidRDefault="003638F0" w:rsidP="003638F0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3638F0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Любовь в понимании </w:t>
      </w:r>
      <w:proofErr w:type="spellStart"/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И.А.Бунина</w:t>
      </w:r>
      <w:proofErr w:type="spellEnd"/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А.И.Куприна</w:t>
      </w:r>
      <w:proofErr w:type="spellEnd"/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3638F0" w:rsidRPr="003638F0" w:rsidRDefault="003638F0" w:rsidP="003638F0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3638F0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Трагическая тема любви в повести </w:t>
      </w:r>
      <w:proofErr w:type="spellStart"/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А.И.Куприна</w:t>
      </w:r>
      <w:proofErr w:type="spellEnd"/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«Гранатовый браслет».</w:t>
      </w:r>
    </w:p>
    <w:p w:rsidR="003638F0" w:rsidRPr="003638F0" w:rsidRDefault="003638F0" w:rsidP="003638F0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3638F0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Истинные и мнимые ценности в изображении И. А. Бунина (по рассказу «Господин из Сан-Франциско»).</w:t>
      </w:r>
    </w:p>
    <w:p w:rsidR="003638F0" w:rsidRPr="003638F0" w:rsidRDefault="003638F0" w:rsidP="003638F0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Pr="003638F0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Душа России в "Лето господне" Шмелева</w:t>
      </w:r>
    </w:p>
    <w:p w:rsidR="003638F0" w:rsidRPr="003638F0" w:rsidRDefault="003638F0" w:rsidP="003638F0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5.</w:t>
      </w:r>
      <w:r w:rsidRPr="003638F0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Проблематика пьесы </w:t>
      </w:r>
      <w:proofErr w:type="spellStart"/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А.М.Горького</w:t>
      </w:r>
      <w:proofErr w:type="spellEnd"/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«На дне».</w:t>
      </w:r>
    </w:p>
    <w:p w:rsidR="003638F0" w:rsidRPr="003638F0" w:rsidRDefault="003638F0" w:rsidP="003638F0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6.</w:t>
      </w:r>
      <w:r w:rsidRPr="003638F0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Пьеса «На дне» как социально – философская драма.</w:t>
      </w:r>
    </w:p>
    <w:p w:rsidR="003638F0" w:rsidRPr="003638F0" w:rsidRDefault="003638F0" w:rsidP="003638F0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7.</w:t>
      </w:r>
      <w:r w:rsidRPr="003638F0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 Луки в пьесе «На дне».</w:t>
      </w:r>
    </w:p>
    <w:p w:rsidR="003638F0" w:rsidRPr="003638F0" w:rsidRDefault="003638F0" w:rsidP="003638F0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8.</w:t>
      </w:r>
      <w:r w:rsidRPr="003638F0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Две правды о человеке в пьесе «На дне».</w:t>
      </w:r>
    </w:p>
    <w:p w:rsidR="003638F0" w:rsidRPr="003638F0" w:rsidRDefault="003638F0" w:rsidP="003638F0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9.</w:t>
      </w:r>
      <w:r w:rsidRPr="003638F0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Герой и проблематика ранней романтической прозы М. Горького</w:t>
      </w:r>
    </w:p>
    <w:p w:rsidR="003638F0" w:rsidRPr="003638F0" w:rsidRDefault="003638F0" w:rsidP="003638F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b/>
          <w:bCs/>
          <w:i/>
          <w:color w:val="161616"/>
          <w:sz w:val="24"/>
          <w:szCs w:val="24"/>
          <w:lang w:eastAsia="ru-RU"/>
        </w:rPr>
        <w:t> </w:t>
      </w:r>
      <w:r w:rsidRPr="003638F0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>       2. Консультация учителя</w:t>
      </w:r>
    </w:p>
    <w:p w:rsidR="003638F0" w:rsidRPr="003638F0" w:rsidRDefault="003638F0" w:rsidP="003638F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bCs/>
          <w:color w:val="161616"/>
          <w:sz w:val="24"/>
          <w:szCs w:val="24"/>
          <w:lang w:eastAsia="ru-RU"/>
        </w:rPr>
        <w:t xml:space="preserve"> - Тебе нужно выбрать одну из предложенных тем, подготовить план и черновик сочинения. Вот несколько советов, которые помогут тебе в этом.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КАК ПИСАТЬ СОЧИНЕНИЕ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1. </w:t>
      </w:r>
      <w:r w:rsidRPr="003638F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Прочтите произведение</w:t>
      </w: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обязательно!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Нельзя писать сочинение по произведению, которое вы не читали.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Ваше незнание всегда будет заметно.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2. </w:t>
      </w:r>
      <w:r w:rsidRPr="003638F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Проанализируйте тему</w:t>
      </w: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сочинения.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В произведении могут подниматься разные проблемы, но в сочинении нужно </w:t>
      </w:r>
      <w:r w:rsidRPr="003638F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освещать лишь ту, которая является темой</w:t>
      </w: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сочинения. Тему, сформулированную повествовательным предложением, лучше для себя перестроить в вопрос. Ответ на этот вопрос и будет основной мыслью вашего сочинения.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Внимательно изучите </w:t>
      </w:r>
      <w:r w:rsidRPr="003638F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каждое</w:t>
      </w:r>
      <w:r w:rsidRPr="003638F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слово темы. Возможно, здесь есть зацепка для вступления или другой части работы.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3. </w:t>
      </w:r>
      <w:r w:rsidRPr="003638F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Подберите цитаты (2-3)</w:t>
      </w: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которые помогут раскрыть тему сочинения.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Не перегружайте сочинение цитатами, особенно стихотворными. Достоинство цитаты – краткость и уместность. Работа без цитат заставит усомниться в знании вами текста.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4. </w:t>
      </w:r>
      <w:r w:rsidRPr="003638F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Составьте сложный план сочинения</w:t>
      </w: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3638F0" w:rsidRPr="003638F0" w:rsidRDefault="003638F0" w:rsidP="003638F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lastRenderedPageBreak/>
        <w:t xml:space="preserve">      Композиция любого сочинения состоит из трёх обязательных элементов: вступления, основной части и заключения. Отсутствие в сочинении одного из элементов композиции рассматривается как ошибка и учитывается при выставлении оценки.</w:t>
      </w:r>
    </w:p>
    <w:p w:rsidR="003638F0" w:rsidRPr="003638F0" w:rsidRDefault="003638F0" w:rsidP="003638F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     Трудность вызывает написание вступления и заключения. Эти две части играют в композиции сочинения сходную роль. Функция вступления — ввести в тему, дать предварительные, общие сведения о той проблеме, которая стоит за предложенной темой. Задача заключения — подвести итог, обобщить сказанное, завершить текст, ещё раз обратив внимание на самое главное.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План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     I.</w:t>
      </w: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3638F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Вступление</w:t>
      </w: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(озаглавьте его!): историческое, биографическое,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сопоставительное, аналитическое, цитатное, личностное.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     II.</w:t>
      </w: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3638F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Основная часть</w:t>
      </w: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(это тема вашего сочинения) - аргументы, основанные на анализе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текста и </w:t>
      </w:r>
      <w:proofErr w:type="gramStart"/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знании</w:t>
      </w:r>
      <w:proofErr w:type="gramEnd"/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литературоведческого материала.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Выберите </w:t>
      </w:r>
      <w:r w:rsidRPr="003638F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3-5 </w:t>
      </w:r>
      <w:proofErr w:type="spellStart"/>
      <w:r w:rsidRPr="003638F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подтем</w:t>
      </w:r>
      <w:proofErr w:type="spellEnd"/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gramStart"/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которые</w:t>
      </w:r>
      <w:proofErr w:type="gramEnd"/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помогут раскрыть тему. Это подпункты вашей основной части.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     III. Заключение</w:t>
      </w: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(озаглавьте его!) - итог вашим рассуждениям: что увидели? отметили? Чему научило произведение? в чем значение, актуальность, ценность образов произведения?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5. </w:t>
      </w:r>
      <w:r w:rsidRPr="003638F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Напишите черновик сочинения. </w:t>
      </w:r>
      <w:r w:rsidRPr="003638F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Объём сочинения в 11 классе составляет </w:t>
      </w: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4-4,5. </w:t>
      </w:r>
      <w:proofErr w:type="gramStart"/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3638F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етрадных</w:t>
      </w:r>
      <w:proofErr w:type="gramEnd"/>
      <w:r w:rsidRPr="003638F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страницы (2 листа) или 2 страницы формата А-4.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6. </w:t>
      </w:r>
      <w:r w:rsidRPr="003638F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Проверьте черновик, читая </w:t>
      </w:r>
      <w:r w:rsidRPr="003638F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  <w:t>вслух</w:t>
      </w:r>
      <w:r w:rsidRPr="003638F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частям.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Следите за правильностью речи, логикой развития мысли, избегайте ненужных повторов. Части работы должны быть соразмерны, логически связаны и последовательны. Помните о роли абзацев.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7. </w:t>
      </w:r>
      <w:r w:rsidRPr="003638F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Проверьте сочинение по предложениям.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Следите за постановкой знаков препинания, не допускайте орфографических и грамматических ошибок.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НЕ ЗАНИМАЙТЕСЬ ПЕРЕСКАЗОМ ПРОИЗВЕДЕНИЯ:</w:t>
      </w:r>
    </w:p>
    <w:p w:rsidR="003638F0" w:rsidRPr="003638F0" w:rsidRDefault="003638F0" w:rsidP="003638F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СОЧИНЕНИЕ – ЭТО НЕ ИЗЛОЖЕНИЕ!!!</w:t>
      </w:r>
    </w:p>
    <w:p w:rsidR="003638F0" w:rsidRPr="003638F0" w:rsidRDefault="003638F0" w:rsidP="003638F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en-US" w:eastAsia="ru-RU"/>
        </w:rPr>
        <w:t>IV</w:t>
      </w:r>
      <w:r w:rsidRPr="003638F0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. Домашнее задание</w:t>
      </w:r>
    </w:p>
    <w:p w:rsidR="003638F0" w:rsidRPr="003638F0" w:rsidRDefault="003638F0" w:rsidP="003638F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выбери одну из предложенных тем;</w:t>
      </w:r>
    </w:p>
    <w:p w:rsidR="003638F0" w:rsidRPr="003638F0" w:rsidRDefault="003638F0" w:rsidP="003638F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пользуясь моими советами «Как писать сочинение», составь сложный план своей работы и напиши черновик;</w:t>
      </w:r>
    </w:p>
    <w:p w:rsidR="003638F0" w:rsidRPr="003638F0" w:rsidRDefault="003638F0" w:rsidP="003638F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я не исключаю, что ты будешь пользоваться различными источниками при подготовке сочинения. </w:t>
      </w:r>
      <w:r w:rsidRPr="003638F0">
        <w:rPr>
          <w:rFonts w:ascii="Times New Roman" w:eastAsia="Times New Roman" w:hAnsi="Times New Roman" w:cs="Times New Roman"/>
          <w:color w:val="2B00FE"/>
          <w:sz w:val="24"/>
          <w:szCs w:val="24"/>
          <w:u w:val="single"/>
          <w:lang w:eastAsia="ru-RU"/>
        </w:rPr>
        <w:t>Помни: работа не будет считаться списанной (плагиатом), если ты:</w:t>
      </w:r>
    </w:p>
    <w:p w:rsidR="003638F0" w:rsidRPr="003638F0" w:rsidRDefault="003638F0" w:rsidP="003638F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1) составишь сложный план сочинения, </w:t>
      </w:r>
    </w:p>
    <w:p w:rsidR="003638F0" w:rsidRPr="003638F0" w:rsidRDefault="003638F0" w:rsidP="003638F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2) творчески переработаешь отобранный материал; </w:t>
      </w:r>
    </w:p>
    <w:p w:rsidR="003638F0" w:rsidRPr="003638F0" w:rsidRDefault="003638F0" w:rsidP="003638F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3) в основной части будешь опираться на примеры из произведения, использовать цитаты; </w:t>
      </w:r>
    </w:p>
    <w:p w:rsidR="003638F0" w:rsidRPr="003638F0" w:rsidRDefault="003638F0" w:rsidP="003638F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4) в заключении обязательно выскажешь </w:t>
      </w:r>
      <w:r w:rsidRPr="003638F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свои мысли, своё отношение </w:t>
      </w: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>к выбранной теме сочинения!!!</w:t>
      </w:r>
    </w:p>
    <w:p w:rsidR="003638F0" w:rsidRPr="003638F0" w:rsidRDefault="003638F0" w:rsidP="00780A6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638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638F0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 xml:space="preserve">- контрольное сочинение мы будем писать </w:t>
      </w:r>
      <w:r w:rsidR="00780A69"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ru-RU"/>
        </w:rPr>
        <w:t>29.09.2022</w:t>
      </w:r>
      <w:r w:rsidR="00780A6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3638F0" w:rsidRPr="003638F0" w:rsidRDefault="00780A69" w:rsidP="003638F0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lastRenderedPageBreak/>
        <w:t xml:space="preserve"> </w:t>
      </w:r>
    </w:p>
    <w:p w:rsidR="003638F0" w:rsidRPr="003638F0" w:rsidRDefault="003638F0" w:rsidP="003638F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 </w:t>
      </w:r>
    </w:p>
    <w:p w:rsidR="003638F0" w:rsidRPr="003638F0" w:rsidRDefault="003638F0" w:rsidP="003638F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38F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Желаю успеха!</w:t>
      </w:r>
    </w:p>
    <w:p w:rsidR="00A702A0" w:rsidRDefault="00A702A0"/>
    <w:sectPr w:rsidR="00A702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Bold-Reg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38F0"/>
    <w:rsid w:val="003638F0"/>
    <w:rsid w:val="00780A69"/>
    <w:rsid w:val="00A70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216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703</Words>
  <Characters>4010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2022-09-28T08:12:00Z</dcterms:created>
  <dcterms:modified xsi:type="dcterms:W3CDTF">2022-09-28T08:54:00Z</dcterms:modified>
</cp:coreProperties>
</file>