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0AC9" w:rsidRDefault="00F90AC9" w:rsidP="00F90AC9">
      <w:pPr>
        <w:rPr>
          <w:b/>
          <w:sz w:val="24"/>
          <w:szCs w:val="24"/>
        </w:rPr>
      </w:pPr>
      <w:r>
        <w:rPr>
          <w:b/>
          <w:sz w:val="24"/>
          <w:szCs w:val="24"/>
        </w:rPr>
        <w:t>Он</w:t>
      </w:r>
      <w:r>
        <w:rPr>
          <w:b/>
          <w:sz w:val="24"/>
          <w:szCs w:val="24"/>
        </w:rPr>
        <w:t>ищенко В. В.11 класс. Физика. 10</w:t>
      </w:r>
      <w:r>
        <w:rPr>
          <w:b/>
          <w:sz w:val="24"/>
          <w:szCs w:val="24"/>
        </w:rPr>
        <w:t>. 10. 2022.</w:t>
      </w:r>
    </w:p>
    <w:p w:rsidR="00F90AC9" w:rsidRDefault="00F90AC9" w:rsidP="00F90AC9">
      <w:pPr>
        <w:rPr>
          <w:b/>
          <w:sz w:val="24"/>
          <w:szCs w:val="24"/>
        </w:rPr>
      </w:pPr>
      <w:r>
        <w:rPr>
          <w:b/>
          <w:sz w:val="24"/>
          <w:szCs w:val="24"/>
        </w:rPr>
        <w:t>Урок № 12</w:t>
      </w:r>
      <w:r>
        <w:rPr>
          <w:b/>
          <w:sz w:val="24"/>
          <w:szCs w:val="24"/>
        </w:rPr>
        <w:t>. Тема 1</w:t>
      </w:r>
    </w:p>
    <w:p w:rsidR="00F90AC9" w:rsidRDefault="00F90AC9" w:rsidP="00F90AC9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</w:t>
      </w:r>
      <w:r>
        <w:rPr>
          <w:b/>
          <w:sz w:val="24"/>
          <w:szCs w:val="24"/>
        </w:rPr>
        <w:t>ока: Самоиндукция</w:t>
      </w:r>
      <w:r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 xml:space="preserve"> Индуктивность.</w:t>
      </w:r>
    </w:p>
    <w:p w:rsidR="00F90AC9" w:rsidRDefault="00F90AC9" w:rsidP="00F90AC9">
      <w:pPr>
        <w:rPr>
          <w:b/>
          <w:sz w:val="24"/>
          <w:szCs w:val="24"/>
        </w:rPr>
      </w:pPr>
      <w:r>
        <w:rPr>
          <w:b/>
          <w:sz w:val="24"/>
          <w:szCs w:val="24"/>
        </w:rPr>
        <w:t>Цель: Формирование понятий и представлен</w:t>
      </w:r>
      <w:r>
        <w:rPr>
          <w:b/>
          <w:sz w:val="24"/>
          <w:szCs w:val="24"/>
        </w:rPr>
        <w:t>ий о самоиндукции и индуктивности</w:t>
      </w:r>
      <w:r>
        <w:rPr>
          <w:b/>
          <w:sz w:val="24"/>
          <w:szCs w:val="24"/>
        </w:rPr>
        <w:t>.</w:t>
      </w:r>
    </w:p>
    <w:p w:rsidR="00F90AC9" w:rsidRDefault="00F90AC9" w:rsidP="00F90AC9">
      <w:pPr>
        <w:rPr>
          <w:b/>
          <w:sz w:val="24"/>
          <w:szCs w:val="24"/>
        </w:rPr>
      </w:pPr>
      <w:r>
        <w:rPr>
          <w:b/>
          <w:sz w:val="24"/>
          <w:szCs w:val="24"/>
        </w:rPr>
        <w:t>Задание 1: изучить в уч</w:t>
      </w:r>
      <w:r>
        <w:rPr>
          <w:b/>
          <w:sz w:val="24"/>
          <w:szCs w:val="24"/>
        </w:rPr>
        <w:t>ебнике теоретический материал §11</w:t>
      </w:r>
      <w:r>
        <w:rPr>
          <w:b/>
          <w:sz w:val="24"/>
          <w:szCs w:val="24"/>
        </w:rPr>
        <w:t>;</w:t>
      </w:r>
    </w:p>
    <w:p w:rsidR="00F90AC9" w:rsidRDefault="00F90AC9" w:rsidP="00F90AC9">
      <w:pPr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  <w:lang w:eastAsia="ru-RU"/>
        </w:rPr>
      </w:pPr>
      <w:r>
        <w:rPr>
          <w:b/>
          <w:sz w:val="24"/>
          <w:szCs w:val="24"/>
        </w:rPr>
        <w:t xml:space="preserve">Задание для контроля: </w:t>
      </w:r>
      <w:r>
        <w:rPr>
          <w:b/>
          <w:sz w:val="24"/>
          <w:szCs w:val="24"/>
        </w:rPr>
        <w:t xml:space="preserve"> </w:t>
      </w:r>
      <w:proofErr w:type="gramStart"/>
      <w:r>
        <w:rPr>
          <w:b/>
          <w:sz w:val="24"/>
          <w:szCs w:val="24"/>
        </w:rPr>
        <w:t>-в</w:t>
      </w:r>
      <w:proofErr w:type="gramEnd"/>
      <w:r>
        <w:rPr>
          <w:b/>
          <w:sz w:val="24"/>
          <w:szCs w:val="24"/>
        </w:rPr>
        <w:t xml:space="preserve">ыписать формулы, понятия и определения; </w:t>
      </w:r>
      <w:r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  <w:lang w:eastAsia="ru-RU"/>
        </w:rPr>
        <w:t xml:space="preserve"> - разобрать и запис</w:t>
      </w:r>
      <w:r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  <w:lang w:eastAsia="ru-RU"/>
        </w:rPr>
        <w:t>ать образцы решения задач из §12</w:t>
      </w:r>
      <w:r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  <w:lang w:eastAsia="ru-RU"/>
        </w:rPr>
        <w:t>.</w:t>
      </w:r>
    </w:p>
    <w:p w:rsidR="00F90AC9" w:rsidRDefault="00F90AC9" w:rsidP="00F90AC9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  <w:lang w:eastAsia="ru-RU"/>
        </w:rPr>
        <w:t xml:space="preserve"> Д</w:t>
      </w:r>
      <w:r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  <w:lang w:eastAsia="ru-RU"/>
        </w:rPr>
        <w:t>омашнее задание: изучить §11 - 12;  уметь отвечать на вопросы после параграфов.</w:t>
      </w:r>
      <w:bookmarkStart w:id="0" w:name="_GoBack"/>
      <w:bookmarkEnd w:id="0"/>
    </w:p>
    <w:p w:rsidR="00F90AC9" w:rsidRDefault="00F90AC9" w:rsidP="00F90AC9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F90AC9" w:rsidRDefault="00F90AC9" w:rsidP="00F90AC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F90AC9" w:rsidRDefault="00F90AC9" w:rsidP="00F90AC9"/>
    <w:p w:rsidR="006415A3" w:rsidRDefault="006415A3"/>
    <w:sectPr w:rsidR="006415A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569E"/>
    <w:rsid w:val="001D569E"/>
    <w:rsid w:val="006415A3"/>
    <w:rsid w:val="00F90A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0AC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90AC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0AC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90AC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973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112</Words>
  <Characters>640</Characters>
  <Application>Microsoft Office Word</Application>
  <DocSecurity>0</DocSecurity>
  <Lines>5</Lines>
  <Paragraphs>1</Paragraphs>
  <ScaleCrop>false</ScaleCrop>
  <Company/>
  <LinksUpToDate>false</LinksUpToDate>
  <CharactersWithSpaces>751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2022-10-10T06:37:00Z</dcterms:created>
  <dcterms:modified xsi:type="dcterms:W3CDTF">2022-10-10T06:42:00Z</dcterms:modified>
</cp:coreProperties>
</file>