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9B6B1B">
        <w:rPr>
          <w:b/>
          <w:bCs/>
          <w:color w:val="000000" w:themeColor="text1"/>
        </w:rPr>
        <w:t>Киселева С.А. 1</w:t>
      </w:r>
      <w:r w:rsidR="009B6B1B">
        <w:rPr>
          <w:b/>
          <w:bCs/>
          <w:color w:val="000000" w:themeColor="text1"/>
        </w:rPr>
        <w:t>1 класс. Компьютерная графика 07.10</w:t>
      </w:r>
      <w:r w:rsidRPr="009B6B1B">
        <w:rPr>
          <w:b/>
          <w:bCs/>
          <w:color w:val="000000" w:themeColor="text1"/>
        </w:rPr>
        <w:t>.2022</w:t>
      </w:r>
    </w:p>
    <w:p w:rsidR="003563F5" w:rsidRPr="009B6B1B" w:rsidRDefault="009B6B1B" w:rsidP="009B6B1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Урок № 6</w:t>
      </w:r>
    </w:p>
    <w:p w:rsidR="003563F5" w:rsidRPr="009B6B1B" w:rsidRDefault="003563F5" w:rsidP="009B6B1B">
      <w:pPr>
        <w:pStyle w:val="a4"/>
        <w:ind w:left="0" w:right="0"/>
        <w:rPr>
          <w:spacing w:val="-6"/>
        </w:rPr>
      </w:pPr>
      <w:r w:rsidRPr="009B6B1B">
        <w:rPr>
          <w:b/>
          <w:bCs/>
          <w:color w:val="000000" w:themeColor="text1"/>
        </w:rPr>
        <w:t xml:space="preserve">Тема урока:  </w:t>
      </w:r>
      <w:r w:rsidRPr="009B6B1B">
        <w:rPr>
          <w:spacing w:val="-6"/>
        </w:rPr>
        <w:t>Штриховка. Сопряжения. Построение чертежа плоской детали с элементами сопряжения.</w:t>
      </w: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9B6B1B">
        <w:rPr>
          <w:b/>
          <w:bCs/>
          <w:color w:val="000000" w:themeColor="text1"/>
        </w:rPr>
        <w:t>Цель: </w:t>
      </w:r>
      <w:r w:rsidRPr="009B6B1B">
        <w:rPr>
          <w:color w:val="000000"/>
          <w:shd w:val="clear" w:color="auto" w:fill="FFFFFF"/>
        </w:rPr>
        <w:t xml:space="preserve"> формирование понятий сопряжение и закрепление навыков его построения на практике.</w:t>
      </w: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9B6B1B">
        <w:rPr>
          <w:b/>
          <w:bCs/>
          <w:color w:val="000000" w:themeColor="text1"/>
        </w:rPr>
        <w:t xml:space="preserve">Новый материал </w:t>
      </w:r>
    </w:p>
    <w:p w:rsidR="003563F5" w:rsidRPr="009B6B1B" w:rsidRDefault="003563F5" w:rsidP="009B6B1B">
      <w:pPr>
        <w:pStyle w:val="1"/>
        <w:spacing w:before="0" w:beforeAutospacing="0" w:after="0" w:afterAutospacing="0"/>
        <w:rPr>
          <w:b w:val="0"/>
          <w:bCs w:val="0"/>
          <w:sz w:val="24"/>
          <w:szCs w:val="24"/>
        </w:rPr>
      </w:pPr>
      <w:r w:rsidRPr="009B6B1B">
        <w:rPr>
          <w:color w:val="000000"/>
          <w:sz w:val="24"/>
          <w:szCs w:val="24"/>
        </w:rPr>
        <w:t xml:space="preserve">Просмотрите новый материал </w:t>
      </w:r>
      <w:r w:rsidRPr="009B6B1B">
        <w:rPr>
          <w:b w:val="0"/>
          <w:bCs w:val="0"/>
          <w:sz w:val="24"/>
          <w:szCs w:val="24"/>
        </w:rPr>
        <w:t>2 Построение чертежа плоской детали с элементами сопряжения, прейдя по ссылке</w:t>
      </w:r>
      <w:r w:rsidR="009B6B1B">
        <w:rPr>
          <w:b w:val="0"/>
          <w:bCs w:val="0"/>
          <w:sz w:val="24"/>
          <w:szCs w:val="24"/>
        </w:rPr>
        <w:t xml:space="preserve"> </w:t>
      </w:r>
      <w:hyperlink r:id="rId5" w:history="1">
        <w:r w:rsidRPr="009B6B1B">
          <w:rPr>
            <w:rStyle w:val="a6"/>
            <w:sz w:val="24"/>
            <w:szCs w:val="24"/>
          </w:rPr>
          <w:t>https://www.youtube.com/watch?v=VN1xi0sQ3g4&amp;feature=emb_logo</w:t>
        </w:r>
      </w:hyperlink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9B6B1B">
        <w:rPr>
          <w:b/>
          <w:color w:val="000000"/>
        </w:rPr>
        <w:t>(Средний уровень)</w:t>
      </w: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9B6B1B">
        <w:rPr>
          <w:color w:val="000000" w:themeColor="text1"/>
        </w:rPr>
        <w:t xml:space="preserve"> </w:t>
      </w: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9B6B1B">
        <w:rPr>
          <w:b/>
          <w:bCs/>
          <w:color w:val="000000" w:themeColor="text1"/>
        </w:rPr>
        <w:t>Задание №</w:t>
      </w:r>
      <w:r w:rsidRPr="009B6B1B">
        <w:rPr>
          <w:b/>
          <w:color w:val="000000" w:themeColor="text1"/>
        </w:rPr>
        <w:t>1.</w:t>
      </w:r>
      <w:r w:rsidRPr="009B6B1B">
        <w:rPr>
          <w:color w:val="000000" w:themeColor="text1"/>
        </w:rPr>
        <w:t xml:space="preserve"> </w:t>
      </w: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9B6B1B">
        <w:rPr>
          <w:color w:val="000000" w:themeColor="text1"/>
        </w:rPr>
        <w:t>Запишите краткий конспект до 1 страницы: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6B1B">
        <w:rPr>
          <w:rFonts w:ascii="Times New Roman" w:hAnsi="Times New Roman" w:cs="Times New Roman"/>
          <w:b/>
          <w:i/>
          <w:iCs/>
          <w:spacing w:val="-7"/>
          <w:sz w:val="24"/>
          <w:szCs w:val="24"/>
        </w:rPr>
        <w:t>Сопряжение двух пересекающихся прямых дугой заданного радиуса:</w:t>
      </w:r>
    </w:p>
    <w:p w:rsidR="003563F5" w:rsidRPr="009B6B1B" w:rsidRDefault="003563F5" w:rsidP="009B6B1B">
      <w:pPr>
        <w:widowControl w:val="0"/>
        <w:numPr>
          <w:ilvl w:val="0"/>
          <w:numId w:val="27"/>
        </w:numPr>
        <w:shd w:val="clear" w:color="auto" w:fill="FFFFFF"/>
        <w:tabs>
          <w:tab w:val="left" w:pos="79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откройте документ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Фрагмент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widowControl w:val="0"/>
        <w:numPr>
          <w:ilvl w:val="0"/>
          <w:numId w:val="27"/>
        </w:numPr>
        <w:shd w:val="clear" w:color="auto" w:fill="FFFFFF"/>
        <w:tabs>
          <w:tab w:val="left" w:pos="79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 инструментальная панель Геометрия;</w:t>
      </w:r>
    </w:p>
    <w:p w:rsidR="003563F5" w:rsidRPr="009B6B1B" w:rsidRDefault="003563F5" w:rsidP="009B6B1B">
      <w:pPr>
        <w:widowControl w:val="0"/>
        <w:numPr>
          <w:ilvl w:val="0"/>
          <w:numId w:val="27"/>
        </w:numPr>
        <w:shd w:val="clear" w:color="auto" w:fill="FFFFFF"/>
        <w:tabs>
          <w:tab w:val="left" w:pos="79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текущий масштаб на Инструментальной панели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вид </w:t>
      </w:r>
      <w:r w:rsidRPr="009B6B1B">
        <w:rPr>
          <w:rFonts w:ascii="Times New Roman" w:hAnsi="Times New Roman" w:cs="Times New Roman"/>
          <w:sz w:val="24"/>
          <w:szCs w:val="24"/>
        </w:rPr>
        <w:t>М 1:1;</w:t>
      </w:r>
    </w:p>
    <w:p w:rsidR="003563F5" w:rsidRPr="009B6B1B" w:rsidRDefault="009B6B1B" w:rsidP="009B6B1B">
      <w:pPr>
        <w:widowControl w:val="0"/>
        <w:numPr>
          <w:ilvl w:val="0"/>
          <w:numId w:val="27"/>
        </w:numPr>
        <w:shd w:val="clear" w:color="auto" w:fill="FFFFFF"/>
        <w:tabs>
          <w:tab w:val="left" w:pos="79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5696585</wp:posOffset>
            </wp:positionH>
            <wp:positionV relativeFrom="paragraph">
              <wp:posOffset>203835</wp:posOffset>
            </wp:positionV>
            <wp:extent cx="885825" cy="571500"/>
            <wp:effectExtent l="19050" t="0" r="9525" b="0"/>
            <wp:wrapSquare wrapText="bothSides"/>
            <wp:docPr id="8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63F5" w:rsidRPr="009B6B1B">
        <w:rPr>
          <w:rFonts w:ascii="Times New Roman" w:hAnsi="Times New Roman" w:cs="Times New Roman"/>
          <w:sz w:val="24"/>
          <w:szCs w:val="24"/>
        </w:rPr>
        <w:t xml:space="preserve">с помощью команды  </w:t>
      </w:r>
      <w:r w:rsidR="003563F5"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непрерывный ввод объекта </w:t>
      </w:r>
      <w:r w:rsidR="003563F5" w:rsidRPr="009B6B1B">
        <w:rPr>
          <w:rFonts w:ascii="Times New Roman" w:hAnsi="Times New Roman" w:cs="Times New Roman"/>
          <w:sz w:val="24"/>
          <w:szCs w:val="24"/>
        </w:rPr>
        <w:t>Ин</w:t>
      </w:r>
      <w:r w:rsidR="003563F5" w:rsidRPr="009B6B1B">
        <w:rPr>
          <w:rFonts w:ascii="Times New Roman" w:hAnsi="Times New Roman" w:cs="Times New Roman"/>
          <w:sz w:val="24"/>
          <w:szCs w:val="24"/>
        </w:rPr>
        <w:softHyphen/>
        <w:t xml:space="preserve">струментальной панели </w:t>
      </w:r>
      <w:proofErr w:type="gramStart"/>
      <w:r w:rsidR="003563F5" w:rsidRPr="009B6B1B">
        <w:rPr>
          <w:rFonts w:ascii="Times New Roman" w:hAnsi="Times New Roman" w:cs="Times New Roman"/>
          <w:b/>
          <w:bCs/>
          <w:sz w:val="24"/>
          <w:szCs w:val="24"/>
        </w:rPr>
        <w:t>Компактная</w:t>
      </w:r>
      <w:proofErr w:type="gramEnd"/>
      <w:r w:rsidR="003563F5"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563F5" w:rsidRPr="009B6B1B">
        <w:rPr>
          <w:rFonts w:ascii="Times New Roman" w:hAnsi="Times New Roman" w:cs="Times New Roman"/>
          <w:sz w:val="24"/>
          <w:szCs w:val="24"/>
        </w:rPr>
        <w:t>и привязки Вырав</w:t>
      </w:r>
      <w:r w:rsidR="003563F5" w:rsidRPr="009B6B1B">
        <w:rPr>
          <w:rFonts w:ascii="Times New Roman" w:hAnsi="Times New Roman" w:cs="Times New Roman"/>
          <w:sz w:val="24"/>
          <w:szCs w:val="24"/>
        </w:rPr>
        <w:softHyphen/>
        <w:t>нивание постройте изображение в соответствии с рис</w:t>
      </w:r>
      <w:r w:rsidR="003563F5" w:rsidRPr="009B6B1B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="003563F5" w:rsidRPr="009B6B1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3563F5" w:rsidRPr="009B6B1B" w:rsidRDefault="003563F5" w:rsidP="009B6B1B">
      <w:pPr>
        <w:widowControl w:val="0"/>
        <w:numPr>
          <w:ilvl w:val="0"/>
          <w:numId w:val="27"/>
        </w:numPr>
        <w:shd w:val="clear" w:color="auto" w:fill="FFFFFF"/>
        <w:tabs>
          <w:tab w:val="left" w:pos="802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B6B1B">
        <w:rPr>
          <w:rFonts w:ascii="Times New Roman" w:hAnsi="Times New Roman" w:cs="Times New Roman"/>
          <w:b/>
          <w:bCs/>
          <w:spacing w:val="-9"/>
          <w:sz w:val="24"/>
          <w:szCs w:val="24"/>
        </w:rPr>
        <w:t>скругление</w:t>
      </w:r>
      <w:proofErr w:type="spellEnd"/>
      <w:r w:rsidRPr="009B6B1B">
        <w:rPr>
          <w:rFonts w:ascii="Times New Roman" w:hAnsi="Times New Roman" w:cs="Times New Roman"/>
          <w:b/>
          <w:bCs/>
          <w:spacing w:val="-9"/>
          <w:sz w:val="24"/>
          <w:szCs w:val="24"/>
        </w:rPr>
        <w:t>;</w:t>
      </w:r>
    </w:p>
    <w:p w:rsidR="003563F5" w:rsidRPr="009B6B1B" w:rsidRDefault="003563F5" w:rsidP="009B6B1B">
      <w:pPr>
        <w:widowControl w:val="0"/>
        <w:numPr>
          <w:ilvl w:val="0"/>
          <w:numId w:val="27"/>
        </w:numPr>
        <w:shd w:val="clear" w:color="auto" w:fill="FFFFFF"/>
        <w:tabs>
          <w:tab w:val="left" w:pos="80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введите радиус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скругления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15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15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в соответствующее поле на панели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свойств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widowControl w:val="0"/>
        <w:numPr>
          <w:ilvl w:val="0"/>
          <w:numId w:val="27"/>
        </w:numPr>
        <w:shd w:val="clear" w:color="auto" w:fill="FFFFFF"/>
        <w:tabs>
          <w:tab w:val="left" w:pos="80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4543425</wp:posOffset>
            </wp:positionH>
            <wp:positionV relativeFrom="paragraph">
              <wp:posOffset>194945</wp:posOffset>
            </wp:positionV>
            <wp:extent cx="1032510" cy="352425"/>
            <wp:effectExtent l="19050" t="0" r="0" b="0"/>
            <wp:wrapSquare wrapText="bothSides"/>
            <wp:docPr id="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2510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B6B1B">
        <w:rPr>
          <w:rFonts w:ascii="Times New Roman" w:hAnsi="Times New Roman" w:cs="Times New Roman"/>
          <w:sz w:val="24"/>
          <w:szCs w:val="24"/>
        </w:rPr>
        <w:t xml:space="preserve">по умолчанию на панели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свойств </w:t>
      </w:r>
      <w:r w:rsidRPr="009B6B1B">
        <w:rPr>
          <w:rFonts w:ascii="Times New Roman" w:hAnsi="Times New Roman" w:cs="Times New Roman"/>
          <w:sz w:val="24"/>
          <w:szCs w:val="24"/>
        </w:rPr>
        <w:t xml:space="preserve">в группах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Элемент 1 </w:t>
      </w:r>
      <w:r w:rsidRPr="009B6B1B">
        <w:rPr>
          <w:rFonts w:ascii="Times New Roman" w:hAnsi="Times New Roman" w:cs="Times New Roman"/>
          <w:sz w:val="24"/>
          <w:szCs w:val="24"/>
        </w:rPr>
        <w:t xml:space="preserve">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Элемент 2 </w:t>
      </w:r>
      <w:r w:rsidRPr="009B6B1B">
        <w:rPr>
          <w:rFonts w:ascii="Times New Roman" w:hAnsi="Times New Roman" w:cs="Times New Roman"/>
          <w:sz w:val="24"/>
          <w:szCs w:val="24"/>
        </w:rPr>
        <w:t>активен переключатель</w:t>
      </w:r>
      <w:proofErr w:type="gramStart"/>
      <w:r w:rsidRPr="009B6B1B">
        <w:rPr>
          <w:rFonts w:ascii="Times New Roman" w:hAnsi="Times New Roman" w:cs="Times New Roman"/>
          <w:sz w:val="24"/>
          <w:szCs w:val="24"/>
        </w:rPr>
        <w:t xml:space="preserve">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У</w:t>
      </w:r>
      <w:proofErr w:type="gramEnd"/>
      <w:r w:rsidRPr="009B6B1B">
        <w:rPr>
          <w:rFonts w:ascii="Times New Roman" w:hAnsi="Times New Roman" w:cs="Times New Roman"/>
          <w:b/>
          <w:bCs/>
          <w:sz w:val="24"/>
          <w:szCs w:val="24"/>
        </w:rPr>
        <w:t>секать элемент</w:t>
      </w:r>
      <w:r w:rsidRPr="009B6B1B">
        <w:rPr>
          <w:rFonts w:ascii="Times New Roman" w:hAnsi="Times New Roman" w:cs="Times New Roman"/>
          <w:sz w:val="24"/>
          <w:szCs w:val="24"/>
        </w:rPr>
        <w:t xml:space="preserve">, т.е. оставшиеся части объектов после создания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скругления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автоматически удаляются;</w:t>
      </w:r>
    </w:p>
    <w:p w:rsidR="003563F5" w:rsidRPr="009B6B1B" w:rsidRDefault="003563F5" w:rsidP="009B6B1B">
      <w:pPr>
        <w:pStyle w:val="a9"/>
        <w:numPr>
          <w:ilvl w:val="0"/>
          <w:numId w:val="27"/>
        </w:numPr>
        <w:shd w:val="clear" w:color="auto" w:fill="FFFFFF"/>
        <w:tabs>
          <w:tab w:val="left" w:pos="0"/>
        </w:tabs>
        <w:ind w:left="0"/>
        <w:rPr>
          <w:sz w:val="24"/>
          <w:szCs w:val="24"/>
        </w:rPr>
      </w:pPr>
      <w:r w:rsidRPr="009B6B1B">
        <w:rPr>
          <w:spacing w:val="-2"/>
          <w:sz w:val="24"/>
          <w:szCs w:val="24"/>
        </w:rPr>
        <w:t xml:space="preserve">укажите два объекта, между которыми нужно построить </w:t>
      </w:r>
      <w:proofErr w:type="spellStart"/>
      <w:r w:rsidRPr="009B6B1B">
        <w:rPr>
          <w:spacing w:val="-2"/>
          <w:sz w:val="24"/>
          <w:szCs w:val="24"/>
        </w:rPr>
        <w:t>скру</w:t>
      </w:r>
      <w:r w:rsidRPr="009B6B1B">
        <w:rPr>
          <w:spacing w:val="-2"/>
          <w:sz w:val="24"/>
          <w:szCs w:val="24"/>
        </w:rPr>
        <w:softHyphen/>
      </w:r>
      <w:r w:rsidRPr="009B6B1B">
        <w:rPr>
          <w:sz w:val="24"/>
          <w:szCs w:val="24"/>
        </w:rPr>
        <w:t>гление</w:t>
      </w:r>
      <w:proofErr w:type="spellEnd"/>
      <w:r w:rsidRPr="009B6B1B">
        <w:rPr>
          <w:sz w:val="24"/>
          <w:szCs w:val="24"/>
        </w:rPr>
        <w:t xml:space="preserve"> (рис</w:t>
      </w:r>
      <w:r w:rsidRPr="009B6B1B">
        <w:rPr>
          <w:sz w:val="24"/>
          <w:szCs w:val="24"/>
          <w:lang w:val="en-US"/>
        </w:rPr>
        <w:sym w:font="Wingdings" w:char="F0E0"/>
      </w:r>
      <w:r w:rsidRPr="009B6B1B">
        <w:rPr>
          <w:sz w:val="24"/>
          <w:szCs w:val="24"/>
        </w:rPr>
        <w:t xml:space="preserve">). </w:t>
      </w:r>
    </w:p>
    <w:p w:rsidR="003563F5" w:rsidRPr="009B6B1B" w:rsidRDefault="003563F5" w:rsidP="009B6B1B">
      <w:pPr>
        <w:pStyle w:val="a9"/>
        <w:numPr>
          <w:ilvl w:val="0"/>
          <w:numId w:val="27"/>
        </w:numPr>
        <w:shd w:val="clear" w:color="auto" w:fill="FFFFFF"/>
        <w:tabs>
          <w:tab w:val="left" w:pos="0"/>
        </w:tabs>
        <w:ind w:left="0"/>
        <w:rPr>
          <w:sz w:val="24"/>
          <w:szCs w:val="24"/>
        </w:rPr>
      </w:pPr>
      <w:r w:rsidRPr="009B6B1B">
        <w:rPr>
          <w:noProof/>
          <w:sz w:val="24"/>
          <w:szCs w:val="24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-266700</wp:posOffset>
            </wp:positionH>
            <wp:positionV relativeFrom="paragraph">
              <wp:posOffset>63500</wp:posOffset>
            </wp:positionV>
            <wp:extent cx="1214120" cy="476250"/>
            <wp:effectExtent l="19050" t="0" r="5080" b="0"/>
            <wp:wrapSquare wrapText="bothSides"/>
            <wp:docPr id="4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12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B6B1B">
        <w:rPr>
          <w:sz w:val="24"/>
          <w:szCs w:val="24"/>
        </w:rPr>
        <w:t xml:space="preserve"> Система автоматически выполнит плавный переход между </w:t>
      </w:r>
      <w:proofErr w:type="gramStart"/>
      <w:r w:rsidRPr="009B6B1B">
        <w:rPr>
          <w:sz w:val="24"/>
          <w:szCs w:val="24"/>
        </w:rPr>
        <w:t>прямыми</w:t>
      </w:r>
      <w:proofErr w:type="gramEnd"/>
      <w:r w:rsidRPr="009B6B1B">
        <w:rPr>
          <w:sz w:val="24"/>
          <w:szCs w:val="24"/>
        </w:rPr>
        <w:t>, пересекающимися под прямым углом;</w:t>
      </w:r>
    </w:p>
    <w:p w:rsidR="003563F5" w:rsidRPr="009B6B1B" w:rsidRDefault="003563F5" w:rsidP="009B6B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выполните сопряжение оставшихся углов (рис </w:t>
      </w:r>
      <w:r w:rsidRPr="009B6B1B">
        <w:rPr>
          <w:rFonts w:ascii="Times New Roman" w:hAnsi="Times New Roman" w:cs="Times New Roman"/>
          <w:i/>
          <w:sz w:val="24"/>
          <w:szCs w:val="24"/>
        </w:rPr>
        <w:t>слева</w:t>
      </w:r>
      <w:r w:rsidRPr="009B6B1B">
        <w:rPr>
          <w:rFonts w:ascii="Times New Roman" w:hAnsi="Times New Roman" w:cs="Times New Roman"/>
          <w:sz w:val="24"/>
          <w:szCs w:val="24"/>
        </w:rPr>
        <w:t xml:space="preserve">)  </w:t>
      </w:r>
    </w:p>
    <w:p w:rsidR="003563F5" w:rsidRPr="009B6B1B" w:rsidRDefault="003563F5" w:rsidP="009B6B1B">
      <w:pPr>
        <w:pStyle w:val="a9"/>
        <w:numPr>
          <w:ilvl w:val="1"/>
          <w:numId w:val="29"/>
        </w:numPr>
        <w:shd w:val="clear" w:color="auto" w:fill="FFFFFF"/>
        <w:tabs>
          <w:tab w:val="left" w:pos="0"/>
        </w:tabs>
        <w:ind w:left="0" w:firstLine="0"/>
        <w:rPr>
          <w:b/>
          <w:bCs/>
          <w:sz w:val="24"/>
          <w:szCs w:val="24"/>
        </w:rPr>
      </w:pPr>
      <w:r w:rsidRPr="009B6B1B">
        <w:rPr>
          <w:b/>
          <w:i/>
          <w:iCs/>
          <w:sz w:val="24"/>
          <w:szCs w:val="24"/>
        </w:rPr>
        <w:t>Сопряжение окружности и прямой:</w:t>
      </w:r>
    </w:p>
    <w:p w:rsidR="003563F5" w:rsidRPr="009B6B1B" w:rsidRDefault="003563F5" w:rsidP="009B6B1B">
      <w:pPr>
        <w:widowControl w:val="0"/>
        <w:numPr>
          <w:ilvl w:val="0"/>
          <w:numId w:val="28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9B6B1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5073015</wp:posOffset>
            </wp:positionH>
            <wp:positionV relativeFrom="paragraph">
              <wp:posOffset>132715</wp:posOffset>
            </wp:positionV>
            <wp:extent cx="1508125" cy="619125"/>
            <wp:effectExtent l="19050" t="0" r="0" b="0"/>
            <wp:wrapSquare wrapText="bothSides"/>
            <wp:docPr id="5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81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B6B1B">
        <w:rPr>
          <w:rFonts w:ascii="Times New Roman" w:hAnsi="Times New Roman" w:cs="Times New Roman"/>
          <w:sz w:val="24"/>
          <w:szCs w:val="24"/>
        </w:rPr>
        <w:t xml:space="preserve">откройте документ </w:t>
      </w:r>
    </w:p>
    <w:p w:rsidR="003563F5" w:rsidRPr="009B6B1B" w:rsidRDefault="003563F5" w:rsidP="009B6B1B">
      <w:pPr>
        <w:widowControl w:val="0"/>
        <w:numPr>
          <w:ilvl w:val="0"/>
          <w:numId w:val="28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9B6B1B">
        <w:rPr>
          <w:rFonts w:ascii="Times New Roman" w:hAnsi="Times New Roman" w:cs="Times New Roman"/>
          <w:b/>
          <w:bCs/>
          <w:sz w:val="24"/>
          <w:szCs w:val="24"/>
        </w:rPr>
        <w:t>Фрагмент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b/>
          <w:bCs/>
          <w:sz w:val="24"/>
          <w:szCs w:val="24"/>
        </w:rPr>
        <w:t>&gt;</w:t>
      </w:r>
      <w:r w:rsidRPr="009B6B1B">
        <w:rPr>
          <w:rFonts w:ascii="Times New Roman" w:hAnsi="Times New Roman" w:cs="Times New Roman"/>
          <w:sz w:val="24"/>
          <w:szCs w:val="24"/>
        </w:rPr>
        <w:t xml:space="preserve">постройте окружность с осями радиусом </w:t>
      </w:r>
      <w:smartTag w:uri="urn:schemas-microsoft-com:office:smarttags" w:element="metricconverter">
        <w:smartTagPr>
          <w:attr w:name="ProductID" w:val="3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30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и горизон</w:t>
      </w:r>
      <w:r w:rsidRPr="009B6B1B">
        <w:rPr>
          <w:rFonts w:ascii="Times New Roman" w:hAnsi="Times New Roman" w:cs="Times New Roman"/>
          <w:sz w:val="24"/>
          <w:szCs w:val="24"/>
        </w:rPr>
        <w:softHyphen/>
        <w:t>тальный отрезок (рис</w:t>
      </w:r>
      <w:r w:rsidRPr="009B6B1B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9B6B1B">
        <w:rPr>
          <w:rFonts w:ascii="Times New Roman" w:hAnsi="Times New Roman" w:cs="Times New Roman"/>
          <w:sz w:val="24"/>
          <w:szCs w:val="24"/>
        </w:rPr>
        <w:t>);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 &gt;</w:t>
      </w:r>
      <w:proofErr w:type="spellStart"/>
      <w:r w:rsidRPr="009B6B1B">
        <w:rPr>
          <w:rFonts w:ascii="Times New Roman" w:hAnsi="Times New Roman" w:cs="Times New Roman"/>
          <w:b/>
          <w:bCs/>
          <w:sz w:val="24"/>
          <w:szCs w:val="24"/>
        </w:rPr>
        <w:t>скругление</w:t>
      </w:r>
      <w:proofErr w:type="spellEnd"/>
      <w:r w:rsidRPr="009B6B1B">
        <w:rPr>
          <w:rFonts w:ascii="Times New Roman" w:hAnsi="Times New Roman" w:cs="Times New Roman"/>
          <w:b/>
          <w:bCs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&gt;введите радиус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скругления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5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25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в соответствующее поле на панели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свойств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4987925</wp:posOffset>
            </wp:positionH>
            <wp:positionV relativeFrom="paragraph">
              <wp:posOffset>229235</wp:posOffset>
            </wp:positionV>
            <wp:extent cx="762000" cy="514350"/>
            <wp:effectExtent l="19050" t="0" r="0" b="0"/>
            <wp:wrapSquare wrapText="bothSides"/>
            <wp:docPr id="6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B6B1B">
        <w:rPr>
          <w:rFonts w:ascii="Times New Roman" w:hAnsi="Times New Roman" w:cs="Times New Roman"/>
          <w:sz w:val="24"/>
          <w:szCs w:val="24"/>
        </w:rPr>
        <w:t xml:space="preserve">&gt;укажите два объекта, между которыми нужно построить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скругление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(отрезок и часть окружности с левой стороны от вертикальной оси симметрии) </w:t>
      </w:r>
    </w:p>
    <w:p w:rsidR="003563F5" w:rsidRPr="009B6B1B" w:rsidRDefault="003563F5" w:rsidP="009B6B1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– рис</w:t>
      </w:r>
      <w:r w:rsidRPr="009B6B1B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&gt;используйте команду  -</w:t>
      </w:r>
      <w:r w:rsidRPr="009B6B1B">
        <w:rPr>
          <w:rFonts w:ascii="Times New Roman" w:hAnsi="Times New Roman" w:cs="Times New Roman"/>
          <w:b/>
          <w:sz w:val="24"/>
          <w:szCs w:val="24"/>
        </w:rPr>
        <w:t xml:space="preserve"> отменить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9B6B1B" w:rsidP="009B6B1B">
      <w:pPr>
        <w:shd w:val="clear" w:color="auto" w:fill="FFFFFF"/>
        <w:tabs>
          <w:tab w:val="left" w:pos="26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5438775</wp:posOffset>
            </wp:positionH>
            <wp:positionV relativeFrom="paragraph">
              <wp:posOffset>194945</wp:posOffset>
            </wp:positionV>
            <wp:extent cx="962025" cy="609600"/>
            <wp:effectExtent l="19050" t="0" r="9525" b="0"/>
            <wp:wrapSquare wrapText="bothSides"/>
            <wp:docPr id="9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63F5" w:rsidRPr="009B6B1B">
        <w:rPr>
          <w:rFonts w:ascii="Times New Roman" w:hAnsi="Times New Roman" w:cs="Times New Roman"/>
          <w:sz w:val="24"/>
          <w:szCs w:val="24"/>
        </w:rPr>
        <w:t xml:space="preserve">&gt;укажите два объекта, между которыми нужно построить </w:t>
      </w:r>
      <w:proofErr w:type="spellStart"/>
      <w:r w:rsidR="003563F5" w:rsidRPr="009B6B1B">
        <w:rPr>
          <w:rFonts w:ascii="Times New Roman" w:hAnsi="Times New Roman" w:cs="Times New Roman"/>
          <w:sz w:val="24"/>
          <w:szCs w:val="24"/>
        </w:rPr>
        <w:t>скругление</w:t>
      </w:r>
      <w:proofErr w:type="spellEnd"/>
      <w:r w:rsidR="003563F5" w:rsidRPr="009B6B1B">
        <w:rPr>
          <w:rFonts w:ascii="Times New Roman" w:hAnsi="Times New Roman" w:cs="Times New Roman"/>
          <w:sz w:val="24"/>
          <w:szCs w:val="24"/>
        </w:rPr>
        <w:t xml:space="preserve"> (отрезок и часть окружности с правой стороны от вертикальной оси симметрии) – рис</w:t>
      </w:r>
      <w:r w:rsidR="003563F5" w:rsidRPr="009B6B1B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6B1B">
        <w:rPr>
          <w:rFonts w:ascii="Times New Roman" w:hAnsi="Times New Roman" w:cs="Times New Roman"/>
          <w:b/>
          <w:i/>
          <w:iCs/>
          <w:sz w:val="24"/>
          <w:szCs w:val="24"/>
        </w:rPr>
        <w:t>.Сопряжение двух окружностей: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pacing w:val="-1"/>
          <w:sz w:val="24"/>
          <w:szCs w:val="24"/>
        </w:rPr>
        <w:t xml:space="preserve">Сопряжение двух окружностей бывает внешним и внутренним. </w:t>
      </w:r>
      <w:r w:rsidRPr="009B6B1B">
        <w:rPr>
          <w:rFonts w:ascii="Times New Roman" w:hAnsi="Times New Roman" w:cs="Times New Roman"/>
          <w:sz w:val="24"/>
          <w:szCs w:val="24"/>
        </w:rPr>
        <w:t xml:space="preserve">При первом сопряжении центры этих окружностей находятся  вне сопрягающей дуги. При </w:t>
      </w:r>
      <w:proofErr w:type="gramStart"/>
      <w:r w:rsidRPr="009B6B1B">
        <w:rPr>
          <w:rFonts w:ascii="Times New Roman" w:hAnsi="Times New Roman" w:cs="Times New Roman"/>
          <w:sz w:val="24"/>
          <w:szCs w:val="24"/>
        </w:rPr>
        <w:t>внутреннем</w:t>
      </w:r>
      <w:proofErr w:type="gramEnd"/>
      <w:r w:rsidRPr="009B6B1B">
        <w:rPr>
          <w:rFonts w:ascii="Times New Roman" w:hAnsi="Times New Roman" w:cs="Times New Roman"/>
          <w:sz w:val="24"/>
          <w:szCs w:val="24"/>
        </w:rPr>
        <w:t xml:space="preserve"> – внутри сопряга</w:t>
      </w:r>
      <w:r w:rsidRPr="009B6B1B">
        <w:rPr>
          <w:rFonts w:ascii="Times New Roman" w:hAnsi="Times New Roman" w:cs="Times New Roman"/>
          <w:sz w:val="24"/>
          <w:szCs w:val="24"/>
        </w:rPr>
        <w:softHyphen/>
        <w:t>ющей дуги: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5695950</wp:posOffset>
            </wp:positionH>
            <wp:positionV relativeFrom="paragraph">
              <wp:posOffset>-3175</wp:posOffset>
            </wp:positionV>
            <wp:extent cx="1104900" cy="676275"/>
            <wp:effectExtent l="19050" t="0" r="0" b="0"/>
            <wp:wrapSquare wrapText="bothSides"/>
            <wp:docPr id="10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B6B1B">
        <w:rPr>
          <w:rFonts w:ascii="Times New Roman" w:hAnsi="Times New Roman" w:cs="Times New Roman"/>
          <w:sz w:val="24"/>
          <w:szCs w:val="24"/>
        </w:rPr>
        <w:t xml:space="preserve">&gt;откройте документ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Фрагмент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&gt;постройте две окружности с осями: первая радиусом </w:t>
      </w:r>
      <w:smartTag w:uri="urn:schemas-microsoft-com:office:smarttags" w:element="metricconverter">
        <w:smartTagPr>
          <w:attr w:name="ProductID" w:val="3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30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, вторая – </w:t>
      </w:r>
      <w:smartTag w:uri="urn:schemas-microsoft-com:office:smarttags" w:element="metricconverter">
        <w:smartTagPr>
          <w:attr w:name="ProductID" w:val="2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20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(рис</w:t>
      </w:r>
      <w:r w:rsidRPr="009B6B1B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9B6B1B">
        <w:rPr>
          <w:rFonts w:ascii="Times New Roman" w:hAnsi="Times New Roman" w:cs="Times New Roman"/>
          <w:sz w:val="24"/>
          <w:szCs w:val="24"/>
        </w:rPr>
        <w:t>);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&gt;введите радиус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скругления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4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40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в соответствующее поле на панели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свойств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&gt;укажите два объекта, между которыми нужно построить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скругление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(рис </w:t>
      </w:r>
      <w:r w:rsidRPr="009B6B1B">
        <w:rPr>
          <w:rFonts w:ascii="Times New Roman" w:hAnsi="Times New Roman" w:cs="Times New Roman"/>
          <w:i/>
          <w:sz w:val="24"/>
          <w:szCs w:val="24"/>
        </w:rPr>
        <w:t>слева</w:t>
      </w:r>
      <w:proofErr w:type="gramStart"/>
      <w:r w:rsidRPr="009B6B1B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система построила внешнее сопряжение (рис)</w:t>
      </w:r>
    </w:p>
    <w:p w:rsidR="003563F5" w:rsidRPr="009B6B1B" w:rsidRDefault="009B6B1B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419100</wp:posOffset>
            </wp:positionH>
            <wp:positionV relativeFrom="paragraph">
              <wp:posOffset>15875</wp:posOffset>
            </wp:positionV>
            <wp:extent cx="876300" cy="531495"/>
            <wp:effectExtent l="19050" t="0" r="0" b="0"/>
            <wp:wrapSquare wrapText="bothSides"/>
            <wp:docPr id="1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1914525</wp:posOffset>
            </wp:positionH>
            <wp:positionV relativeFrom="paragraph">
              <wp:posOffset>44450</wp:posOffset>
            </wp:positionV>
            <wp:extent cx="933450" cy="568325"/>
            <wp:effectExtent l="19050" t="0" r="0" b="0"/>
            <wp:wrapSquare wrapText="bothSides"/>
            <wp:docPr id="12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56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B6B1B" w:rsidRDefault="009B6B1B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&gt;используйте команду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B6B1B">
        <w:rPr>
          <w:rFonts w:ascii="Times New Roman" w:hAnsi="Times New Roman" w:cs="Times New Roman"/>
          <w:sz w:val="24"/>
          <w:szCs w:val="24"/>
        </w:rPr>
        <w:t>- отменить;</w:t>
      </w:r>
    </w:p>
    <w:p w:rsidR="003563F5" w:rsidRPr="009B6B1B" w:rsidRDefault="009B6B1B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5651500</wp:posOffset>
            </wp:positionH>
            <wp:positionV relativeFrom="paragraph">
              <wp:posOffset>-114300</wp:posOffset>
            </wp:positionV>
            <wp:extent cx="847725" cy="571500"/>
            <wp:effectExtent l="19050" t="0" r="9525" b="0"/>
            <wp:wrapSquare wrapText="bothSides"/>
            <wp:docPr id="13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63F5" w:rsidRPr="009B6B1B">
        <w:rPr>
          <w:rFonts w:ascii="Times New Roman" w:hAnsi="Times New Roman" w:cs="Times New Roman"/>
          <w:sz w:val="24"/>
          <w:szCs w:val="24"/>
        </w:rPr>
        <w:t xml:space="preserve">&gt;введите радиус </w:t>
      </w:r>
      <w:proofErr w:type="spellStart"/>
      <w:r w:rsidR="003563F5" w:rsidRPr="009B6B1B">
        <w:rPr>
          <w:rFonts w:ascii="Times New Roman" w:hAnsi="Times New Roman" w:cs="Times New Roman"/>
          <w:sz w:val="24"/>
          <w:szCs w:val="24"/>
        </w:rPr>
        <w:t>скругления</w:t>
      </w:r>
      <w:proofErr w:type="spellEnd"/>
      <w:r w:rsidR="003563F5" w:rsidRPr="009B6B1B">
        <w:rPr>
          <w:rFonts w:ascii="Times New Roman" w:hAnsi="Times New Roman" w:cs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60 мм"/>
        </w:smartTagPr>
        <w:r w:rsidR="003563F5" w:rsidRPr="009B6B1B">
          <w:rPr>
            <w:rFonts w:ascii="Times New Roman" w:hAnsi="Times New Roman" w:cs="Times New Roman"/>
            <w:sz w:val="24"/>
            <w:szCs w:val="24"/>
          </w:rPr>
          <w:t>60 мм</w:t>
        </w:r>
      </w:smartTag>
      <w:r w:rsidR="003563F5" w:rsidRPr="009B6B1B">
        <w:rPr>
          <w:rFonts w:ascii="Times New Roman" w:hAnsi="Times New Roman" w:cs="Times New Roman"/>
          <w:sz w:val="24"/>
          <w:szCs w:val="24"/>
        </w:rPr>
        <w:t xml:space="preserve"> в соответствующее поле на панели </w:t>
      </w:r>
      <w:r w:rsidR="003563F5" w:rsidRPr="009B6B1B">
        <w:rPr>
          <w:rFonts w:ascii="Times New Roman" w:hAnsi="Times New Roman" w:cs="Times New Roman"/>
          <w:b/>
          <w:bCs/>
          <w:sz w:val="24"/>
          <w:szCs w:val="24"/>
        </w:rPr>
        <w:t>свойств</w:t>
      </w:r>
      <w:r w:rsidR="003563F5"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&gt;укажите два объекта, между которыми нужно построить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скругление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(рис</w:t>
      </w:r>
      <w:r w:rsidRPr="009B6B1B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9B6B1B">
        <w:rPr>
          <w:rFonts w:ascii="Times New Roman" w:hAnsi="Times New Roman" w:cs="Times New Roman"/>
          <w:sz w:val="24"/>
          <w:szCs w:val="24"/>
        </w:rPr>
        <w:t xml:space="preserve">); 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&gt;система построила внутреннее сопряжение </w:t>
      </w:r>
    </w:p>
    <w:p w:rsidR="003563F5" w:rsidRPr="009B6B1B" w:rsidRDefault="009B6B1B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5826125</wp:posOffset>
            </wp:positionH>
            <wp:positionV relativeFrom="paragraph">
              <wp:posOffset>74295</wp:posOffset>
            </wp:positionV>
            <wp:extent cx="755650" cy="1085850"/>
            <wp:effectExtent l="19050" t="0" r="6350" b="0"/>
            <wp:wrapSquare wrapText="bothSides"/>
            <wp:docPr id="14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63F5" w:rsidRPr="009B6B1B">
        <w:rPr>
          <w:rFonts w:ascii="Times New Roman" w:hAnsi="Times New Roman" w:cs="Times New Roman"/>
          <w:sz w:val="24"/>
          <w:szCs w:val="24"/>
        </w:rPr>
        <w:t>(рис</w:t>
      </w:r>
      <w:r w:rsidR="003563F5" w:rsidRPr="009B6B1B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proofErr w:type="gramStart"/>
      <w:r w:rsidR="003563F5" w:rsidRPr="009B6B1B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 w:rsidR="003563F5" w:rsidRPr="009B6B1B">
        <w:rPr>
          <w:rFonts w:ascii="Times New Roman" w:hAnsi="Times New Roman" w:cs="Times New Roman"/>
          <w:sz w:val="24"/>
          <w:szCs w:val="24"/>
        </w:rPr>
        <w:t>.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i/>
          <w:iCs/>
          <w:spacing w:val="-5"/>
          <w:sz w:val="24"/>
          <w:szCs w:val="24"/>
        </w:rPr>
      </w:pPr>
      <w:r w:rsidRPr="009B6B1B">
        <w:rPr>
          <w:rFonts w:ascii="Times New Roman" w:hAnsi="Times New Roman" w:cs="Times New Roman"/>
          <w:b/>
          <w:i/>
          <w:iCs/>
          <w:spacing w:val="-5"/>
          <w:sz w:val="24"/>
          <w:szCs w:val="24"/>
        </w:rPr>
        <w:t xml:space="preserve">Построение чертежа плоской детали с элементами сопряжения: </w:t>
      </w:r>
    </w:p>
    <w:p w:rsidR="003563F5" w:rsidRPr="009B6B1B" w:rsidRDefault="003563F5" w:rsidP="009B6B1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Рассмотрим алгоритм построения чертежа плоской детали с элементами сопряжения (рис</w:t>
      </w:r>
      <w:r w:rsidRPr="009B6B1B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9B6B1B">
        <w:rPr>
          <w:rFonts w:ascii="Times New Roman" w:hAnsi="Times New Roman" w:cs="Times New Roman"/>
          <w:sz w:val="24"/>
          <w:szCs w:val="24"/>
        </w:rPr>
        <w:t>)</w:t>
      </w:r>
    </w:p>
    <w:p w:rsidR="003563F5" w:rsidRPr="009B6B1B" w:rsidRDefault="003563F5" w:rsidP="009B6B1B">
      <w:pPr>
        <w:widowControl w:val="0"/>
        <w:numPr>
          <w:ilvl w:val="0"/>
          <w:numId w:val="30"/>
        </w:numPr>
        <w:shd w:val="clear" w:color="auto" w:fill="FFFFFF"/>
        <w:tabs>
          <w:tab w:val="left" w:pos="25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откройте документ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Фрагмент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widowControl w:val="0"/>
        <w:numPr>
          <w:ilvl w:val="0"/>
          <w:numId w:val="30"/>
        </w:numPr>
        <w:shd w:val="clear" w:color="auto" w:fill="FFFFFF"/>
        <w:tabs>
          <w:tab w:val="left" w:pos="25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инструментальная панель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widowControl w:val="0"/>
        <w:numPr>
          <w:ilvl w:val="0"/>
          <w:numId w:val="30"/>
        </w:numPr>
        <w:shd w:val="clear" w:color="auto" w:fill="FFFFFF"/>
        <w:tabs>
          <w:tab w:val="left" w:pos="25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текущий масштаб на Инструментальной панели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вид </w:t>
      </w:r>
      <w:r w:rsidRPr="009B6B1B">
        <w:rPr>
          <w:rFonts w:ascii="Times New Roman" w:hAnsi="Times New Roman" w:cs="Times New Roman"/>
          <w:sz w:val="24"/>
          <w:szCs w:val="24"/>
        </w:rPr>
        <w:t>М 1:1;</w:t>
      </w:r>
    </w:p>
    <w:p w:rsidR="003563F5" w:rsidRPr="009B6B1B" w:rsidRDefault="003563F5" w:rsidP="009B6B1B">
      <w:pPr>
        <w:widowControl w:val="0"/>
        <w:numPr>
          <w:ilvl w:val="0"/>
          <w:numId w:val="30"/>
        </w:numPr>
        <w:shd w:val="clear" w:color="auto" w:fill="FFFFFF"/>
        <w:tabs>
          <w:tab w:val="left" w:pos="25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постройте окружность с осями радиусом </w:t>
      </w:r>
      <w:smartTag w:uri="urn:schemas-microsoft-com:office:smarttags" w:element="metricconverter">
        <w:smartTagPr>
          <w:attr w:name="ProductID" w:val="3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30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>, центр - на</w:t>
      </w:r>
      <w:r w:rsidRPr="009B6B1B">
        <w:rPr>
          <w:rFonts w:ascii="Times New Roman" w:hAnsi="Times New Roman" w:cs="Times New Roman"/>
          <w:sz w:val="24"/>
          <w:szCs w:val="24"/>
        </w:rPr>
        <w:softHyphen/>
        <w:t>чало координат;</w:t>
      </w:r>
    </w:p>
    <w:p w:rsidR="003563F5" w:rsidRPr="009B6B1B" w:rsidRDefault="003563F5" w:rsidP="009B6B1B">
      <w:pPr>
        <w:widowControl w:val="0"/>
        <w:numPr>
          <w:ilvl w:val="0"/>
          <w:numId w:val="30"/>
        </w:numPr>
        <w:shd w:val="clear" w:color="auto" w:fill="FFFFFF"/>
        <w:tabs>
          <w:tab w:val="left" w:pos="25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непрерывный ввод объекта </w:t>
      </w:r>
      <w:r w:rsidRPr="009B6B1B">
        <w:rPr>
          <w:rFonts w:ascii="Times New Roman" w:hAnsi="Times New Roman" w:cs="Times New Roman"/>
          <w:sz w:val="24"/>
          <w:szCs w:val="24"/>
        </w:rPr>
        <w:t>Инструментальной па</w:t>
      </w:r>
      <w:r w:rsidRPr="009B6B1B">
        <w:rPr>
          <w:rFonts w:ascii="Times New Roman" w:hAnsi="Times New Roman" w:cs="Times New Roman"/>
          <w:sz w:val="24"/>
          <w:szCs w:val="24"/>
        </w:rPr>
        <w:softHyphen/>
        <w:t xml:space="preserve">нели </w:t>
      </w:r>
      <w:proofErr w:type="gramStart"/>
      <w:r w:rsidRPr="009B6B1B">
        <w:rPr>
          <w:rFonts w:ascii="Times New Roman" w:hAnsi="Times New Roman" w:cs="Times New Roman"/>
          <w:b/>
          <w:bCs/>
          <w:sz w:val="24"/>
          <w:szCs w:val="24"/>
        </w:rPr>
        <w:t>Компактная</w:t>
      </w:r>
      <w:proofErr w:type="gramEnd"/>
      <w:r w:rsidRPr="009B6B1B">
        <w:rPr>
          <w:rFonts w:ascii="Times New Roman" w:hAnsi="Times New Roman" w:cs="Times New Roman"/>
          <w:b/>
          <w:bCs/>
          <w:sz w:val="24"/>
          <w:szCs w:val="24"/>
        </w:rPr>
        <w:t>;</w:t>
      </w:r>
    </w:p>
    <w:p w:rsidR="003563F5" w:rsidRPr="009B6B1B" w:rsidRDefault="003563F5" w:rsidP="009B6B1B">
      <w:pPr>
        <w:widowControl w:val="0"/>
        <w:numPr>
          <w:ilvl w:val="0"/>
          <w:numId w:val="30"/>
        </w:numPr>
        <w:shd w:val="clear" w:color="auto" w:fill="FFFFFF"/>
        <w:tabs>
          <w:tab w:val="left" w:pos="25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ортогональное черчение </w:t>
      </w:r>
      <w:r w:rsidRPr="009B6B1B">
        <w:rPr>
          <w:rFonts w:ascii="Times New Roman" w:hAnsi="Times New Roman" w:cs="Times New Roman"/>
          <w:sz w:val="24"/>
          <w:szCs w:val="24"/>
        </w:rPr>
        <w:t xml:space="preserve">панель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Текущее состояние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pStyle w:val="a9"/>
        <w:numPr>
          <w:ilvl w:val="0"/>
          <w:numId w:val="30"/>
        </w:numPr>
        <w:shd w:val="clear" w:color="auto" w:fill="FFFFFF"/>
        <w:ind w:left="0"/>
        <w:jc w:val="both"/>
        <w:rPr>
          <w:sz w:val="24"/>
          <w:szCs w:val="24"/>
        </w:rPr>
      </w:pPr>
      <w:r w:rsidRPr="009B6B1B">
        <w:rPr>
          <w:sz w:val="24"/>
          <w:szCs w:val="24"/>
        </w:rPr>
        <w:t xml:space="preserve">укажите первую точку отрезка (пересечение горизонтальной оси симметрии и окружности справа). Сработает глобальная привязка </w:t>
      </w:r>
      <w:r w:rsidRPr="009B6B1B">
        <w:rPr>
          <w:b/>
          <w:bCs/>
          <w:sz w:val="24"/>
          <w:szCs w:val="24"/>
        </w:rPr>
        <w:t>Ближайшая точка</w:t>
      </w:r>
      <w:r w:rsidRPr="009B6B1B">
        <w:rPr>
          <w:sz w:val="24"/>
          <w:szCs w:val="24"/>
        </w:rPr>
        <w:t>;</w:t>
      </w:r>
    </w:p>
    <w:p w:rsidR="003563F5" w:rsidRPr="009B6B1B" w:rsidRDefault="003563F5" w:rsidP="009B6B1B">
      <w:pPr>
        <w:pStyle w:val="a9"/>
        <w:numPr>
          <w:ilvl w:val="0"/>
          <w:numId w:val="30"/>
        </w:numPr>
        <w:shd w:val="clear" w:color="auto" w:fill="FFFFFF"/>
        <w:ind w:left="0"/>
        <w:rPr>
          <w:sz w:val="24"/>
          <w:szCs w:val="24"/>
        </w:rPr>
      </w:pPr>
      <w:r w:rsidRPr="009B6B1B">
        <w:rPr>
          <w:sz w:val="24"/>
          <w:szCs w:val="24"/>
        </w:rPr>
        <w:t xml:space="preserve">постройте отрезок длиной </w:t>
      </w:r>
      <w:smartTag w:uri="urn:schemas-microsoft-com:office:smarttags" w:element="metricconverter">
        <w:smartTagPr>
          <w:attr w:name="ProductID" w:val="108 мм"/>
        </w:smartTagPr>
        <w:r w:rsidRPr="009B6B1B">
          <w:rPr>
            <w:sz w:val="24"/>
            <w:szCs w:val="24"/>
          </w:rPr>
          <w:t>108 мм</w:t>
        </w:r>
      </w:smartTag>
      <w:r w:rsidRPr="009B6B1B">
        <w:rPr>
          <w:sz w:val="24"/>
          <w:szCs w:val="24"/>
        </w:rPr>
        <w:t xml:space="preserve"> вертикально вниз; постройте отрезок длиной </w:t>
      </w:r>
      <w:smartTag w:uri="urn:schemas-microsoft-com:office:smarttags" w:element="metricconverter">
        <w:smartTagPr>
          <w:attr w:name="ProductID" w:val="36 мм"/>
        </w:smartTagPr>
        <w:r w:rsidRPr="009B6B1B">
          <w:rPr>
            <w:sz w:val="24"/>
            <w:szCs w:val="24"/>
          </w:rPr>
          <w:t>36 мм</w:t>
        </w:r>
      </w:smartTag>
      <w:r w:rsidRPr="009B6B1B">
        <w:rPr>
          <w:sz w:val="24"/>
          <w:szCs w:val="24"/>
        </w:rPr>
        <w:t xml:space="preserve"> (т.к. радиус окружности </w:t>
      </w:r>
      <w:smartTag w:uri="urn:schemas-microsoft-com:office:smarttags" w:element="metricconverter">
        <w:smartTagPr>
          <w:attr w:name="ProductID" w:val="18 мм"/>
        </w:smartTagPr>
        <w:r w:rsidRPr="009B6B1B">
          <w:rPr>
            <w:sz w:val="24"/>
            <w:szCs w:val="24"/>
          </w:rPr>
          <w:t>18 мм</w:t>
        </w:r>
      </w:smartTag>
      <w:r w:rsidRPr="009B6B1B">
        <w:rPr>
          <w:sz w:val="24"/>
          <w:szCs w:val="24"/>
        </w:rPr>
        <w:t>) горизонтально влево;</w:t>
      </w:r>
    </w:p>
    <w:p w:rsidR="003563F5" w:rsidRPr="009B6B1B" w:rsidRDefault="003563F5" w:rsidP="009B6B1B">
      <w:pPr>
        <w:pStyle w:val="a9"/>
        <w:framePr w:w="647" w:h="1006" w:hSpace="38" w:wrap="notBeside" w:vAnchor="text" w:hAnchor="page" w:x="623" w:y="142"/>
        <w:ind w:left="0"/>
        <w:rPr>
          <w:sz w:val="24"/>
          <w:szCs w:val="24"/>
        </w:rPr>
      </w:pPr>
      <w:r w:rsidRPr="009B6B1B">
        <w:rPr>
          <w:noProof/>
          <w:sz w:val="24"/>
          <w:szCs w:val="24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482600</wp:posOffset>
            </wp:positionH>
            <wp:positionV relativeFrom="paragraph">
              <wp:posOffset>-5715</wp:posOffset>
            </wp:positionV>
            <wp:extent cx="1457325" cy="612775"/>
            <wp:effectExtent l="19050" t="0" r="9525" b="0"/>
            <wp:wrapSquare wrapText="bothSides"/>
            <wp:docPr id="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61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563F5" w:rsidRPr="009B6B1B" w:rsidRDefault="003563F5" w:rsidP="009B6B1B">
      <w:pPr>
        <w:pStyle w:val="a9"/>
        <w:numPr>
          <w:ilvl w:val="0"/>
          <w:numId w:val="30"/>
        </w:numPr>
        <w:shd w:val="clear" w:color="auto" w:fill="FFFFFF"/>
        <w:ind w:left="0"/>
        <w:jc w:val="both"/>
        <w:rPr>
          <w:sz w:val="24"/>
          <w:szCs w:val="24"/>
        </w:rPr>
      </w:pPr>
      <w:r w:rsidRPr="009B6B1B">
        <w:rPr>
          <w:sz w:val="24"/>
          <w:szCs w:val="24"/>
        </w:rPr>
        <w:t>постройте отрезок вертикально вверх до окружности. Сра</w:t>
      </w:r>
      <w:r w:rsidRPr="009B6B1B">
        <w:rPr>
          <w:sz w:val="24"/>
          <w:szCs w:val="24"/>
        </w:rPr>
        <w:softHyphen/>
        <w:t xml:space="preserve">ботает глобальная привязка </w:t>
      </w:r>
      <w:r w:rsidRPr="009B6B1B">
        <w:rPr>
          <w:b/>
          <w:bCs/>
          <w:sz w:val="24"/>
          <w:szCs w:val="24"/>
        </w:rPr>
        <w:t xml:space="preserve">пересечение </w:t>
      </w:r>
      <w:r w:rsidRPr="009B6B1B">
        <w:rPr>
          <w:sz w:val="24"/>
          <w:szCs w:val="24"/>
        </w:rPr>
        <w:t>(рис. а);</w:t>
      </w:r>
    </w:p>
    <w:p w:rsidR="003563F5" w:rsidRPr="009B6B1B" w:rsidRDefault="003563F5" w:rsidP="009B6B1B">
      <w:pPr>
        <w:pStyle w:val="a9"/>
        <w:shd w:val="clear" w:color="auto" w:fill="FFFFFF"/>
        <w:ind w:left="0"/>
        <w:jc w:val="both"/>
        <w:rPr>
          <w:sz w:val="24"/>
          <w:szCs w:val="24"/>
        </w:rPr>
      </w:pPr>
      <w:r w:rsidRPr="009B6B1B">
        <w:rPr>
          <w:sz w:val="24"/>
          <w:szCs w:val="24"/>
        </w:rPr>
        <w:t xml:space="preserve">                           </w:t>
      </w:r>
      <w:proofErr w:type="gramStart"/>
      <w:r w:rsidRPr="009B6B1B">
        <w:rPr>
          <w:sz w:val="24"/>
          <w:szCs w:val="24"/>
          <w:lang w:val="en-US"/>
        </w:rPr>
        <w:t>a</w:t>
      </w:r>
      <w:proofErr w:type="gramEnd"/>
      <w:r w:rsidRPr="009B6B1B">
        <w:rPr>
          <w:sz w:val="24"/>
          <w:szCs w:val="24"/>
        </w:rPr>
        <w:t xml:space="preserve">                                   б                             в                             г</w:t>
      </w:r>
    </w:p>
    <w:p w:rsidR="003563F5" w:rsidRPr="009B6B1B" w:rsidRDefault="003563F5" w:rsidP="009B6B1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&gt;с помощью Параллельных прямых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панели расши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softHyphen/>
        <w:t xml:space="preserve">ренных команд </w:t>
      </w:r>
      <w:r w:rsidRPr="009B6B1B">
        <w:rPr>
          <w:rFonts w:ascii="Times New Roman" w:hAnsi="Times New Roman" w:cs="Times New Roman"/>
          <w:sz w:val="24"/>
          <w:szCs w:val="24"/>
        </w:rPr>
        <w:t xml:space="preserve">раскрывающейся из кнопки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вспомога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softHyphen/>
        <w:t xml:space="preserve">тельная прямая </w:t>
      </w:r>
      <w:r w:rsidRPr="009B6B1B">
        <w:rPr>
          <w:rFonts w:ascii="Times New Roman" w:hAnsi="Times New Roman" w:cs="Times New Roman"/>
          <w:sz w:val="24"/>
          <w:szCs w:val="24"/>
        </w:rPr>
        <w:t xml:space="preserve">найдите центр второй окружности. Радиус первой окружности </w:t>
      </w:r>
      <w:smartTag w:uri="urn:schemas-microsoft-com:office:smarttags" w:element="metricconverter">
        <w:smartTagPr>
          <w:attr w:name="ProductID" w:val="3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30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(</w:t>
      </w:r>
      <w:r w:rsidRPr="009B6B1B">
        <w:rPr>
          <w:rFonts w:ascii="Times New Roman" w:hAnsi="Times New Roman" w:cs="Times New Roman"/>
          <w:b/>
          <w:bCs/>
          <w:sz w:val="24"/>
          <w:szCs w:val="24"/>
          <w:lang w:val="en-US"/>
        </w:rPr>
        <w:t>D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B6B1B">
        <w:rPr>
          <w:rFonts w:ascii="Times New Roman" w:hAnsi="Times New Roman" w:cs="Times New Roman"/>
          <w:sz w:val="24"/>
          <w:szCs w:val="24"/>
        </w:rPr>
        <w:t xml:space="preserve">= </w:t>
      </w:r>
      <w:smartTag w:uri="urn:schemas-microsoft-com:office:smarttags" w:element="metricconverter">
        <w:smartTagPr>
          <w:attr w:name="ProductID" w:val="6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60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), радиус второй окружности </w:t>
      </w:r>
      <w:smartTag w:uri="urn:schemas-microsoft-com:office:smarttags" w:element="metricconverter">
        <w:smartTagPr>
          <w:attr w:name="ProductID" w:val="2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20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(</w:t>
      </w:r>
      <w:r w:rsidRPr="009B6B1B">
        <w:rPr>
          <w:rFonts w:ascii="Times New Roman" w:hAnsi="Times New Roman" w:cs="Times New Roman"/>
          <w:b/>
          <w:bCs/>
          <w:sz w:val="24"/>
          <w:szCs w:val="24"/>
          <w:lang w:val="en-US"/>
        </w:rPr>
        <w:t>D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B6B1B">
        <w:rPr>
          <w:rFonts w:ascii="Times New Roman" w:hAnsi="Times New Roman" w:cs="Times New Roman"/>
          <w:sz w:val="24"/>
          <w:szCs w:val="24"/>
        </w:rPr>
        <w:t xml:space="preserve">= </w:t>
      </w:r>
      <w:smartTag w:uri="urn:schemas-microsoft-com:office:smarttags" w:element="metricconverter">
        <w:smartTagPr>
          <w:attr w:name="ProductID" w:val="4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40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>), они соприкасаются верх</w:t>
      </w:r>
      <w:r w:rsidRPr="009B6B1B">
        <w:rPr>
          <w:rFonts w:ascii="Times New Roman" w:hAnsi="Times New Roman" w:cs="Times New Roman"/>
          <w:sz w:val="24"/>
          <w:szCs w:val="24"/>
        </w:rPr>
        <w:softHyphen/>
      </w:r>
      <w:r w:rsidRPr="009B6B1B">
        <w:rPr>
          <w:rFonts w:ascii="Times New Roman" w:hAnsi="Times New Roman" w:cs="Times New Roman"/>
          <w:spacing w:val="-1"/>
          <w:sz w:val="24"/>
          <w:szCs w:val="24"/>
        </w:rPr>
        <w:t xml:space="preserve">ней точке пересечения с осью симметрии, значит, расстояние </w:t>
      </w:r>
      <w:r w:rsidRPr="009B6B1B">
        <w:rPr>
          <w:rFonts w:ascii="Times New Roman" w:hAnsi="Times New Roman" w:cs="Times New Roman"/>
          <w:sz w:val="24"/>
          <w:szCs w:val="24"/>
        </w:rPr>
        <w:t>между центрами можно рассчитать 30 - 20 = 10. Таким обра</w:t>
      </w:r>
      <w:r w:rsidRPr="009B6B1B">
        <w:rPr>
          <w:rFonts w:ascii="Times New Roman" w:hAnsi="Times New Roman" w:cs="Times New Roman"/>
          <w:sz w:val="24"/>
          <w:szCs w:val="24"/>
        </w:rPr>
        <w:softHyphen/>
        <w:t xml:space="preserve">зом, укажите горизонтальную ось симметрии и разведите параллельные прямые на расстояние </w:t>
      </w:r>
      <w:smartTag w:uri="urn:schemas-microsoft-com:office:smarttags" w:element="metricconverter">
        <w:smartTagPr>
          <w:attr w:name="ProductID" w:val="1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10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. Подтвердите только верхнюю прямую (рис. б); </w:t>
      </w:r>
    </w:p>
    <w:p w:rsidR="003563F5" w:rsidRPr="009B6B1B" w:rsidRDefault="003563F5" w:rsidP="009B6B1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&gt;постройте окружность радиусом </w:t>
      </w:r>
      <w:smartTag w:uri="urn:schemas-microsoft-com:office:smarttags" w:element="metricconverter">
        <w:smartTagPr>
          <w:attr w:name="ProductID" w:val="2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20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. Центр пересечения вертикальной оси симметрии и горизонтальной прямой; </w:t>
      </w:r>
    </w:p>
    <w:p w:rsidR="003563F5" w:rsidRPr="009B6B1B" w:rsidRDefault="003563F5" w:rsidP="009B6B1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&gt;удалите </w:t>
      </w:r>
      <w:proofErr w:type="gramStart"/>
      <w:r w:rsidRPr="009B6B1B">
        <w:rPr>
          <w:rFonts w:ascii="Times New Roman" w:hAnsi="Times New Roman" w:cs="Times New Roman"/>
          <w:sz w:val="24"/>
          <w:szCs w:val="24"/>
        </w:rPr>
        <w:t>вспомогательную</w:t>
      </w:r>
      <w:proofErr w:type="gramEnd"/>
      <w:r w:rsidRPr="009B6B1B">
        <w:rPr>
          <w:rFonts w:ascii="Times New Roman" w:hAnsi="Times New Roman" w:cs="Times New Roman"/>
          <w:sz w:val="24"/>
          <w:szCs w:val="24"/>
        </w:rPr>
        <w:t xml:space="preserve"> прямую (рис. в);</w:t>
      </w:r>
    </w:p>
    <w:p w:rsidR="003563F5" w:rsidRPr="009B6B1B" w:rsidRDefault="003563F5" w:rsidP="009B6B1B">
      <w:pPr>
        <w:widowControl w:val="0"/>
        <w:numPr>
          <w:ilvl w:val="0"/>
          <w:numId w:val="28"/>
        </w:numPr>
        <w:shd w:val="clear" w:color="auto" w:fill="FFFFFF"/>
        <w:tabs>
          <w:tab w:val="left" w:pos="802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b/>
          <w:bCs/>
          <w:spacing w:val="-10"/>
          <w:sz w:val="24"/>
          <w:szCs w:val="24"/>
        </w:rPr>
        <w:t>Точки по кривой</w:t>
      </w:r>
      <w:r w:rsidRPr="009B6B1B">
        <w:rPr>
          <w:rFonts w:ascii="Times New Roman" w:hAnsi="Times New Roman" w:cs="Times New Roman"/>
          <w:spacing w:val="-10"/>
          <w:sz w:val="24"/>
          <w:szCs w:val="24"/>
        </w:rPr>
        <w:t>;</w:t>
      </w:r>
    </w:p>
    <w:p w:rsidR="003563F5" w:rsidRPr="009B6B1B" w:rsidRDefault="003563F5" w:rsidP="009B6B1B">
      <w:pPr>
        <w:widowControl w:val="0"/>
        <w:numPr>
          <w:ilvl w:val="0"/>
          <w:numId w:val="28"/>
        </w:numPr>
        <w:shd w:val="clear" w:color="auto" w:fill="FFFFFF"/>
        <w:tabs>
          <w:tab w:val="left" w:pos="80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в поле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Количество участков кривой </w:t>
      </w:r>
      <w:r w:rsidRPr="009B6B1B">
        <w:rPr>
          <w:rFonts w:ascii="Times New Roman" w:hAnsi="Times New Roman" w:cs="Times New Roman"/>
          <w:sz w:val="24"/>
          <w:szCs w:val="24"/>
        </w:rPr>
        <w:t xml:space="preserve">панели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свойств </w:t>
      </w:r>
      <w:r w:rsidRPr="009B6B1B">
        <w:rPr>
          <w:rFonts w:ascii="Times New Roman" w:hAnsi="Times New Roman" w:cs="Times New Roman"/>
          <w:sz w:val="24"/>
          <w:szCs w:val="24"/>
        </w:rPr>
        <w:t>вы</w:t>
      </w:r>
      <w:r w:rsidRPr="009B6B1B">
        <w:rPr>
          <w:rFonts w:ascii="Times New Roman" w:hAnsi="Times New Roman" w:cs="Times New Roman"/>
          <w:sz w:val="24"/>
          <w:szCs w:val="24"/>
        </w:rPr>
        <w:softHyphen/>
        <w:t>берите значение 6;</w:t>
      </w:r>
    </w:p>
    <w:p w:rsidR="003563F5" w:rsidRPr="009B6B1B" w:rsidRDefault="003563F5" w:rsidP="009B6B1B">
      <w:pPr>
        <w:widowControl w:val="0"/>
        <w:numPr>
          <w:ilvl w:val="0"/>
          <w:numId w:val="28"/>
        </w:numPr>
        <w:shd w:val="clear" w:color="auto" w:fill="FFFFFF"/>
        <w:tabs>
          <w:tab w:val="left" w:pos="80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разделите окружность на 6 частей. Начало деления верхняя </w:t>
      </w:r>
      <w:r w:rsidRPr="009B6B1B">
        <w:rPr>
          <w:rFonts w:ascii="Times New Roman" w:hAnsi="Times New Roman" w:cs="Times New Roman"/>
          <w:spacing w:val="-4"/>
          <w:sz w:val="24"/>
          <w:szCs w:val="24"/>
        </w:rPr>
        <w:t>точка пересечения окружности и вертикальной оси симметрии;</w:t>
      </w:r>
    </w:p>
    <w:p w:rsidR="003563F5" w:rsidRPr="009B6B1B" w:rsidRDefault="003563F5" w:rsidP="009B6B1B">
      <w:pPr>
        <w:widowControl w:val="0"/>
        <w:numPr>
          <w:ilvl w:val="0"/>
          <w:numId w:val="28"/>
        </w:numPr>
        <w:shd w:val="clear" w:color="auto" w:fill="FFFFFF"/>
        <w:tabs>
          <w:tab w:val="left" w:pos="80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с помощью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непрерывного ввода объекта </w:t>
      </w:r>
      <w:r w:rsidRPr="009B6B1B">
        <w:rPr>
          <w:rFonts w:ascii="Times New Roman" w:hAnsi="Times New Roman" w:cs="Times New Roman"/>
          <w:sz w:val="24"/>
          <w:szCs w:val="24"/>
        </w:rPr>
        <w:t xml:space="preserve">соедините точки, отключив команду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ортогональное черчение </w:t>
      </w:r>
      <w:r w:rsidRPr="009B6B1B">
        <w:rPr>
          <w:rFonts w:ascii="Times New Roman" w:hAnsi="Times New Roman" w:cs="Times New Roman"/>
          <w:sz w:val="24"/>
          <w:szCs w:val="24"/>
        </w:rPr>
        <w:t>(рис. г);</w:t>
      </w:r>
    </w:p>
    <w:p w:rsidR="003563F5" w:rsidRPr="009B6B1B" w:rsidRDefault="003563F5" w:rsidP="009B6B1B">
      <w:pPr>
        <w:pStyle w:val="a9"/>
        <w:numPr>
          <w:ilvl w:val="0"/>
          <w:numId w:val="28"/>
        </w:numPr>
        <w:shd w:val="clear" w:color="auto" w:fill="FFFFFF"/>
        <w:tabs>
          <w:tab w:val="left" w:pos="974"/>
        </w:tabs>
        <w:ind w:left="0"/>
        <w:rPr>
          <w:sz w:val="24"/>
          <w:szCs w:val="24"/>
        </w:rPr>
      </w:pPr>
      <w:r w:rsidRPr="009B6B1B">
        <w:rPr>
          <w:b/>
          <w:bCs/>
          <w:sz w:val="24"/>
          <w:szCs w:val="24"/>
        </w:rPr>
        <w:t xml:space="preserve">отрезок, ортогональное черчение. </w:t>
      </w:r>
      <w:r w:rsidRPr="009B6B1B">
        <w:rPr>
          <w:sz w:val="24"/>
          <w:szCs w:val="24"/>
        </w:rPr>
        <w:t>Продолжите от</w:t>
      </w:r>
      <w:r w:rsidRPr="009B6B1B">
        <w:rPr>
          <w:sz w:val="24"/>
          <w:szCs w:val="24"/>
        </w:rPr>
        <w:softHyphen/>
        <w:t xml:space="preserve"> резок вертикально вве</w:t>
      </w:r>
      <w:proofErr w:type="gramStart"/>
      <w:r w:rsidRPr="009B6B1B">
        <w:rPr>
          <w:sz w:val="24"/>
          <w:szCs w:val="24"/>
        </w:rPr>
        <w:t>рх с дв</w:t>
      </w:r>
      <w:proofErr w:type="gramEnd"/>
      <w:r w:rsidRPr="009B6B1B">
        <w:rPr>
          <w:sz w:val="24"/>
          <w:szCs w:val="24"/>
        </w:rPr>
        <w:t xml:space="preserve">ух сторон до пересечения с окружностью радиусом </w:t>
      </w:r>
      <w:smartTag w:uri="urn:schemas-microsoft-com:office:smarttags" w:element="metricconverter">
        <w:smartTagPr>
          <w:attr w:name="ProductID" w:val="30 мм"/>
        </w:smartTagPr>
        <w:r w:rsidRPr="009B6B1B">
          <w:rPr>
            <w:sz w:val="24"/>
            <w:szCs w:val="24"/>
          </w:rPr>
          <w:t>30 мм</w:t>
        </w:r>
      </w:smartTag>
      <w:r w:rsidRPr="009B6B1B">
        <w:rPr>
          <w:sz w:val="24"/>
          <w:szCs w:val="24"/>
        </w:rPr>
        <w:t xml:space="preserve"> (рис. </w:t>
      </w:r>
      <w:proofErr w:type="spellStart"/>
      <w:r w:rsidRPr="009B6B1B">
        <w:rPr>
          <w:sz w:val="24"/>
          <w:szCs w:val="24"/>
        </w:rPr>
        <w:t>д</w:t>
      </w:r>
      <w:proofErr w:type="spellEnd"/>
      <w:r w:rsidRPr="009B6B1B">
        <w:rPr>
          <w:sz w:val="24"/>
          <w:szCs w:val="24"/>
        </w:rPr>
        <w:t>);</w:t>
      </w:r>
    </w:p>
    <w:p w:rsidR="003563F5" w:rsidRPr="009B6B1B" w:rsidRDefault="003563F5" w:rsidP="009B6B1B">
      <w:pPr>
        <w:pStyle w:val="a9"/>
        <w:shd w:val="clear" w:color="auto" w:fill="FFFFFF"/>
        <w:tabs>
          <w:tab w:val="left" w:pos="974"/>
        </w:tabs>
        <w:ind w:left="0"/>
        <w:rPr>
          <w:b/>
          <w:bCs/>
          <w:sz w:val="24"/>
          <w:szCs w:val="24"/>
        </w:rPr>
      </w:pPr>
      <w:r w:rsidRPr="009B6B1B">
        <w:rPr>
          <w:noProof/>
          <w:sz w:val="24"/>
          <w:szCs w:val="24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1295400</wp:posOffset>
            </wp:positionH>
            <wp:positionV relativeFrom="paragraph">
              <wp:posOffset>28575</wp:posOffset>
            </wp:positionV>
            <wp:extent cx="1335405" cy="762000"/>
            <wp:effectExtent l="19050" t="0" r="0" b="0"/>
            <wp:wrapSquare wrapText="bothSides"/>
            <wp:docPr id="16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40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563F5" w:rsidRPr="009B6B1B" w:rsidRDefault="003563F5" w:rsidP="009B6B1B">
      <w:pPr>
        <w:pStyle w:val="a9"/>
        <w:shd w:val="clear" w:color="auto" w:fill="FFFFFF"/>
        <w:tabs>
          <w:tab w:val="left" w:pos="974"/>
        </w:tabs>
        <w:ind w:left="0"/>
        <w:rPr>
          <w:b/>
          <w:bCs/>
          <w:sz w:val="24"/>
          <w:szCs w:val="24"/>
        </w:rPr>
      </w:pPr>
    </w:p>
    <w:p w:rsidR="003563F5" w:rsidRPr="009B6B1B" w:rsidRDefault="003563F5" w:rsidP="009B6B1B">
      <w:pPr>
        <w:shd w:val="clear" w:color="auto" w:fill="FFFFFF"/>
        <w:tabs>
          <w:tab w:val="left" w:pos="802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563F5" w:rsidRPr="009B6B1B" w:rsidRDefault="003563F5" w:rsidP="009B6B1B">
      <w:pPr>
        <w:shd w:val="clear" w:color="auto" w:fill="FFFFFF"/>
        <w:tabs>
          <w:tab w:val="left" w:pos="802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563F5" w:rsidRPr="009B6B1B" w:rsidRDefault="003563F5" w:rsidP="009B6B1B">
      <w:pPr>
        <w:shd w:val="clear" w:color="auto" w:fill="FFFFFF"/>
        <w:tabs>
          <w:tab w:val="left" w:pos="802"/>
        </w:tabs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</w:t>
      </w:r>
      <w:proofErr w:type="gramStart"/>
      <w:r w:rsidRPr="009B6B1B">
        <w:rPr>
          <w:rFonts w:ascii="Times New Roman" w:hAnsi="Times New Roman" w:cs="Times New Roman"/>
          <w:bCs/>
          <w:sz w:val="24"/>
          <w:szCs w:val="24"/>
          <w:lang w:val="en-US"/>
        </w:rPr>
        <w:t>д</w:t>
      </w:r>
      <w:proofErr w:type="gramEnd"/>
      <w:r w:rsidRPr="009B6B1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9B6B1B">
        <w:rPr>
          <w:rFonts w:ascii="Times New Roman" w:hAnsi="Times New Roman" w:cs="Times New Roman"/>
          <w:bCs/>
          <w:sz w:val="24"/>
          <w:szCs w:val="24"/>
        </w:rPr>
        <w:t xml:space="preserve">              е            ж</w:t>
      </w:r>
    </w:p>
    <w:p w:rsidR="003563F5" w:rsidRPr="009B6B1B" w:rsidRDefault="003563F5" w:rsidP="009B6B1B">
      <w:pPr>
        <w:widowControl w:val="0"/>
        <w:numPr>
          <w:ilvl w:val="0"/>
          <w:numId w:val="30"/>
        </w:numPr>
        <w:shd w:val="clear" w:color="auto" w:fill="FFFFFF"/>
        <w:tabs>
          <w:tab w:val="left" w:pos="792"/>
          <w:tab w:val="left" w:pos="131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b/>
          <w:bCs/>
          <w:sz w:val="24"/>
          <w:szCs w:val="24"/>
        </w:rPr>
        <w:t>прервать команду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tabs>
          <w:tab w:val="left" w:pos="792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&gt;щелчком ЛКМ выделите окружность радиусом </w:t>
      </w:r>
      <w:smartTag w:uri="urn:schemas-microsoft-com:office:smarttags" w:element="metricconverter">
        <w:smartTagPr>
          <w:attr w:name="ProductID" w:val="20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20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и нажмите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&lt;</w:t>
      </w:r>
      <w:proofErr w:type="spellStart"/>
      <w:r w:rsidRPr="009B6B1B">
        <w:rPr>
          <w:rFonts w:ascii="Times New Roman" w:hAnsi="Times New Roman" w:cs="Times New Roman"/>
          <w:b/>
          <w:bCs/>
          <w:sz w:val="24"/>
          <w:szCs w:val="24"/>
        </w:rPr>
        <w:t>Delete</w:t>
      </w:r>
      <w:proofErr w:type="spellEnd"/>
      <w:r w:rsidRPr="009B6B1B">
        <w:rPr>
          <w:rFonts w:ascii="Times New Roman" w:hAnsi="Times New Roman" w:cs="Times New Roman"/>
          <w:b/>
          <w:bCs/>
          <w:sz w:val="24"/>
          <w:szCs w:val="24"/>
        </w:rPr>
        <w:t>&gt;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tabs>
          <w:tab w:val="left" w:pos="80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&gt;кнопка переключения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 xml:space="preserve"> Редактирование</w:t>
      </w:r>
      <w:r w:rsidRPr="009B6B1B">
        <w:rPr>
          <w:rFonts w:ascii="Times New Roman" w:hAnsi="Times New Roman" w:cs="Times New Roman"/>
          <w:sz w:val="24"/>
          <w:szCs w:val="24"/>
        </w:rPr>
        <w:t>, команда</w:t>
      </w:r>
      <w:proofErr w:type="gramStart"/>
      <w:r w:rsidRPr="009B6B1B">
        <w:rPr>
          <w:rFonts w:ascii="Times New Roman" w:hAnsi="Times New Roman" w:cs="Times New Roman"/>
          <w:sz w:val="24"/>
          <w:szCs w:val="24"/>
        </w:rPr>
        <w:t xml:space="preserve">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У</w:t>
      </w:r>
      <w:proofErr w:type="gramEnd"/>
      <w:r w:rsidRPr="009B6B1B">
        <w:rPr>
          <w:rFonts w:ascii="Times New Roman" w:hAnsi="Times New Roman" w:cs="Times New Roman"/>
          <w:b/>
          <w:bCs/>
          <w:sz w:val="24"/>
          <w:szCs w:val="24"/>
        </w:rPr>
        <w:t>сечь кривую;</w:t>
      </w:r>
    </w:p>
    <w:p w:rsidR="003563F5" w:rsidRPr="009B6B1B" w:rsidRDefault="003563F5" w:rsidP="009B6B1B">
      <w:pPr>
        <w:shd w:val="clear" w:color="auto" w:fill="FFFFFF"/>
        <w:tabs>
          <w:tab w:val="left" w:pos="80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&gt;удалите часть окружности (рис. е);</w:t>
      </w:r>
    </w:p>
    <w:p w:rsidR="003563F5" w:rsidRPr="009B6B1B" w:rsidRDefault="003563F5" w:rsidP="009B6B1B">
      <w:pPr>
        <w:shd w:val="clear" w:color="auto" w:fill="FFFFFF"/>
        <w:tabs>
          <w:tab w:val="left" w:pos="80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&gt;кнопка переключения </w:t>
      </w:r>
      <w:r w:rsidRPr="009B6B1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Pr="009B6B1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B6B1B">
        <w:rPr>
          <w:rFonts w:ascii="Times New Roman" w:hAnsi="Times New Roman" w:cs="Times New Roman"/>
          <w:b/>
          <w:bCs/>
          <w:sz w:val="24"/>
          <w:szCs w:val="24"/>
        </w:rPr>
        <w:t>скругление</w:t>
      </w:r>
      <w:proofErr w:type="spellEnd"/>
      <w:r w:rsidRPr="009B6B1B">
        <w:rPr>
          <w:rFonts w:ascii="Times New Roman" w:hAnsi="Times New Roman" w:cs="Times New Roman"/>
          <w:b/>
          <w:bCs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tabs>
          <w:tab w:val="left" w:pos="802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&gt;введите радиус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скругления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12 мм"/>
        </w:smartTagPr>
        <w:r w:rsidRPr="009B6B1B">
          <w:rPr>
            <w:rFonts w:ascii="Times New Roman" w:hAnsi="Times New Roman" w:cs="Times New Roman"/>
            <w:sz w:val="24"/>
            <w:szCs w:val="24"/>
          </w:rPr>
          <w:t>12 мм</w:t>
        </w:r>
      </w:smartTag>
      <w:r w:rsidRPr="009B6B1B">
        <w:rPr>
          <w:rFonts w:ascii="Times New Roman" w:hAnsi="Times New Roman" w:cs="Times New Roman"/>
          <w:sz w:val="24"/>
          <w:szCs w:val="24"/>
        </w:rPr>
        <w:t xml:space="preserve"> в соответствующее поле на панели </w:t>
      </w:r>
      <w:r w:rsidRPr="009B6B1B">
        <w:rPr>
          <w:rFonts w:ascii="Times New Roman" w:hAnsi="Times New Roman" w:cs="Times New Roman"/>
          <w:b/>
          <w:bCs/>
          <w:sz w:val="24"/>
          <w:szCs w:val="24"/>
        </w:rPr>
        <w:t>свойств</w:t>
      </w:r>
      <w:r w:rsidRPr="009B6B1B">
        <w:rPr>
          <w:rFonts w:ascii="Times New Roman" w:hAnsi="Times New Roman" w:cs="Times New Roman"/>
          <w:sz w:val="24"/>
          <w:szCs w:val="24"/>
        </w:rPr>
        <w:t>;</w:t>
      </w:r>
    </w:p>
    <w:p w:rsidR="003563F5" w:rsidRPr="009B6B1B" w:rsidRDefault="003563F5" w:rsidP="009B6B1B">
      <w:pPr>
        <w:shd w:val="clear" w:color="auto" w:fill="FFFFFF"/>
        <w:tabs>
          <w:tab w:val="left" w:pos="802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&gt;укажите два объекта, между которыми нужно построить </w:t>
      </w:r>
      <w:proofErr w:type="spellStart"/>
      <w:r w:rsidRPr="009B6B1B">
        <w:rPr>
          <w:rFonts w:ascii="Times New Roman" w:hAnsi="Times New Roman" w:cs="Times New Roman"/>
          <w:sz w:val="24"/>
          <w:szCs w:val="24"/>
        </w:rPr>
        <w:t>скругление</w:t>
      </w:r>
      <w:proofErr w:type="spellEnd"/>
      <w:r w:rsidRPr="009B6B1B">
        <w:rPr>
          <w:rFonts w:ascii="Times New Roman" w:hAnsi="Times New Roman" w:cs="Times New Roman"/>
          <w:sz w:val="24"/>
          <w:szCs w:val="24"/>
        </w:rPr>
        <w:t xml:space="preserve"> (отрезок и часть окружности с левой стороны от вертикальной оси симметрии);</w:t>
      </w:r>
    </w:p>
    <w:p w:rsidR="003563F5" w:rsidRPr="009B6B1B" w:rsidRDefault="009B6B1B" w:rsidP="009B6B1B">
      <w:pPr>
        <w:shd w:val="clear" w:color="auto" w:fill="FFFFFF"/>
        <w:tabs>
          <w:tab w:val="left" w:pos="8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B1B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2904490</wp:posOffset>
            </wp:positionH>
            <wp:positionV relativeFrom="paragraph">
              <wp:posOffset>217170</wp:posOffset>
            </wp:positionV>
            <wp:extent cx="3590925" cy="2940050"/>
            <wp:effectExtent l="19050" t="0" r="9525" b="0"/>
            <wp:wrapSquare wrapText="bothSides"/>
            <wp:docPr id="17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8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94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63F5" w:rsidRPr="009B6B1B">
        <w:rPr>
          <w:rFonts w:ascii="Times New Roman" w:hAnsi="Times New Roman" w:cs="Times New Roman"/>
          <w:sz w:val="24"/>
          <w:szCs w:val="24"/>
        </w:rPr>
        <w:t xml:space="preserve">&gt;выполните сопряжение прямых углов радиусом </w:t>
      </w:r>
      <w:smartTag w:uri="urn:schemas-microsoft-com:office:smarttags" w:element="metricconverter">
        <w:smartTagPr>
          <w:attr w:name="ProductID" w:val="18 мм"/>
        </w:smartTagPr>
        <w:r w:rsidR="003563F5" w:rsidRPr="009B6B1B">
          <w:rPr>
            <w:rFonts w:ascii="Times New Roman" w:hAnsi="Times New Roman" w:cs="Times New Roman"/>
            <w:sz w:val="24"/>
            <w:szCs w:val="24"/>
          </w:rPr>
          <w:t>18 мм</w:t>
        </w:r>
      </w:smartTag>
      <w:r w:rsidR="003563F5" w:rsidRPr="009B6B1B">
        <w:rPr>
          <w:rFonts w:ascii="Times New Roman" w:hAnsi="Times New Roman" w:cs="Times New Roman"/>
          <w:sz w:val="24"/>
          <w:szCs w:val="24"/>
        </w:rPr>
        <w:t xml:space="preserve"> (рис. ж).</w:t>
      </w:r>
    </w:p>
    <w:p w:rsidR="003563F5" w:rsidRPr="009B6B1B" w:rsidRDefault="003563F5" w:rsidP="009B6B1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B6B1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(Достаточный уровень)</w:t>
      </w: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color w:val="000000" w:themeColor="text1"/>
          <w:shd w:val="clear" w:color="auto" w:fill="FFFFFF"/>
        </w:rPr>
      </w:pP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color w:val="000000" w:themeColor="text1"/>
          <w:shd w:val="clear" w:color="auto" w:fill="FFFFFF"/>
        </w:rPr>
      </w:pP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color w:val="000000" w:themeColor="text1"/>
          <w:shd w:val="clear" w:color="auto" w:fill="FFFFFF"/>
        </w:rPr>
      </w:pP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  <w:r w:rsidRPr="009B6B1B">
        <w:rPr>
          <w:b/>
          <w:bCs/>
          <w:color w:val="000000" w:themeColor="text1"/>
        </w:rPr>
        <w:t xml:space="preserve">ЗАДАНИЕ </w:t>
      </w:r>
      <w:r w:rsidRPr="009B6B1B">
        <w:rPr>
          <w:b/>
          <w:color w:val="000000" w:themeColor="text1"/>
        </w:rPr>
        <w:t xml:space="preserve">2. </w:t>
      </w:r>
    </w:p>
    <w:p w:rsidR="003563F5" w:rsidRPr="009B6B1B" w:rsidRDefault="009B6B1B" w:rsidP="009B6B1B">
      <w:pPr>
        <w:pStyle w:val="a9"/>
        <w:shd w:val="clear" w:color="auto" w:fill="FFFFFF"/>
        <w:ind w:left="0"/>
        <w:rPr>
          <w:sz w:val="24"/>
          <w:szCs w:val="24"/>
        </w:rPr>
      </w:pPr>
      <w:r w:rsidRPr="009B6B1B">
        <w:rPr>
          <w:sz w:val="24"/>
          <w:szCs w:val="24"/>
        </w:rPr>
        <w:t>Постройте чертеж плоской детали (рис</w:t>
      </w:r>
      <w:r w:rsidRPr="009B6B1B">
        <w:rPr>
          <w:sz w:val="24"/>
          <w:szCs w:val="24"/>
          <w:lang w:val="en-US"/>
        </w:rPr>
        <w:sym w:font="Wingdings" w:char="F0E0"/>
      </w:r>
      <w:proofErr w:type="gramStart"/>
      <w:r w:rsidRPr="009B6B1B">
        <w:rPr>
          <w:sz w:val="24"/>
          <w:szCs w:val="24"/>
        </w:rPr>
        <w:t xml:space="preserve"> )</w:t>
      </w:r>
      <w:proofErr w:type="gramEnd"/>
      <w:r w:rsidRPr="009B6B1B">
        <w:rPr>
          <w:sz w:val="24"/>
          <w:szCs w:val="24"/>
        </w:rPr>
        <w:t>.</w:t>
      </w:r>
    </w:p>
    <w:p w:rsidR="003563F5" w:rsidRPr="009B6B1B" w:rsidRDefault="003563F5" w:rsidP="009B6B1B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9B6B1B">
        <w:rPr>
          <w:b/>
          <w:color w:val="000000" w:themeColor="text1"/>
        </w:rPr>
        <w:t xml:space="preserve"> (Высокий уровень).</w:t>
      </w:r>
    </w:p>
    <w:p w:rsidR="003563F5" w:rsidRPr="009B6B1B" w:rsidRDefault="003563F5" w:rsidP="009B6B1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63F5" w:rsidRPr="009B6B1B" w:rsidRDefault="003563F5" w:rsidP="009B6B1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63F5" w:rsidRPr="009B6B1B" w:rsidRDefault="003563F5" w:rsidP="009B6B1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6B1B">
        <w:rPr>
          <w:rFonts w:ascii="Times New Roman" w:hAnsi="Times New Roman" w:cs="Times New Roman"/>
          <w:b/>
          <w:sz w:val="24"/>
          <w:szCs w:val="24"/>
        </w:rPr>
        <w:t xml:space="preserve">Задание для контроля </w:t>
      </w:r>
    </w:p>
    <w:p w:rsidR="003563F5" w:rsidRPr="009B6B1B" w:rsidRDefault="003563F5" w:rsidP="009B6B1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9B6B1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Проверьте себя</w:t>
      </w:r>
    </w:p>
    <w:p w:rsidR="003563F5" w:rsidRPr="009B6B1B" w:rsidRDefault="003563F5" w:rsidP="009B6B1B">
      <w:pPr>
        <w:widowControl w:val="0"/>
        <w:numPr>
          <w:ilvl w:val="0"/>
          <w:numId w:val="31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pacing w:val="-20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Что называется сопряжением?</w:t>
      </w:r>
    </w:p>
    <w:p w:rsidR="003563F5" w:rsidRPr="009B6B1B" w:rsidRDefault="003563F5" w:rsidP="009B6B1B">
      <w:pPr>
        <w:widowControl w:val="0"/>
        <w:numPr>
          <w:ilvl w:val="0"/>
          <w:numId w:val="31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pacing w:val="-13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Перечислите основные элементы сопряжения.</w:t>
      </w:r>
    </w:p>
    <w:p w:rsidR="003563F5" w:rsidRPr="009B6B1B" w:rsidRDefault="003563F5" w:rsidP="009B6B1B">
      <w:pPr>
        <w:widowControl w:val="0"/>
        <w:numPr>
          <w:ilvl w:val="0"/>
          <w:numId w:val="31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pacing w:val="-11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>Перечислите виды сопряжений.</w:t>
      </w:r>
    </w:p>
    <w:p w:rsidR="003563F5" w:rsidRPr="009B6B1B" w:rsidRDefault="003563F5" w:rsidP="009B6B1B">
      <w:pPr>
        <w:widowControl w:val="0"/>
        <w:numPr>
          <w:ilvl w:val="0"/>
          <w:numId w:val="31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9"/>
          <w:sz w:val="24"/>
          <w:szCs w:val="24"/>
        </w:rPr>
      </w:pPr>
      <w:r w:rsidRPr="009B6B1B">
        <w:rPr>
          <w:rFonts w:ascii="Times New Roman" w:hAnsi="Times New Roman" w:cs="Times New Roman"/>
          <w:sz w:val="24"/>
          <w:szCs w:val="24"/>
        </w:rPr>
        <w:t xml:space="preserve">С </w:t>
      </w:r>
      <w:proofErr w:type="gramStart"/>
      <w:r w:rsidRPr="009B6B1B">
        <w:rPr>
          <w:rFonts w:ascii="Times New Roman" w:hAnsi="Times New Roman" w:cs="Times New Roman"/>
          <w:sz w:val="24"/>
          <w:szCs w:val="24"/>
        </w:rPr>
        <w:t>помощью</w:t>
      </w:r>
      <w:proofErr w:type="gramEnd"/>
      <w:r w:rsidRPr="009B6B1B">
        <w:rPr>
          <w:rFonts w:ascii="Times New Roman" w:hAnsi="Times New Roman" w:cs="Times New Roman"/>
          <w:sz w:val="24"/>
          <w:szCs w:val="24"/>
        </w:rPr>
        <w:t xml:space="preserve"> какой команды выполняется сопряжение в программе КОМПАС? Где расположена соответствующая кнопка?</w:t>
      </w:r>
    </w:p>
    <w:p w:rsidR="0063750E" w:rsidRPr="009B6B1B" w:rsidRDefault="0063750E" w:rsidP="009B6B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63750E" w:rsidRPr="009B6B1B" w:rsidSect="00690CF1">
      <w:pgSz w:w="11906" w:h="16838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39E794E"/>
    <w:lvl w:ilvl="0">
      <w:numFmt w:val="bullet"/>
      <w:lvlText w:val="*"/>
      <w:lvlJc w:val="left"/>
    </w:lvl>
  </w:abstractNum>
  <w:abstractNum w:abstractNumId="1">
    <w:nsid w:val="00514582"/>
    <w:multiLevelType w:val="multilevel"/>
    <w:tmpl w:val="B264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2680084"/>
    <w:multiLevelType w:val="multilevel"/>
    <w:tmpl w:val="CCE02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27E44F0"/>
    <w:multiLevelType w:val="multilevel"/>
    <w:tmpl w:val="E3E8C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2F3526C"/>
    <w:multiLevelType w:val="multilevel"/>
    <w:tmpl w:val="5FBE8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95251E0"/>
    <w:multiLevelType w:val="multilevel"/>
    <w:tmpl w:val="8DA8C9B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i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cs="Times New Roman" w:hint="default"/>
        <w:i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i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i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i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cs="Times New Roman" w:hint="default"/>
        <w:i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i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cs="Times New Roman" w:hint="default"/>
        <w:i/>
      </w:rPr>
    </w:lvl>
  </w:abstractNum>
  <w:abstractNum w:abstractNumId="6">
    <w:nsid w:val="191D3568"/>
    <w:multiLevelType w:val="multilevel"/>
    <w:tmpl w:val="490E2B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BEF4C26"/>
    <w:multiLevelType w:val="multilevel"/>
    <w:tmpl w:val="37E24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D83760"/>
    <w:multiLevelType w:val="multilevel"/>
    <w:tmpl w:val="58DE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4AD441F"/>
    <w:multiLevelType w:val="multilevel"/>
    <w:tmpl w:val="5CD0E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F416C9"/>
    <w:multiLevelType w:val="multilevel"/>
    <w:tmpl w:val="84B47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D3D36C5"/>
    <w:multiLevelType w:val="multilevel"/>
    <w:tmpl w:val="D5DE2A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FC66D0E"/>
    <w:multiLevelType w:val="multilevel"/>
    <w:tmpl w:val="10CCE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35B5DA0"/>
    <w:multiLevelType w:val="multilevel"/>
    <w:tmpl w:val="F5DA4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BF475E"/>
    <w:multiLevelType w:val="singleLevel"/>
    <w:tmpl w:val="74AC6C86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15">
    <w:nsid w:val="3D5E09BF"/>
    <w:multiLevelType w:val="multilevel"/>
    <w:tmpl w:val="4D622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3F966F4"/>
    <w:multiLevelType w:val="multilevel"/>
    <w:tmpl w:val="D5C45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8773A0B"/>
    <w:multiLevelType w:val="multilevel"/>
    <w:tmpl w:val="F9643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92E1E93"/>
    <w:multiLevelType w:val="multilevel"/>
    <w:tmpl w:val="2348F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B856B3D"/>
    <w:multiLevelType w:val="multilevel"/>
    <w:tmpl w:val="B87E6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163074E"/>
    <w:multiLevelType w:val="multilevel"/>
    <w:tmpl w:val="C4CA3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A0366A6"/>
    <w:multiLevelType w:val="multilevel"/>
    <w:tmpl w:val="99584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C4F1A97"/>
    <w:multiLevelType w:val="multilevel"/>
    <w:tmpl w:val="B308D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0F96F3E"/>
    <w:multiLevelType w:val="multilevel"/>
    <w:tmpl w:val="C2781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20E7742"/>
    <w:multiLevelType w:val="multilevel"/>
    <w:tmpl w:val="C00E8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6FC20FC"/>
    <w:multiLevelType w:val="multilevel"/>
    <w:tmpl w:val="25E40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9AB15E0"/>
    <w:multiLevelType w:val="multilevel"/>
    <w:tmpl w:val="E168C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A145135"/>
    <w:multiLevelType w:val="multilevel"/>
    <w:tmpl w:val="6AC0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AF90833"/>
    <w:multiLevelType w:val="multilevel"/>
    <w:tmpl w:val="74AA0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19"/>
  </w:num>
  <w:num w:numId="3">
    <w:abstractNumId w:val="24"/>
  </w:num>
  <w:num w:numId="4">
    <w:abstractNumId w:val="7"/>
  </w:num>
  <w:num w:numId="5">
    <w:abstractNumId w:val="13"/>
  </w:num>
  <w:num w:numId="6">
    <w:abstractNumId w:val="12"/>
  </w:num>
  <w:num w:numId="7">
    <w:abstractNumId w:val="1"/>
  </w:num>
  <w:num w:numId="8">
    <w:abstractNumId w:val="22"/>
  </w:num>
  <w:num w:numId="9">
    <w:abstractNumId w:val="2"/>
  </w:num>
  <w:num w:numId="10">
    <w:abstractNumId w:val="17"/>
  </w:num>
  <w:num w:numId="11">
    <w:abstractNumId w:val="8"/>
  </w:num>
  <w:num w:numId="12">
    <w:abstractNumId w:val="10"/>
  </w:num>
  <w:num w:numId="13">
    <w:abstractNumId w:val="15"/>
  </w:num>
  <w:num w:numId="14">
    <w:abstractNumId w:val="20"/>
  </w:num>
  <w:num w:numId="15">
    <w:abstractNumId w:val="6"/>
  </w:num>
  <w:num w:numId="16">
    <w:abstractNumId w:val="4"/>
  </w:num>
  <w:num w:numId="17">
    <w:abstractNumId w:val="16"/>
  </w:num>
  <w:num w:numId="18">
    <w:abstractNumId w:val="25"/>
  </w:num>
  <w:num w:numId="19">
    <w:abstractNumId w:val="26"/>
  </w:num>
  <w:num w:numId="20">
    <w:abstractNumId w:val="18"/>
  </w:num>
  <w:num w:numId="21">
    <w:abstractNumId w:val="3"/>
  </w:num>
  <w:num w:numId="22">
    <w:abstractNumId w:val="28"/>
  </w:num>
  <w:num w:numId="23">
    <w:abstractNumId w:val="9"/>
  </w:num>
  <w:num w:numId="24">
    <w:abstractNumId w:val="27"/>
  </w:num>
  <w:num w:numId="25">
    <w:abstractNumId w:val="11"/>
  </w:num>
  <w:num w:numId="26">
    <w:abstractNumId w:val="23"/>
  </w:num>
  <w:num w:numId="27">
    <w:abstractNumId w:val="0"/>
    <w:lvlOverride w:ilvl="0">
      <w:lvl w:ilvl="0">
        <w:numFmt w:val="bullet"/>
        <w:lvlText w:val="&gt;"/>
        <w:legacy w:legacy="1" w:legacySpace="0" w:legacyIndent="264"/>
        <w:lvlJc w:val="left"/>
        <w:rPr>
          <w:rFonts w:ascii="Times New Roman" w:hAnsi="Times New Roman" w:hint="default"/>
        </w:rPr>
      </w:lvl>
    </w:lvlOverride>
  </w:num>
  <w:num w:numId="28">
    <w:abstractNumId w:val="0"/>
    <w:lvlOverride w:ilvl="0">
      <w:lvl w:ilvl="0">
        <w:numFmt w:val="bullet"/>
        <w:lvlText w:val="&gt;"/>
        <w:legacy w:legacy="1" w:legacySpace="0" w:legacyIndent="269"/>
        <w:lvlJc w:val="left"/>
        <w:rPr>
          <w:rFonts w:ascii="Times New Roman" w:hAnsi="Times New Roman" w:hint="default"/>
        </w:rPr>
      </w:lvl>
    </w:lvlOverride>
  </w:num>
  <w:num w:numId="29">
    <w:abstractNumId w:val="5"/>
  </w:num>
  <w:num w:numId="30">
    <w:abstractNumId w:val="0"/>
    <w:lvlOverride w:ilvl="0">
      <w:lvl w:ilvl="0">
        <w:numFmt w:val="bullet"/>
        <w:lvlText w:val="&gt;"/>
        <w:legacy w:legacy="1" w:legacySpace="0" w:legacyIndent="259"/>
        <w:lvlJc w:val="left"/>
        <w:rPr>
          <w:rFonts w:ascii="Times New Roman" w:hAnsi="Times New Roman" w:hint="default"/>
        </w:rPr>
      </w:lvl>
    </w:lvlOverride>
  </w:num>
  <w:num w:numId="3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563F5"/>
    <w:rsid w:val="000F71C0"/>
    <w:rsid w:val="00110535"/>
    <w:rsid w:val="003446AC"/>
    <w:rsid w:val="003563F5"/>
    <w:rsid w:val="00446A8E"/>
    <w:rsid w:val="0063750E"/>
    <w:rsid w:val="007900D4"/>
    <w:rsid w:val="009B6B1B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3F5"/>
  </w:style>
  <w:style w:type="paragraph" w:styleId="1">
    <w:name w:val="heading 1"/>
    <w:basedOn w:val="a"/>
    <w:link w:val="10"/>
    <w:uiPriority w:val="9"/>
    <w:qFormat/>
    <w:rsid w:val="003563F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563F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356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3563F5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3563F5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3563F5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356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563F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563F5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552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hyperlink" Target="https://www.youtube.com/watch?v=VN1xi0sQ3g4&amp;feature=emb_logo" TargetMode="External"/><Relationship Id="rId15" Type="http://schemas.openxmlformats.org/officeDocument/2006/relationships/image" Target="media/image10.jpeg"/><Relationship Id="rId10" Type="http://schemas.openxmlformats.org/officeDocument/2006/relationships/image" Target="media/image5.png"/><Relationship Id="rId19" Type="http://schemas.openxmlformats.org/officeDocument/2006/relationships/image" Target="media/image14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2022-10-06T11:51:00Z</dcterms:created>
  <dcterms:modified xsi:type="dcterms:W3CDTF">2022-10-06T12:05:00Z</dcterms:modified>
</cp:coreProperties>
</file>