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2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864752">
        <w:rPr>
          <w:rFonts w:ascii="Times New Roman" w:hAnsi="Times New Roman" w:cs="Times New Roman"/>
          <w:b/>
          <w:sz w:val="24"/>
          <w:szCs w:val="24"/>
        </w:rPr>
        <w:t>03.10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4835">
        <w:rPr>
          <w:rFonts w:ascii="Times New Roman" w:hAnsi="Times New Roman" w:cs="Times New Roman"/>
          <w:b/>
          <w:sz w:val="24"/>
          <w:szCs w:val="24"/>
        </w:rPr>
        <w:t>«</w:t>
      </w:r>
      <w:proofErr w:type="spellStart"/>
      <w:r w:rsidRPr="00484835">
        <w:rPr>
          <w:rFonts w:ascii="Times New Roman" w:hAnsi="Times New Roman" w:cs="Times New Roman"/>
          <w:b/>
          <w:snapToGrid w:val="0"/>
          <w:sz w:val="24"/>
          <w:szCs w:val="24"/>
        </w:rPr>
        <w:t>Прикладно</w:t>
      </w:r>
      <w:proofErr w:type="spellEnd"/>
      <w:r w:rsidRPr="00484835">
        <w:rPr>
          <w:rFonts w:ascii="Times New Roman" w:hAnsi="Times New Roman" w:cs="Times New Roman"/>
          <w:b/>
          <w:snapToGrid w:val="0"/>
          <w:sz w:val="24"/>
          <w:szCs w:val="24"/>
        </w:rPr>
        <w:t>-ориентированная физическая культура»</w:t>
      </w:r>
    </w:p>
    <w:p w:rsidR="00B72885" w:rsidRDefault="00864752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№13</w:t>
      </w:r>
    </w:p>
    <w:p w:rsidR="00B72885" w:rsidRDefault="00B72885" w:rsidP="00B7288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64752" w:rsidRPr="005C5DCD">
        <w:rPr>
          <w:rFonts w:ascii="Times New Roman" w:hAnsi="Times New Roman" w:cs="Times New Roman"/>
          <w:sz w:val="24"/>
          <w:szCs w:val="24"/>
        </w:rPr>
        <w:t>Подготовка к сдаче норм ГТО.</w:t>
      </w:r>
      <w:r w:rsidR="00864752">
        <w:rPr>
          <w:rFonts w:ascii="Times New Roman" w:hAnsi="Times New Roman" w:cs="Times New Roman"/>
          <w:sz w:val="24"/>
          <w:szCs w:val="24"/>
        </w:rPr>
        <w:t xml:space="preserve"> </w:t>
      </w:r>
      <w:r w:rsidR="00864752" w:rsidRPr="00484835">
        <w:rPr>
          <w:rFonts w:ascii="Times New Roman" w:hAnsi="Times New Roman" w:cs="Times New Roman"/>
          <w:sz w:val="24"/>
          <w:szCs w:val="24"/>
        </w:rPr>
        <w:t>Метание теннисного мяча в цель</w:t>
      </w:r>
      <w:r w:rsidR="00864752">
        <w:rPr>
          <w:rFonts w:ascii="Times New Roman" w:hAnsi="Times New Roman" w:cs="Times New Roman"/>
          <w:sz w:val="24"/>
          <w:szCs w:val="24"/>
        </w:rPr>
        <w:t>.</w:t>
      </w:r>
    </w:p>
    <w:p w:rsidR="00B72885" w:rsidRPr="007E5752" w:rsidRDefault="00B72885" w:rsidP="00B72885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7E5752">
        <w:rPr>
          <w:rStyle w:val="c15"/>
          <w:color w:val="000000"/>
        </w:rPr>
        <w:t xml:space="preserve">научить </w:t>
      </w:r>
      <w:r w:rsidR="00864752">
        <w:t>м</w:t>
      </w:r>
      <w:r w:rsidR="00864752" w:rsidRPr="00484835">
        <w:t>етание теннисного мяча в цель</w:t>
      </w:r>
      <w:r w:rsidR="00864752">
        <w:t>.</w:t>
      </w:r>
    </w:p>
    <w:p w:rsidR="00B72885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>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B72885" w:rsidRPr="00C47F8C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 Перейдите по ссылке.</w:t>
      </w:r>
    </w:p>
    <w:p w:rsidR="00B72885" w:rsidRDefault="00864752" w:rsidP="00B72885">
      <w:pPr>
        <w:spacing w:after="0"/>
        <w:jc w:val="both"/>
        <w:rPr>
          <w:rStyle w:val="a4"/>
          <w:rFonts w:ascii="Times New Roman" w:hAnsi="Times New Roman" w:cs="Times New Roman"/>
          <w:b/>
          <w:sz w:val="24"/>
          <w:szCs w:val="24"/>
        </w:rPr>
      </w:pPr>
      <w:r w:rsidRPr="00864752">
        <w:rPr>
          <w:rStyle w:val="a4"/>
          <w:rFonts w:ascii="Times New Roman" w:hAnsi="Times New Roman" w:cs="Times New Roman"/>
          <w:b/>
          <w:sz w:val="24"/>
          <w:szCs w:val="24"/>
        </w:rPr>
        <w:t>https://www.youtube.com/watch?v=8Nhn9p6ahLc</w:t>
      </w:r>
    </w:p>
    <w:p w:rsidR="00864752" w:rsidRPr="00864752" w:rsidRDefault="00864752" w:rsidP="0086475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64752">
        <w:rPr>
          <w:rFonts w:ascii="Times New Roman" w:hAnsi="Times New Roman" w:cs="Times New Roman"/>
          <w:b/>
          <w:sz w:val="24"/>
        </w:rPr>
        <w:t>Внимательно просмотрите видео по ссылке:</w:t>
      </w:r>
    </w:p>
    <w:p w:rsidR="00B72885" w:rsidRPr="00B00355" w:rsidRDefault="00864752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86475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https://www.youtube.com/watch?v=qZD4117pQ00</w:t>
        </w:r>
      </w:hyperlink>
    </w:p>
    <w:p w:rsidR="00864752" w:rsidRPr="00864752" w:rsidRDefault="00864752" w:rsidP="00864752">
      <w:pPr>
        <w:shd w:val="clear" w:color="auto" w:fill="FFFFFF"/>
        <w:spacing w:before="360" w:after="12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40C5B460" wp14:editId="7BA5A7E7">
            <wp:simplePos x="0" y="0"/>
            <wp:positionH relativeFrom="column">
              <wp:posOffset>3517265</wp:posOffset>
            </wp:positionH>
            <wp:positionV relativeFrom="paragraph">
              <wp:posOffset>233680</wp:posOffset>
            </wp:positionV>
            <wp:extent cx="2687320" cy="1447800"/>
            <wp:effectExtent l="0" t="0" r="0" b="0"/>
            <wp:wrapSquare wrapText="bothSides"/>
            <wp:docPr id="2" name="Рисунок 2" descr="бросок теннисного мяча в цел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бросок теннисного мяча в цель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732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6475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о технике метания мяча в цель</w:t>
      </w:r>
    </w:p>
    <w:p w:rsidR="00864752" w:rsidRPr="00864752" w:rsidRDefault="00864752" w:rsidP="0086475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Рассмотрим классическое метание теннисного мячика в обруч диаметром 90 сантиметров. В этом случае потребуется приготовить свободную площадку шириной порядка 10 – 15 метров и длиной около 30 метров. На определенную дистанцию от линии старта устанавливается и жестко закрепляется обруч на высоте пор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ядка метра от поверхности земли.</w:t>
      </w:r>
    </w:p>
    <w:p w:rsidR="00864752" w:rsidRPr="00864752" w:rsidRDefault="00864752" w:rsidP="0086475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Упражнение выполняется с места. Для этого ученик:</w:t>
      </w:r>
    </w:p>
    <w:p w:rsidR="00864752" w:rsidRPr="00864752" w:rsidRDefault="00864752" w:rsidP="00864752">
      <w:pPr>
        <w:numPr>
          <w:ilvl w:val="0"/>
          <w:numId w:val="1"/>
        </w:numPr>
        <w:shd w:val="clear" w:color="auto" w:fill="FFFFFF"/>
        <w:spacing w:before="168"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выдвигается на стартовую позицию;</w:t>
      </w:r>
    </w:p>
    <w:p w:rsidR="00864752" w:rsidRPr="00864752" w:rsidRDefault="00864752" w:rsidP="00864752">
      <w:pPr>
        <w:numPr>
          <w:ilvl w:val="0"/>
          <w:numId w:val="1"/>
        </w:numPr>
        <w:shd w:val="clear" w:color="auto" w:fill="FFFFFF"/>
        <w:spacing w:before="168"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становится в удобную правостороннюю, либо левостороннюю стойку (для левшей);</w:t>
      </w:r>
    </w:p>
    <w:p w:rsidR="00864752" w:rsidRPr="00864752" w:rsidRDefault="00864752" w:rsidP="00864752">
      <w:pPr>
        <w:numPr>
          <w:ilvl w:val="0"/>
          <w:numId w:val="1"/>
        </w:numPr>
        <w:shd w:val="clear" w:color="auto" w:fill="FFFFFF"/>
        <w:spacing w:before="168"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основную (метательную) руку удобно берется тенистый мячик;</w:t>
      </w:r>
    </w:p>
    <w:p w:rsidR="00864752" w:rsidRPr="00864752" w:rsidRDefault="00864752" w:rsidP="00864752">
      <w:pPr>
        <w:numPr>
          <w:ilvl w:val="0"/>
          <w:numId w:val="1"/>
        </w:numPr>
        <w:shd w:val="clear" w:color="auto" w:fill="FFFFFF"/>
        <w:spacing w:before="168"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выполняет прицеливание, отводит руку назад, а дальше резким движением вперед бросает мячик в направлении цели. Тут важно делать бросок горизонтально к поверхности земли с тем, чтобы мячик летел прямо в цель. Сила броска должна быть максимальной, во избежание воздействия силы притяжения и отклонения мяча от цели.</w:t>
      </w:r>
    </w:p>
    <w:p w:rsidR="00864752" w:rsidRPr="00864752" w:rsidRDefault="00864752" w:rsidP="0086475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Перед началом упражнения в обязательном порядке необходимо выполнить общую разминку организма. Также целесообразно провести несколько тренировочных бросков с тем, чтобы настроить глазомер. В этот момент не следует полностью вкладываться в бросок.</w:t>
      </w:r>
    </w:p>
    <w:p w:rsidR="00B72885" w:rsidRDefault="00864752" w:rsidP="00B72885">
      <w:pPr>
        <w:pStyle w:val="a3"/>
        <w:spacing w:before="0" w:beforeAutospacing="0" w:after="0" w:afterAutospacing="0"/>
        <w:rPr>
          <w:b/>
          <w:color w:val="000000"/>
        </w:rPr>
      </w:pPr>
      <w:bookmarkStart w:id="0" w:name="_GoBack"/>
      <w:r>
        <w:rPr>
          <w:noProof/>
        </w:rPr>
        <w:drawing>
          <wp:anchor distT="0" distB="0" distL="114300" distR="114300" simplePos="0" relativeHeight="251660288" behindDoc="1" locked="0" layoutInCell="1" allowOverlap="1" wp14:anchorId="7FF0E656" wp14:editId="57C1635B">
            <wp:simplePos x="0" y="0"/>
            <wp:positionH relativeFrom="column">
              <wp:posOffset>3476625</wp:posOffset>
            </wp:positionH>
            <wp:positionV relativeFrom="paragraph">
              <wp:posOffset>-121920</wp:posOffset>
            </wp:positionV>
            <wp:extent cx="2590800" cy="1943100"/>
            <wp:effectExtent l="19050" t="0" r="19050" b="571500"/>
            <wp:wrapTight wrapText="bothSides">
              <wp:wrapPolygon edited="0">
                <wp:start x="476" y="0"/>
                <wp:lineTo x="-159" y="424"/>
                <wp:lineTo x="-159" y="27741"/>
                <wp:lineTo x="21600" y="27741"/>
                <wp:lineTo x="21600" y="2118"/>
                <wp:lineTo x="21441" y="1059"/>
                <wp:lineTo x="20965" y="0"/>
                <wp:lineTo x="476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0" cy="194310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B72885" w:rsidRDefault="00B72885" w:rsidP="00B72885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>
        <w:rPr>
          <w:b/>
          <w:color w:val="000000"/>
        </w:rPr>
        <w:t xml:space="preserve">Выполните </w:t>
      </w:r>
      <w:r w:rsidRPr="007E5752">
        <w:rPr>
          <w:b/>
          <w:bCs/>
          <w:color w:val="000000" w:themeColor="text1"/>
        </w:rPr>
        <w:t>сгибание и разгибание рук в упоре лёжа на полу (отжимания) 2 подхода по 8-10 раз</w:t>
      </w:r>
      <w:r>
        <w:rPr>
          <w:b/>
          <w:bCs/>
          <w:color w:val="000000" w:themeColor="text1"/>
        </w:rPr>
        <w:t>.</w:t>
      </w:r>
    </w:p>
    <w:p w:rsidR="00864752" w:rsidRDefault="00864752" w:rsidP="00B72885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864752" w:rsidRPr="00977F2B" w:rsidRDefault="00864752" w:rsidP="00864752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>
        <w:rPr>
          <w:b/>
          <w:color w:val="000000" w:themeColor="text1"/>
          <w:lang w:val="en-US"/>
        </w:rPr>
        <w:t>Telegram</w:t>
      </w:r>
      <w:r>
        <w:rPr>
          <w:b/>
          <w:color w:val="000000" w:themeColor="text1"/>
        </w:rPr>
        <w:t>,</w:t>
      </w:r>
      <w:r w:rsidRPr="00977F2B">
        <w:rPr>
          <w:b/>
          <w:color w:val="000000"/>
        </w:rPr>
        <w:t xml:space="preserve"> </w:t>
      </w:r>
      <w:r w:rsidRPr="00AE752D">
        <w:rPr>
          <w:b/>
          <w:color w:val="000000"/>
        </w:rPr>
        <w:t xml:space="preserve">электронную почту </w:t>
      </w:r>
      <w:hyperlink r:id="rId9" w:history="1">
        <w:r w:rsidRPr="00404541">
          <w:rPr>
            <w:rStyle w:val="a4"/>
            <w:b/>
          </w:rPr>
          <w:t>shramko.iu@yandex.ru</w:t>
        </w:r>
      </w:hyperlink>
      <w:r>
        <w:rPr>
          <w:b/>
          <w:color w:val="000000"/>
        </w:rPr>
        <w:t>) для проверки.</w:t>
      </w:r>
    </w:p>
    <w:p w:rsidR="00B72885" w:rsidRPr="00AE752D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B72885" w:rsidRPr="00864752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5D50C3"/>
    <w:multiLevelType w:val="multilevel"/>
    <w:tmpl w:val="F9142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864752"/>
    <w:rsid w:val="00B72885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219907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paragraph" w:styleId="3">
    <w:name w:val="heading 3"/>
    <w:basedOn w:val="a"/>
    <w:link w:val="30"/>
    <w:uiPriority w:val="9"/>
    <w:qFormat/>
    <w:rsid w:val="0086475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  <w:style w:type="character" w:customStyle="1" w:styleId="30">
    <w:name w:val="Заголовок 3 Знак"/>
    <w:basedOn w:val="a0"/>
    <w:link w:val="3"/>
    <w:uiPriority w:val="9"/>
    <w:rsid w:val="00864752"/>
    <w:rPr>
      <w:rFonts w:ascii="Times New Roman" w:eastAsia="Times New Roman" w:hAnsi="Times New Roman" w:cs="Times New Roman"/>
      <w:b/>
      <w:bCs/>
      <w:sz w:val="27"/>
      <w:szCs w:val="27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994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qZD4117pQ00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shramko.iu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317</Words>
  <Characters>1808</Characters>
  <Application>Microsoft Office Word</Application>
  <DocSecurity>0</DocSecurity>
  <Lines>15</Lines>
  <Paragraphs>4</Paragraphs>
  <ScaleCrop>false</ScaleCrop>
  <Company/>
  <LinksUpToDate>false</LinksUpToDate>
  <CharactersWithSpaces>2121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2022-09-27T09:50:00Z</dcterms:created>
  <dcterms:modified xsi:type="dcterms:W3CDTF">2022-10-03T05:37:00Z</dcterms:modified>
</cp:coreProperties>
</file>