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3CE" w:rsidRDefault="006033CE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BC33B7C" wp14:editId="3BCDF0EB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25989">
        <w:rPr>
          <w:rFonts w:ascii="Times New Roman" w:hAnsi="Times New Roman" w:cs="Times New Roman"/>
          <w:b/>
          <w:sz w:val="24"/>
          <w:szCs w:val="24"/>
        </w:rPr>
        <w:t>Шрамко Ю.А. 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25989">
        <w:rPr>
          <w:rFonts w:ascii="Times New Roman" w:hAnsi="Times New Roman" w:cs="Times New Roman"/>
          <w:b/>
          <w:sz w:val="24"/>
          <w:szCs w:val="24"/>
        </w:rPr>
        <w:t>28</w:t>
      </w:r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6033CE" w:rsidRPr="00741A2B" w:rsidRDefault="006033CE" w:rsidP="006033C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6033CE" w:rsidRDefault="006033CE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№10</w:t>
      </w:r>
    </w:p>
    <w:p w:rsidR="006033CE" w:rsidRDefault="006033CE" w:rsidP="00F2598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5989">
        <w:rPr>
          <w:rFonts w:ascii="Times New Roman" w:hAnsi="Times New Roman" w:cs="Times New Roman"/>
          <w:sz w:val="24"/>
          <w:szCs w:val="24"/>
        </w:rPr>
        <w:t xml:space="preserve">Упражнения утренней зарядки </w:t>
      </w:r>
      <w:r w:rsidR="00F25989" w:rsidRPr="00F25989">
        <w:rPr>
          <w:rFonts w:ascii="Times New Roman" w:hAnsi="Times New Roman" w:cs="Times New Roman"/>
          <w:sz w:val="24"/>
          <w:szCs w:val="24"/>
        </w:rPr>
        <w:t>и физкультмин</w:t>
      </w:r>
      <w:r w:rsidR="00F25989">
        <w:rPr>
          <w:rFonts w:ascii="Times New Roman" w:hAnsi="Times New Roman" w:cs="Times New Roman"/>
          <w:sz w:val="24"/>
          <w:szCs w:val="24"/>
        </w:rPr>
        <w:t xml:space="preserve">уток, дыхательной и зрительной </w:t>
      </w:r>
      <w:r w:rsidR="00F25989" w:rsidRPr="00F25989">
        <w:rPr>
          <w:rFonts w:ascii="Times New Roman" w:hAnsi="Times New Roman" w:cs="Times New Roman"/>
          <w:sz w:val="24"/>
          <w:szCs w:val="24"/>
        </w:rPr>
        <w:t>гимнастики в процессе учебных занятий.</w:t>
      </w:r>
    </w:p>
    <w:p w:rsidR="006033CE" w:rsidRPr="006033CE" w:rsidRDefault="006033CE" w:rsidP="006033CE">
      <w:pPr>
        <w:spacing w:after="0"/>
        <w:rPr>
          <w:rFonts w:ascii="Times New Roman" w:hAnsi="Times New Roman" w:cs="Times New Roman"/>
          <w:sz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Pr="006033CE">
        <w:rPr>
          <w:rFonts w:ascii="Times New Roman" w:hAnsi="Times New Roman" w:cs="Times New Roman"/>
          <w:sz w:val="24"/>
        </w:rPr>
        <w:t xml:space="preserve">изучение комплекса дыхательной </w:t>
      </w:r>
      <w:r>
        <w:rPr>
          <w:rFonts w:ascii="Times New Roman" w:hAnsi="Times New Roman" w:cs="Times New Roman"/>
          <w:sz w:val="24"/>
        </w:rPr>
        <w:t xml:space="preserve">и зрительной </w:t>
      </w:r>
      <w:r w:rsidRPr="006033CE">
        <w:rPr>
          <w:rFonts w:ascii="Times New Roman" w:hAnsi="Times New Roman" w:cs="Times New Roman"/>
          <w:sz w:val="24"/>
        </w:rPr>
        <w:t>гимнастики</w:t>
      </w:r>
      <w:r>
        <w:rPr>
          <w:rFonts w:ascii="Times New Roman" w:hAnsi="Times New Roman" w:cs="Times New Roman"/>
          <w:sz w:val="24"/>
        </w:rPr>
        <w:t>.</w:t>
      </w:r>
    </w:p>
    <w:p w:rsidR="006033CE" w:rsidRDefault="006033CE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F25989" w:rsidRDefault="00F25989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Выполните утреннею зарядку </w:t>
      </w:r>
      <w:hyperlink r:id="rId6" w:history="1">
        <w:r w:rsidRPr="00F25989">
          <w:rPr>
            <w:rStyle w:val="a5"/>
            <w:rFonts w:ascii="Times New Roman" w:hAnsi="Times New Roman" w:cs="Times New Roman"/>
            <w:b/>
            <w:sz w:val="24"/>
            <w:szCs w:val="24"/>
          </w:rPr>
          <w:t>https://www.youtube.com/watch?v=a7l1inow07o&amp;t=3s</w:t>
        </w:r>
      </w:hyperlink>
    </w:p>
    <w:p w:rsidR="006033CE" w:rsidRPr="006033CE" w:rsidRDefault="006033CE" w:rsidP="006033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 по теме:</w:t>
      </w:r>
    </w:p>
    <w:p w:rsidR="006033CE" w:rsidRP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Зрение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одно из внешних чувств человека и животного, органом которого является глаз.</w:t>
      </w:r>
    </w:p>
    <w:p w:rsidR="006033CE" w:rsidRP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Способность видеть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это физиологический процесс, восприятия человеком, формы и цвета предметов, их взаимного расположения и расстояния между ними, обеспечивающий ему возможность ориентироваться в окружающем мире.</w:t>
      </w:r>
    </w:p>
    <w:p w:rsidR="006033CE" w:rsidRP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Нарушение зрения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снижение способности видеть до такой степени, что вызывает проблемы, не устраняемые обычными способами, такими как очки или лекарства.</w:t>
      </w:r>
    </w:p>
    <w:p w:rsid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Аномалия рефракции - 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является широко распространенным нарушением зрения. Она происходит в тех случаях, когда глаз не может четко фокусировать изображения из внешнего мира. Результатом аномалий рефракции является расплывчатое зрение, которое иногда является настолько сильным, что вызывает нарушение зрения.</w:t>
      </w:r>
    </w:p>
    <w:p w:rsidR="006033CE" w:rsidRPr="006033CE" w:rsidRDefault="006033CE" w:rsidP="006033CE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rStyle w:val="a4"/>
          <w:color w:val="000000" w:themeColor="text1"/>
        </w:rPr>
        <w:t>Дыхательная гимнастика</w:t>
      </w:r>
      <w:r w:rsidRPr="006033CE">
        <w:rPr>
          <w:color w:val="000000" w:themeColor="text1"/>
        </w:rPr>
        <w:t> — это комплекс упражнений, направленных на развитие и укрепление дыхательной системы организма. Назначается в терапевтических и профилактических целях. Гимнастика широко применяется в составе комплексной терапии при лечении заболеваний, а также для общего оздоровления у детей дошкольного и школьного возрастов.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Упражнения на дыхание способствуют профилактике простудных заболеваний и бронхитов, восстановлению после воспаления легких и укреплению иммунитета ребенка. Развитие дыхательной системы повышает выносливость организма во время физической активности и улучшает работу мозга.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При регулярном проведении занятий объем легких увеличивается и укрепляется дыхательная мускулатура. У людей, страдающих от бронхиальной астмы, снижается частота приступов.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rStyle w:val="a4"/>
          <w:color w:val="000000" w:themeColor="text1"/>
        </w:rPr>
        <w:t>СПРАВКА!</w:t>
      </w:r>
      <w:r w:rsidRPr="006033CE">
        <w:rPr>
          <w:color w:val="000000" w:themeColor="text1"/>
        </w:rPr>
        <w:t> Упражнения на дыхание насыщают клетки мозга ребенка кислородом — это помогает ему лучше запоминать информацию и активнее участвовать в учебном процессе.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Комплекс упражнений</w:t>
      </w:r>
      <w:r>
        <w:rPr>
          <w:b/>
          <w:bCs/>
          <w:color w:val="000000" w:themeColor="text1"/>
        </w:rPr>
        <w:t xml:space="preserve"> зрительной гимнастики</w:t>
      </w:r>
      <w:r w:rsidRPr="006033CE">
        <w:rPr>
          <w:b/>
          <w:bCs/>
          <w:color w:val="000000" w:themeColor="text1"/>
        </w:rPr>
        <w:t>: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1. </w:t>
      </w:r>
      <w:r w:rsidRPr="006033CE">
        <w:rPr>
          <w:color w:val="000000" w:themeColor="text1"/>
        </w:rPr>
        <w:t>«Жмурки»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Крепко зажмурьте глаза на 3-5 сек, а затем откройте на 3-5 сек., повторите 6-8 раз.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Это упражнение позволяет укрепить глазодвигательные мышцы и увеличить кровообращение.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2. </w:t>
      </w:r>
      <w:r w:rsidRPr="006033CE">
        <w:rPr>
          <w:color w:val="000000" w:themeColor="text1"/>
        </w:rPr>
        <w:t>«Моргание»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Быстро моргать в течение 1 минуты. Это упражнение помогает регулировать внутриглазное кровообращение, моргание отлично способствует расслаблению глазодвигательных мышц, у него есть три функции: очищает, увлажняет, отдых от света. Если моргать редко, это может привести к воспалению и ухудшить зрение.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3.</w:t>
      </w:r>
      <w:r w:rsidRPr="006033CE">
        <w:rPr>
          <w:color w:val="000000" w:themeColor="text1"/>
        </w:rPr>
        <w:t> Круговые вращения глазами, сначала в одну сторону, потом в другую, 3-4 раза. Не спешите. Глаза самый важный и один из сложных органов чувств в вашем теле. Плохое зрение накладывает множество ограничений.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Упражнений 4. </w:t>
      </w:r>
      <w:r w:rsidRPr="006033CE">
        <w:rPr>
          <w:color w:val="000000" w:themeColor="text1"/>
        </w:rPr>
        <w:t>«Качели»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Смотрите вверх- вниз. Выполняйте упражнение в течение 30-60 секунд.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Упражнений 5. </w:t>
      </w:r>
      <w:r w:rsidRPr="006033CE">
        <w:rPr>
          <w:color w:val="000000" w:themeColor="text1"/>
        </w:rPr>
        <w:t>«Качели»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lastRenderedPageBreak/>
        <w:t>Смотрите вправо-влево. Выполняйте упражнение в течении 30-60 секунд. Сначала посмотрите вправо на вдохе, затем переведите взгляд влево на выдохе, помните упражнение надо делать медленно.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Это упражнение способствует профилактике близорукости и дальнозоркости.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6. </w:t>
      </w:r>
      <w:r w:rsidRPr="006033CE">
        <w:rPr>
          <w:color w:val="000000" w:themeColor="text1"/>
        </w:rPr>
        <w:t>«Восьмерка»</w:t>
      </w:r>
    </w:p>
    <w:p w:rsid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Теперь нарисуйте глазами «Восьмерку», в течение 30 секунд в одну сторону, затем в другую, не спешите.</w:t>
      </w:r>
    </w:p>
    <w:p w:rsidR="00F944CB" w:rsidRDefault="00F944CB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</w:p>
    <w:p w:rsidR="00EB39C2" w:rsidRPr="006033CE" w:rsidRDefault="00EB39C2" w:rsidP="00EB39C2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Комплекс упражнений</w:t>
      </w:r>
      <w:r>
        <w:rPr>
          <w:b/>
          <w:bCs/>
          <w:color w:val="000000" w:themeColor="text1"/>
        </w:rPr>
        <w:t xml:space="preserve"> дыхательной гимнастики</w:t>
      </w:r>
      <w:r w:rsidRPr="006033CE">
        <w:rPr>
          <w:b/>
          <w:bCs/>
          <w:color w:val="000000" w:themeColor="text1"/>
        </w:rPr>
        <w:t>:</w:t>
      </w:r>
    </w:p>
    <w:p w:rsidR="00EB39C2" w:rsidRPr="006033CE" w:rsidRDefault="00EB39C2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</w:p>
    <w:p w:rsidR="006033CE" w:rsidRPr="006033CE" w:rsidRDefault="00EB39C2" w:rsidP="00EB39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Упражнение 1. </w:t>
      </w:r>
      <w:r w:rsidRPr="006033CE">
        <w:rPr>
          <w:rFonts w:ascii="Times New Roman" w:eastAsia="Times New Roman" w:hAnsi="Times New Roman" w:cs="Times New Roman"/>
          <w:color w:val="1E2022"/>
          <w:sz w:val="24"/>
          <w:szCs w:val="24"/>
          <w:lang w:eastAsia="ru-RU"/>
        </w:rPr>
        <w:t xml:space="preserve"> 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«Дыхание одной ноздрей»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Очень полезное упражнение для улучшения работы мозга.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Встать прямо, тело расслаблено. Закрыть левую ноздрю пальцем, сделать глубокий продолжительный вдох. Открыть ноздрю и закрыть правую, медленно выдохнуть. Затем сделать в обратном порядке и повторить 5-6 раз.</w:t>
      </w:r>
    </w:p>
    <w:p w:rsidR="006033CE" w:rsidRPr="006033CE" w:rsidRDefault="00EB39C2" w:rsidP="00EB39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944C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Упражнение 2. </w:t>
      </w:r>
      <w:r w:rsidRPr="00F944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«Глубокое очищение»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Проводить в любом удобном положении — сидя, лежа или стоя. Сначала максимально выдохнуть воздух из легких, затем медленно и глубоко вдохнуть, выпячивая вперед грудную клетку и стараясь свести лопатки. Через сомкнутые губы сделать три отрывистых сильных выдоха. Повторить упражнение 3 раза.</w:t>
      </w:r>
    </w:p>
    <w:p w:rsidR="006033CE" w:rsidRPr="006033CE" w:rsidRDefault="00EB39C2" w:rsidP="00EB39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944C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Упражнение 3. </w:t>
      </w:r>
      <w:r w:rsidRPr="00F944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«Восстановление дыхания»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Базовое упражнение после физической активности. Ребенок вдыхает воздух через нос, максимально наполняя легкие. Задерживает дыхание на несколько секунд и медленно выдыхает через рот. Упражнение повторяется до полного восстановления спокойного дыхания.</w:t>
      </w:r>
    </w:p>
    <w:p w:rsidR="006033CE" w:rsidRPr="006033CE" w:rsidRDefault="00EB39C2" w:rsidP="00EB39C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944C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Упражнение 4. </w:t>
      </w:r>
      <w:r w:rsidRPr="00F944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«Укрепление легких»</w:t>
      </w:r>
      <w:r w:rsidR="006033CE"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Встать прямо, вытянув руки перед собой, сжать кулаки. Медленно глубоко вдохнуть и задержать дыхание. Сделать три быстрых движения, разводя руки как можно дальше в стороны и за спину и возвращая их обратно в исходное положение. После этого усиленно выдохнуть воздух.</w:t>
      </w:r>
    </w:p>
    <w:p w:rsidR="006033CE" w:rsidRPr="006033CE" w:rsidRDefault="006033CE" w:rsidP="006033CE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6033CE" w:rsidRPr="00741A2B" w:rsidRDefault="006033CE" w:rsidP="006033C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033CE" w:rsidRDefault="006033CE" w:rsidP="006033C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6033CE" w:rsidRDefault="006033CE" w:rsidP="006033CE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6A03E5C" wp14:editId="2C854B34">
            <wp:simplePos x="0" y="0"/>
            <wp:positionH relativeFrom="margin">
              <wp:posOffset>2993390</wp:posOffset>
            </wp:positionH>
            <wp:positionV relativeFrom="paragraph">
              <wp:posOffset>-3810</wp:posOffset>
            </wp:positionV>
            <wp:extent cx="3192780" cy="2394585"/>
            <wp:effectExtent l="19050" t="0" r="26670" b="710565"/>
            <wp:wrapTight wrapText="bothSides">
              <wp:wrapPolygon edited="0">
                <wp:start x="644" y="0"/>
                <wp:lineTo x="-129" y="516"/>
                <wp:lineTo x="-129" y="27838"/>
                <wp:lineTo x="21652" y="27838"/>
                <wp:lineTo x="21652" y="1718"/>
                <wp:lineTo x="21523" y="1031"/>
                <wp:lineTo x="21007" y="0"/>
                <wp:lineTo x="644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2780" cy="239458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color w:val="000000"/>
        </w:rPr>
        <w:t xml:space="preserve">Составить </w:t>
      </w:r>
      <w:r>
        <w:rPr>
          <w:b/>
          <w:color w:val="000000" w:themeColor="text1"/>
        </w:rPr>
        <w:t>к</w:t>
      </w:r>
      <w:r w:rsidRPr="00741A2B">
        <w:rPr>
          <w:b/>
          <w:color w:val="000000" w:themeColor="text1"/>
        </w:rPr>
        <w:t>омплекс упражнений,</w:t>
      </w:r>
      <w:r>
        <w:rPr>
          <w:b/>
          <w:color w:val="000000" w:themeColor="text1"/>
        </w:rPr>
        <w:t xml:space="preserve"> </w:t>
      </w:r>
      <w:r w:rsidR="00F944CB">
        <w:rPr>
          <w:b/>
          <w:color w:val="000000" w:themeColor="text1"/>
        </w:rPr>
        <w:t>дыхательной и зрительной гимнастики для себя (5-7</w:t>
      </w:r>
      <w:r>
        <w:rPr>
          <w:b/>
          <w:color w:val="000000" w:themeColor="text1"/>
        </w:rPr>
        <w:t xml:space="preserve"> упражнений).</w:t>
      </w:r>
      <w:r w:rsidR="004129AB">
        <w:rPr>
          <w:b/>
          <w:color w:val="000000" w:themeColor="text1"/>
        </w:rPr>
        <w:t xml:space="preserve"> Записать в тетрадь.</w:t>
      </w:r>
    </w:p>
    <w:p w:rsidR="004129AB" w:rsidRDefault="004129AB" w:rsidP="006033CE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4129AB" w:rsidRPr="00977F2B" w:rsidRDefault="004129AB" w:rsidP="004129AB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 xml:space="preserve">Выполненные задания в тетрадях,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8" w:history="1">
        <w:r w:rsidRPr="00404541">
          <w:rPr>
            <w:rStyle w:val="a5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4129AB" w:rsidRDefault="004129AB" w:rsidP="006033CE">
      <w:pPr>
        <w:pStyle w:val="a3"/>
        <w:spacing w:before="0" w:beforeAutospacing="0" w:after="0" w:afterAutospacing="0"/>
        <w:rPr>
          <w:b/>
          <w:color w:val="000000"/>
        </w:rPr>
      </w:pPr>
    </w:p>
    <w:p w:rsidR="006033CE" w:rsidRPr="004129AB" w:rsidRDefault="006033CE" w:rsidP="004129AB">
      <w:pPr>
        <w:jc w:val="center"/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4129AB">
        <w:rPr>
          <w:rFonts w:ascii="Times New Roman" w:hAnsi="Times New Roman" w:cs="Times New Roman"/>
          <w:b/>
          <w:color w:val="FF0000"/>
          <w:sz w:val="24"/>
          <w:szCs w:val="28"/>
        </w:rPr>
        <w:t>Спасибо за внимание, желаю всем успехов и здоровья, до новых встреч!</w:t>
      </w:r>
    </w:p>
    <w:p w:rsidR="006033CE" w:rsidRDefault="006033CE" w:rsidP="006033CE"/>
    <w:p w:rsidR="00BA53DE" w:rsidRDefault="00BA53DE">
      <w:bookmarkStart w:id="0" w:name="_GoBack"/>
      <w:bookmarkEnd w:id="0"/>
    </w:p>
    <w:sectPr w:rsidR="00BA53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A75790"/>
    <w:multiLevelType w:val="multilevel"/>
    <w:tmpl w:val="E3444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D4642C6"/>
    <w:multiLevelType w:val="multilevel"/>
    <w:tmpl w:val="AABC58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9C2"/>
    <w:rsid w:val="004129AB"/>
    <w:rsid w:val="006033CE"/>
    <w:rsid w:val="007359C2"/>
    <w:rsid w:val="00BA53DE"/>
    <w:rsid w:val="00EB39C2"/>
    <w:rsid w:val="00F25989"/>
    <w:rsid w:val="00F6675F"/>
    <w:rsid w:val="00F94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F6074"/>
  <w15:chartTrackingRefBased/>
  <w15:docId w15:val="{AC4C248F-6A67-4A38-9D70-4C10444E8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3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03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">
    <w:name w:val="20"/>
    <w:basedOn w:val="a"/>
    <w:rsid w:val="00603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6033CE"/>
    <w:rPr>
      <w:b/>
      <w:bCs/>
    </w:rPr>
  </w:style>
  <w:style w:type="character" w:styleId="a5">
    <w:name w:val="Hyperlink"/>
    <w:basedOn w:val="a0"/>
    <w:uiPriority w:val="99"/>
    <w:unhideWhenUsed/>
    <w:rsid w:val="00F2598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80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3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8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17300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a7l1inow07o&amp;t=3s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764</Words>
  <Characters>4355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2022-09-22T12:40:00Z</dcterms:created>
  <dcterms:modified xsi:type="dcterms:W3CDTF">2022-09-27T10:12:00Z</dcterms:modified>
</cp:coreProperties>
</file>