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31D" w:rsidRPr="0087531D" w:rsidRDefault="0087531D" w:rsidP="005739A5">
      <w:pPr>
        <w:pStyle w:val="a3"/>
        <w:shd w:val="clear" w:color="auto" w:fill="FFFFFF"/>
        <w:spacing w:before="0" w:beforeAutospacing="0" w:after="0" w:afterAutospacing="0"/>
        <w:rPr>
          <w:bCs/>
          <w:color w:val="000000"/>
        </w:rPr>
      </w:pPr>
      <w:r w:rsidRPr="0087531D">
        <w:rPr>
          <w:bCs/>
          <w:color w:val="000000"/>
        </w:rPr>
        <w:t>5 класс.  ИЗО.   Урок  № 7.       13.10.2022 г</w:t>
      </w:r>
      <w:bookmarkStart w:id="0" w:name="_GoBack"/>
      <w:bookmarkEnd w:id="0"/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Тема</w:t>
      </w:r>
      <w:r w:rsidRPr="005739A5">
        <w:rPr>
          <w:color w:val="000000"/>
        </w:rPr>
        <w:t>: </w:t>
      </w:r>
      <w:r w:rsidRPr="005739A5">
        <w:rPr>
          <w:b/>
          <w:bCs/>
          <w:color w:val="000000"/>
        </w:rPr>
        <w:t>«Русская народная вышивка»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Цель урока</w:t>
      </w:r>
      <w:r w:rsidRPr="005739A5">
        <w:rPr>
          <w:color w:val="000000"/>
        </w:rPr>
        <w:t>:</w:t>
      </w:r>
    </w:p>
    <w:p w:rsid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 xml:space="preserve">- познакомить учащихся с символическим значением </w:t>
      </w:r>
      <w:r w:rsidR="004F5CDD">
        <w:rPr>
          <w:color w:val="000000"/>
        </w:rPr>
        <w:t xml:space="preserve"> </w:t>
      </w:r>
      <w:r w:rsidRPr="005739A5">
        <w:rPr>
          <w:color w:val="000000"/>
        </w:rPr>
        <w:t>полот</w:t>
      </w:r>
      <w:r w:rsidR="004F5CDD">
        <w:rPr>
          <w:color w:val="000000"/>
        </w:rPr>
        <w:t>енца, мотивами орнамента на нем.</w:t>
      </w:r>
    </w:p>
    <w:p w:rsidR="004F5CDD" w:rsidRPr="004F5CDD" w:rsidRDefault="004F5CDD" w:rsidP="005739A5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4F5CDD">
        <w:rPr>
          <w:b/>
          <w:color w:val="000000"/>
        </w:rPr>
        <w:t>Изучение нового материала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Вышивка была едва ли не самым распространённым видом русского народного искусства. Для неё не нужны были сложные приспособления, а холст, нитки и игла были в каждом доме. В свободное от полевых работ время, особенно в долгие зимние дни, крестьянки садились за пяльцы и расшивали полотенца, скатерти, рубахи. В узорах воплощали они свои представления о жизни, природе, мечты о лучшей доле.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- В некоторых областях РФ полотенца до сих пор называют «рушниками</w:t>
      </w:r>
      <w:r w:rsidRPr="004F5CDD">
        <w:rPr>
          <w:b/>
          <w:color w:val="000000"/>
        </w:rPr>
        <w:t>». Рушник</w:t>
      </w:r>
      <w:r w:rsidRPr="005739A5">
        <w:rPr>
          <w:color w:val="000000"/>
        </w:rPr>
        <w:t xml:space="preserve"> – это изделие с глубоким символическим смыслом. Рушник хранит в себе невидимые связи, которые соединяют людей с их родом.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- Полотенце сопровождало человека в течение всей жизни вплоть до самой смерти.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Были полотенца повседневные, а были нарядные – для праздников и ритуалов. В дни праздников вышитые полотенца помещали на стенах бревенчатой избы, обрамляли ими окна, обязательно украшался красивым полотенцем красный угол и иконы</w:t>
      </w:r>
      <w:r w:rsidRPr="005739A5">
        <w:rPr>
          <w:i/>
          <w:iCs/>
          <w:color w:val="000000"/>
        </w:rPr>
        <w:t>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Когда ребёнок рождался, его закутывали полотенцем. Утром умывались родниковой водой, и после непременно использовали чистое полотенце. На свадьбах были специальные полотенца, украшенные вышитыми птицами, ведь образы птиц символизировали счастье.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F5CDD">
        <w:rPr>
          <w:b/>
          <w:color w:val="000000"/>
        </w:rPr>
        <w:t>Крестьянская вышивка</w:t>
      </w:r>
      <w:r w:rsidRPr="005739A5">
        <w:rPr>
          <w:color w:val="000000"/>
        </w:rPr>
        <w:t xml:space="preserve"> – хранительница древнейших образов и мотивов. Рассмотрим вышивку на женских рубахах и полотенцах.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Солнце</w:t>
      </w:r>
      <w:r w:rsidRPr="005739A5">
        <w:rPr>
          <w:color w:val="000000"/>
        </w:rPr>
        <w:t> почиталось как источник жизни, обладающей великой очистительной и охранительной силой. К нему обращались с молитвами о плодородии и благоденствии. Косой крест с загнутыми концами – солярный знак - солнцеворот (смена дня и ночи, времен года).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Земля</w:t>
      </w:r>
      <w:r w:rsidRPr="005739A5">
        <w:rPr>
          <w:color w:val="000000"/>
        </w:rPr>
        <w:t xml:space="preserve">, в представление русских крестьян, наделялась человеческими чертами. Её называли «Кормилица – </w:t>
      </w:r>
      <w:proofErr w:type="gramStart"/>
      <w:r w:rsidRPr="005739A5">
        <w:rPr>
          <w:color w:val="000000"/>
        </w:rPr>
        <w:t>мать-сыра</w:t>
      </w:r>
      <w:proofErr w:type="gramEnd"/>
      <w:r w:rsidRPr="005739A5">
        <w:rPr>
          <w:color w:val="000000"/>
        </w:rPr>
        <w:t xml:space="preserve"> Земля».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5739A5">
        <w:rPr>
          <w:b/>
          <w:bCs/>
          <w:color w:val="000000"/>
        </w:rPr>
        <w:t>Макошь</w:t>
      </w:r>
      <w:proofErr w:type="spellEnd"/>
      <w:r w:rsidRPr="005739A5">
        <w:rPr>
          <w:color w:val="000000"/>
        </w:rPr>
        <w:t>. Почиталась она в неразрывной связи с водой и растительностью. Изображали ее в виде женской фигуры с птицами в поднятых руках, внутри которой произрастало дерево, а у ног или по краю одежды проходила зубчатая линия, изображающая воду.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Птица.</w:t>
      </w:r>
      <w:r w:rsidRPr="005739A5">
        <w:rPr>
          <w:color w:val="000000"/>
        </w:rPr>
        <w:t> Считалось, что птица приносит добро человеку. Поэтому на концах свадебных полотенец всегда вышивались птицы в знак согласия, любви и мира в доме, то в образе горделивой птицы – павы, то в виде изящной утицы, плывущей по волнам.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Конь</w:t>
      </w:r>
      <w:r w:rsidRPr="005739A5">
        <w:rPr>
          <w:color w:val="000000"/>
        </w:rPr>
        <w:t>. Хранителем домашнего очага считался конь, воспринимаемый как самое сильное домашнее животное. По древней легенде коню отводилась почетная роль учувствовать в передвижение солнца по небу, которое днем мчится в колеснице, запряженной златокудрыми конями, а ночью плывет по синему морю в ладье. Фигуры коней и ладьи изображались на подзорах и полотенцах.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Дерево</w:t>
      </w:r>
      <w:r w:rsidRPr="005739A5">
        <w:rPr>
          <w:color w:val="000000"/>
        </w:rPr>
        <w:t> – один из древнейших символов, Древо жизни, так представляли предки вселенную. Они думали, что на небе есть райские сады, и растет там чудо-дерево с волшебными плодами. Древо жизни, дерево, рождающее новую жизнь, было символом жизни, единства рода, его продолжением и благополучием.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Вода</w:t>
      </w:r>
      <w:r w:rsidRPr="005739A5">
        <w:rPr>
          <w:color w:val="000000"/>
        </w:rPr>
        <w:t>. Животворящая сила воды, питающей Землю, изображалось в виде водоплавающих сил, а сами воды – в виде зигзагообразных полосок.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- Какой цвет получил распространение в русской вышивке?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F5CDD">
        <w:rPr>
          <w:b/>
          <w:color w:val="000000"/>
        </w:rPr>
        <w:lastRenderedPageBreak/>
        <w:t>Красный цвет</w:t>
      </w:r>
      <w:r w:rsidRPr="005739A5">
        <w:rPr>
          <w:color w:val="000000"/>
        </w:rPr>
        <w:t xml:space="preserve"> вышивки не случаен. Когда-то, в давние времена, он был символом солнечного света и тепла, знаком добра и красоты.</w:t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F5CDD">
        <w:rPr>
          <w:b/>
          <w:color w:val="000000"/>
        </w:rPr>
        <w:t xml:space="preserve">Белый </w:t>
      </w:r>
      <w:r w:rsidRPr="005739A5">
        <w:rPr>
          <w:color w:val="000000"/>
        </w:rPr>
        <w:t>– символ света, чистоты;</w:t>
      </w:r>
    </w:p>
    <w:p w:rsid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F5CDD">
        <w:rPr>
          <w:b/>
          <w:color w:val="000000"/>
        </w:rPr>
        <w:t xml:space="preserve">Чёрный </w:t>
      </w:r>
      <w:r w:rsidRPr="005739A5">
        <w:rPr>
          <w:color w:val="000000"/>
        </w:rPr>
        <w:t>– символ плодородия, земли.</w:t>
      </w:r>
    </w:p>
    <w:p w:rsidR="004F5CDD" w:rsidRPr="00780E29" w:rsidRDefault="004F5CDD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  <w:u w:val="single"/>
        </w:rPr>
      </w:pPr>
    </w:p>
    <w:p w:rsidR="006265B5" w:rsidRPr="00780E29" w:rsidRDefault="004F5CDD" w:rsidP="005739A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</w:rPr>
      </w:pPr>
      <w:r>
        <w:rPr>
          <w:color w:val="000000"/>
        </w:rPr>
        <w:t xml:space="preserve"> </w:t>
      </w:r>
      <w:r w:rsidRPr="004F5CDD">
        <w:rPr>
          <w:b/>
          <w:color w:val="FF0000"/>
        </w:rPr>
        <w:t>Просмотрите видео</w:t>
      </w:r>
    </w:p>
    <w:p w:rsidR="004F5CDD" w:rsidRDefault="00780E29" w:rsidP="005739A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</w:rPr>
      </w:pPr>
      <w:hyperlink r:id="rId5" w:history="1">
        <w:r w:rsidRPr="00780E29">
          <w:rPr>
            <w:rStyle w:val="a4"/>
            <w:b/>
            <w:u w:val="none"/>
          </w:rPr>
          <w:t>https://</w:t>
        </w:r>
        <w:r w:rsidRPr="00780E29">
          <w:rPr>
            <w:rStyle w:val="a4"/>
            <w:b/>
            <w:u w:val="none"/>
          </w:rPr>
          <w:t>youtu.be/BX7ZmfLbNcc</w:t>
        </w:r>
      </w:hyperlink>
      <w:r w:rsidRPr="00780E29">
        <w:rPr>
          <w:b/>
          <w:color w:val="FF0000"/>
        </w:rPr>
        <w:t xml:space="preserve"> </w:t>
      </w:r>
      <w:r w:rsidR="006C058A">
        <w:rPr>
          <w:b/>
          <w:color w:val="FF0000"/>
        </w:rPr>
        <w:t xml:space="preserve"> </w:t>
      </w:r>
    </w:p>
    <w:p w:rsidR="00780E29" w:rsidRPr="00780E29" w:rsidRDefault="00780E29" w:rsidP="005739A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</w:rPr>
      </w:pPr>
    </w:p>
    <w:p w:rsidR="00F30868" w:rsidRPr="004F5CDD" w:rsidRDefault="00F30868" w:rsidP="005739A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inline distT="0" distB="0" distL="0" distR="0" wp14:anchorId="1E8379F5" wp14:editId="34EA6699">
            <wp:extent cx="2694562" cy="2017871"/>
            <wp:effectExtent l="0" t="0" r="0" b="1905"/>
            <wp:docPr id="1" name="Рисунок 1" descr="Урок ИЗО 5 класс &amp;quot;Древние образы в народном искусстве&amp;quot; Ювелирные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рок ИЗО 5 класс &amp;quot;Древние образы в народном искусстве&amp;quot; Ювелирные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8695" cy="20209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FF0000"/>
        </w:rPr>
        <w:t xml:space="preserve">     </w:t>
      </w:r>
      <w:r>
        <w:rPr>
          <w:noProof/>
        </w:rPr>
        <w:drawing>
          <wp:inline distT="0" distB="0" distL="0" distR="0" wp14:anchorId="7F44436E" wp14:editId="78DBC453">
            <wp:extent cx="2956653" cy="2214141"/>
            <wp:effectExtent l="0" t="0" r="0" b="0"/>
            <wp:docPr id="3" name="Рисунок 3" descr="Вышивка крестом - это наиболее распространенный вид народного искусств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ышивка крестом - это наиболее распространенный вид народного искусства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718" cy="2214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5739A5" w:rsidRP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Практическая работа.</w:t>
      </w:r>
    </w:p>
    <w:p w:rsidR="005739A5" w:rsidRDefault="005739A5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Импровизация по мотивам вышивок на полотенцах.</w:t>
      </w:r>
    </w:p>
    <w:p w:rsidR="0087531D" w:rsidRPr="005739A5" w:rsidRDefault="0087531D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5739A5" w:rsidRPr="00780E29" w:rsidRDefault="004F5CDD" w:rsidP="005739A5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  <w:r>
        <w:rPr>
          <w:b/>
          <w:bCs/>
          <w:color w:val="000000"/>
        </w:rPr>
        <w:t>Домашнее задание.</w:t>
      </w:r>
    </w:p>
    <w:p w:rsidR="00F30868" w:rsidRPr="005739A5" w:rsidRDefault="00F30868" w:rsidP="00F30868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b/>
          <w:bCs/>
          <w:color w:val="000000"/>
        </w:rPr>
        <w:t>Постановка художественной задачи.</w:t>
      </w:r>
    </w:p>
    <w:p w:rsidR="00F30868" w:rsidRPr="005739A5" w:rsidRDefault="00F30868" w:rsidP="00F30868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5739A5">
        <w:rPr>
          <w:color w:val="000000"/>
        </w:rPr>
        <w:t>Учитывая символику формы и цвета в орнаменте народной вышивки, выполните эскиз орнамента вышивки на полотенце. Подумайте и выберите тот образ, над которым будете работать при создании орнаментальной композиции.</w:t>
      </w:r>
    </w:p>
    <w:p w:rsidR="00F30868" w:rsidRDefault="00F30868" w:rsidP="005739A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F30868" w:rsidRDefault="00F30868" w:rsidP="002A367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noProof/>
        </w:rPr>
        <w:drawing>
          <wp:inline distT="0" distB="0" distL="0" distR="0">
            <wp:extent cx="3806018" cy="2850204"/>
            <wp:effectExtent l="0" t="0" r="4445" b="7620"/>
            <wp:docPr id="4" name="Рисунок 4" descr="Схема № 5 края полотенца (выбор цвета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хема № 5 края полотенца (выбор цвета)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103" cy="2850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67A" w:rsidRPr="005739A5" w:rsidRDefault="002A367A" w:rsidP="002A367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87531D" w:rsidRDefault="0087531D" w:rsidP="0087531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Выполненные задания в</w:t>
      </w:r>
      <w:r w:rsidR="00731DEC">
        <w:rPr>
          <w:rFonts w:ascii="Times New Roman" w:hAnsi="Times New Roman" w:cs="Times New Roman"/>
          <w:sz w:val="24"/>
          <w:szCs w:val="24"/>
        </w:rPr>
        <w:t xml:space="preserve"> альбоме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</w:t>
      </w:r>
      <w:r>
        <w:rPr>
          <w:rFonts w:ascii="Times New Roman" w:hAnsi="Times New Roman" w:cs="Times New Roman"/>
          <w:sz w:val="24"/>
          <w:szCs w:val="24"/>
        </w:rPr>
        <w:t>\</w:t>
      </w:r>
    </w:p>
    <w:p w:rsidR="0087531D" w:rsidRPr="00384BC7" w:rsidRDefault="0087531D" w:rsidP="0087531D">
      <w:pPr>
        <w:rPr>
          <w:rFonts w:ascii="Times New Roman" w:hAnsi="Times New Roman" w:cs="Times New Roman"/>
          <w:sz w:val="24"/>
          <w:szCs w:val="24"/>
        </w:rPr>
      </w:pP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8B2C69" w:rsidRPr="005739A5" w:rsidRDefault="008B2C69" w:rsidP="005739A5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8B2C69" w:rsidRPr="005739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8D9"/>
    <w:rsid w:val="002A367A"/>
    <w:rsid w:val="004F5CDD"/>
    <w:rsid w:val="005739A5"/>
    <w:rsid w:val="006265B5"/>
    <w:rsid w:val="006C058A"/>
    <w:rsid w:val="00731DEC"/>
    <w:rsid w:val="00780E29"/>
    <w:rsid w:val="0087531D"/>
    <w:rsid w:val="008B2C69"/>
    <w:rsid w:val="00CD18D9"/>
    <w:rsid w:val="00F30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73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F5CD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308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0868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780E2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73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F5CD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308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0868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780E2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54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BX7ZmfLbNc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2022-10-12T20:13:00Z</dcterms:created>
  <dcterms:modified xsi:type="dcterms:W3CDTF">2022-10-13T14:53:00Z</dcterms:modified>
</cp:coreProperties>
</file>