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BD5" w:rsidRPr="00FC0BD5" w:rsidRDefault="00FC0BD5" w:rsidP="00FC0BD5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bookmarkStart w:id="0" w:name="_GoBack"/>
      <w:r w:rsidRPr="00FC0B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 класс. Технология.  Урок №  13-14    14.10. 2022 г.</w:t>
      </w:r>
    </w:p>
    <w:p w:rsidR="00FC0BD5" w:rsidRPr="00FC0BD5" w:rsidRDefault="00FC0BD5" w:rsidP="00FC0BD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урока</w:t>
      </w:r>
      <w:r w:rsidR="00B3089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 </w:t>
      </w:r>
      <w:r w:rsidRPr="00FC0B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Творческие проекты.</w:t>
      </w:r>
    </w:p>
    <w:bookmarkEnd w:id="0"/>
    <w:p w:rsidR="00FC0BD5" w:rsidRPr="00FC0BD5" w:rsidRDefault="00FC0BD5" w:rsidP="00FC0BD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proofErr w:type="gramEnd"/>
      <w:r w:rsidRPr="00FC0BD5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proofErr w:type="gramStart"/>
      <w:r w:rsidRPr="00FC0BD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</w:t>
      </w:r>
      <w:proofErr w:type="gramEnd"/>
      <w:r w:rsidRPr="00FC0BD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пособствовать формированию у учащихся представления о проектной деятельности.</w:t>
      </w:r>
      <w:r w:rsidRPr="00FC0B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</w:r>
      <w:r w:rsidRPr="00FC0B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Последовательность реализации творческого проекта «Изделие своими руками»</w:t>
      </w: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FC0BD5" w:rsidRPr="00FC0BD5" w:rsidRDefault="00FC0BD5" w:rsidP="00FC0BD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 этап — поисково-исследовательский</w:t>
      </w:r>
    </w:p>
    <w:p w:rsidR="00FC0BD5" w:rsidRPr="00FC0BD5" w:rsidRDefault="00FC0BD5" w:rsidP="00FC0BD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Определение проблемы: необходимо разработать и изготовить изделие, например, подставку для работ учащихся, фартук для работы в школьных мастерских или другое. Анализ возможных путей решения, обсуждение их с учителем и одноклассниками.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Сбор информации, в том числе в Интернете и путём опроса взрослых, друзей. Выбор наиболее приемлемых идей. Например, ранее на уроках технологии ребята выполняли различные подставки, и учитель может предложить обсудить имеющиеся варианты подставок или фартуков (рис. 1.2).</w:t>
      </w:r>
    </w:p>
    <w:p w:rsidR="00FC0BD5" w:rsidRPr="00FC0BD5" w:rsidRDefault="00FC0BD5" w:rsidP="00FC0B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Разработка требований к данному проекту: простота, устойчивость (для подставки), экономичность (из отходов картона, фанеры, ткани, фурнитуры или других материалов), технологичность, многофункциональность, эстетичность дизайна.</w:t>
      </w:r>
      <w:proofErr w:type="gramEnd"/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Обсуждение предложений учащихся. Выбор лучшей идеи. Планирование работы на следующий этап.</w:t>
      </w:r>
    </w:p>
    <w:p w:rsidR="00FC0BD5" w:rsidRPr="00FC0BD5" w:rsidRDefault="00FC0BD5" w:rsidP="00FC0BD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 этап — конструкторско-технологический</w:t>
      </w:r>
    </w:p>
    <w:p w:rsidR="00FC0BD5" w:rsidRPr="00FC0BD5" w:rsidRDefault="00FC0BD5" w:rsidP="00FC0B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1. Разработка вариантов реализации проекта с учётом экономических и экологических составляющих и требований, предъявляемых к дизайну. Определение сроков выполнения проекта.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2. Графическое проектирование. Составление технологической карты.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3. Выбор материала, инструментов и оборудования для выполнения проекта (совместно с учителем).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4. Изготовление изделия. Декорирование изделия, проведение испытания, примерки. Устранение недочётов.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5. Планирование работы на заключительный этап.</w:t>
      </w:r>
    </w:p>
    <w:p w:rsidR="00FC0BD5" w:rsidRPr="00FC0BD5" w:rsidRDefault="00FC0BD5" w:rsidP="00FC0BD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III этап — заключительный (презентационный)</w:t>
      </w:r>
    </w:p>
    <w:p w:rsidR="00FC0BD5" w:rsidRPr="00FC0BD5" w:rsidRDefault="00FC0BD5" w:rsidP="00FC0B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0BD5" w:rsidRPr="00FC0BD5" w:rsidRDefault="00FC0BD5" w:rsidP="00FC0BD5">
      <w:pPr>
        <w:spacing w:after="0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Подготовка материалов для защиты проекта: пояснительной записки, эколого-экономического обоснования, презентации, материальной части проекта, разработанной рекламы, товарного знака.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оценке затрат на изделие нужно учитывать расход электроэнергии и износ оборудования (швейной машины и других приспособлений). На производстве учитывают транспортные расходы, трудовые затраты, содержание помещения и многие другие факторы.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Проведение </w:t>
      </w:r>
      <w:proofErr w:type="spellStart"/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предзашиты</w:t>
      </w:r>
      <w:proofErr w:type="spellEnd"/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устранение выявленных недочётов.</w:t>
      </w:r>
    </w:p>
    <w:p w:rsidR="00FC0BD5" w:rsidRPr="00FC0BD5" w:rsidRDefault="00FC0BD5" w:rsidP="00FC0BD5">
      <w:pPr>
        <w:spacing w:after="75" w:line="240" w:lineRule="auto"/>
        <w:ind w:firstLine="33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BD5">
        <w:rPr>
          <w:rFonts w:ascii="Times New Roman" w:eastAsia="Times New Roman" w:hAnsi="Times New Roman" w:cs="Times New Roman"/>
          <w:sz w:val="24"/>
          <w:szCs w:val="24"/>
          <w:lang w:eastAsia="ru-RU"/>
        </w:rPr>
        <w:t>3. Проведение защиты творческого проекта. Предоставление изделий для выставки.</w:t>
      </w:r>
    </w:p>
    <w:p w:rsidR="00C65383" w:rsidRDefault="00FC0BD5" w:rsidP="00FC0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Просмотреть  видео</w:t>
      </w:r>
    </w:p>
    <w:p w:rsidR="00F94BDF" w:rsidRDefault="00F94BDF" w:rsidP="00FC0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r w:rsidRPr="00AD5A57">
          <w:rPr>
            <w:rStyle w:val="a5"/>
            <w:rFonts w:ascii="Times New Roman" w:hAnsi="Times New Roman" w:cs="Times New Roman"/>
            <w:sz w:val="24"/>
            <w:szCs w:val="24"/>
          </w:rPr>
          <w:t>https://vk.com/video292268492_456239042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0BD5" w:rsidRDefault="00FC0BD5" w:rsidP="00FC0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AD5A57">
          <w:rPr>
            <w:rStyle w:val="a5"/>
            <w:rFonts w:ascii="Times New Roman" w:hAnsi="Times New Roman" w:cs="Times New Roman"/>
            <w:sz w:val="24"/>
            <w:szCs w:val="24"/>
          </w:rPr>
          <w:t>https://youtu.be/jJYx-Sd3UtE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0BD5" w:rsidRDefault="00FC0BD5" w:rsidP="00FC0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AD5A57">
          <w:rPr>
            <w:rStyle w:val="a5"/>
            <w:rFonts w:ascii="Times New Roman" w:hAnsi="Times New Roman" w:cs="Times New Roman"/>
            <w:sz w:val="24"/>
            <w:szCs w:val="24"/>
          </w:rPr>
          <w:t>https://youtu.be/UuRf6P0olh4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>
        <w:rPr>
          <w:color w:val="000000"/>
          <w:sz w:val="28"/>
          <w:szCs w:val="28"/>
        </w:rPr>
        <w:lastRenderedPageBreak/>
        <w:br/>
      </w:r>
      <w:r w:rsidRPr="00F94BDF">
        <w:rPr>
          <w:rStyle w:val="c3"/>
          <w:color w:val="000000"/>
        </w:rPr>
        <w:t>Приложение 1. </w:t>
      </w:r>
      <w:r w:rsidRPr="00F94BDF">
        <w:rPr>
          <w:rStyle w:val="c1"/>
          <w:b/>
          <w:bCs/>
          <w:color w:val="000000"/>
        </w:rPr>
        <w:t>Последовательность выполнения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 w:rsidRPr="00F94BDF">
        <w:rPr>
          <w:rStyle w:val="c1"/>
          <w:b/>
          <w:bCs/>
          <w:color w:val="000000"/>
        </w:rPr>
        <w:t>   творческого проекта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1.Обоснование возникшей проблемы и потребности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2. Схема обдумывания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3</w:t>
      </w:r>
      <w:r w:rsidRPr="00F94BDF">
        <w:rPr>
          <w:rStyle w:val="c1"/>
          <w:b/>
          <w:bCs/>
          <w:color w:val="000000"/>
        </w:rPr>
        <w:t>. </w:t>
      </w:r>
      <w:r w:rsidRPr="00F94BDF">
        <w:rPr>
          <w:rStyle w:val="c3"/>
          <w:color w:val="000000"/>
        </w:rPr>
        <w:t>Выявление основных параметров и ограничений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4</w:t>
      </w:r>
      <w:r w:rsidRPr="00F94BDF">
        <w:rPr>
          <w:rStyle w:val="c1"/>
          <w:b/>
          <w:bCs/>
          <w:color w:val="000000"/>
        </w:rPr>
        <w:t>. </w:t>
      </w:r>
      <w:r w:rsidRPr="00F94BDF">
        <w:rPr>
          <w:rStyle w:val="c3"/>
          <w:color w:val="000000"/>
        </w:rPr>
        <w:t>Теоретические сведения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5. История и современность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6……………….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1"/>
          <w:b/>
          <w:bCs/>
          <w:color w:val="000000"/>
        </w:rPr>
        <w:t>7. </w:t>
      </w:r>
      <w:r w:rsidRPr="00F94BDF">
        <w:rPr>
          <w:rStyle w:val="c3"/>
          <w:color w:val="000000"/>
        </w:rPr>
        <w:t>Эскизная проработка базового варианта изделия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8. Требования к изделию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9. Дизайн-спецификация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10.</w:t>
      </w:r>
      <w:r w:rsidRPr="00F94BDF">
        <w:rPr>
          <w:rStyle w:val="c1"/>
          <w:b/>
          <w:bCs/>
          <w:color w:val="000000"/>
        </w:rPr>
        <w:t> </w:t>
      </w:r>
      <w:r w:rsidRPr="00F94BDF">
        <w:rPr>
          <w:rStyle w:val="c3"/>
          <w:color w:val="000000"/>
        </w:rPr>
        <w:t>Инструменты и оборудование.</w:t>
      </w:r>
      <w:r w:rsidRPr="00F94BDF">
        <w:rPr>
          <w:rStyle w:val="c1"/>
          <w:b/>
          <w:bCs/>
          <w:color w:val="000000"/>
        </w:rPr>
        <w:t> 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11. Материалы.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12. Правила безопасности во время работы.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13. Санитарн</w:t>
      </w:r>
      <w:proofErr w:type="gramStart"/>
      <w:r w:rsidRPr="00F94BDF">
        <w:rPr>
          <w:rStyle w:val="c3"/>
          <w:color w:val="000000"/>
        </w:rPr>
        <w:t>о-</w:t>
      </w:r>
      <w:proofErr w:type="gramEnd"/>
      <w:r w:rsidRPr="00F94BDF">
        <w:rPr>
          <w:rStyle w:val="c3"/>
          <w:color w:val="000000"/>
        </w:rPr>
        <w:t xml:space="preserve"> гигиенические требования.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14. …………………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15. Контроль качества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16. Экологическое обоснование.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17. Экономическое обоснование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18. …………….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19. Самооценка.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20. Словарь терминов</w:t>
      </w:r>
    </w:p>
    <w:p w:rsidR="00F94BDF" w:rsidRPr="00F94BDF" w:rsidRDefault="00F94BDF" w:rsidP="00F94BD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F94BDF">
        <w:rPr>
          <w:rStyle w:val="c3"/>
          <w:color w:val="000000"/>
        </w:rPr>
        <w:t>21. Библиографический список</w:t>
      </w:r>
    </w:p>
    <w:p w:rsidR="00F94BDF" w:rsidRPr="00F94BDF" w:rsidRDefault="00F94BDF" w:rsidP="00FC0B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C0BD5" w:rsidRPr="00FC0BD5" w:rsidRDefault="00F94BD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67626">
        <w:rPr>
          <w:rFonts w:ascii="Times New Roman" w:hAnsi="Times New Roman" w:cs="Times New Roman"/>
          <w:b/>
          <w:sz w:val="24"/>
          <w:szCs w:val="24"/>
        </w:rPr>
        <w:t xml:space="preserve">Домашнее задание. </w:t>
      </w:r>
      <w:r>
        <w:rPr>
          <w:rFonts w:ascii="Times New Roman" w:hAnsi="Times New Roman" w:cs="Times New Roman"/>
          <w:sz w:val="24"/>
          <w:szCs w:val="24"/>
        </w:rPr>
        <w:t xml:space="preserve"> Изучи  тему  урока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П</w:t>
      </w:r>
      <w:proofErr w:type="gramEnd"/>
      <w:r>
        <w:rPr>
          <w:rFonts w:ascii="Times New Roman" w:hAnsi="Times New Roman" w:cs="Times New Roman"/>
          <w:sz w:val="24"/>
          <w:szCs w:val="24"/>
        </w:rPr>
        <w:t>росмотри видео. Выбери тему проекта.</w:t>
      </w:r>
      <w:r w:rsidR="00267626">
        <w:rPr>
          <w:rFonts w:ascii="Times New Roman" w:hAnsi="Times New Roman" w:cs="Times New Roman"/>
          <w:sz w:val="24"/>
          <w:szCs w:val="24"/>
        </w:rPr>
        <w:t xml:space="preserve"> Подготовь материалы и инструменты.</w:t>
      </w:r>
    </w:p>
    <w:sectPr w:rsidR="00FC0BD5" w:rsidRPr="00FC0B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C48"/>
    <w:rsid w:val="00267626"/>
    <w:rsid w:val="005C1C48"/>
    <w:rsid w:val="00B3089C"/>
    <w:rsid w:val="00C65383"/>
    <w:rsid w:val="00F94BDF"/>
    <w:rsid w:val="00FC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FC0B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FC0BD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link w:val="60"/>
    <w:uiPriority w:val="9"/>
    <w:qFormat/>
    <w:rsid w:val="00FC0BD5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FC0BD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FC0BD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FC0BD5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3">
    <w:name w:val="Normal (Web)"/>
    <w:basedOn w:val="a"/>
    <w:uiPriority w:val="99"/>
    <w:semiHidden/>
    <w:unhideWhenUsed/>
    <w:rsid w:val="00FC0B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0BD5"/>
    <w:rPr>
      <w:b/>
      <w:bCs/>
    </w:rPr>
  </w:style>
  <w:style w:type="character" w:styleId="a5">
    <w:name w:val="Hyperlink"/>
    <w:basedOn w:val="a0"/>
    <w:uiPriority w:val="99"/>
    <w:unhideWhenUsed/>
    <w:rsid w:val="00FC0BD5"/>
    <w:rPr>
      <w:color w:val="0000FF" w:themeColor="hyperlink"/>
      <w:u w:val="single"/>
    </w:rPr>
  </w:style>
  <w:style w:type="paragraph" w:customStyle="1" w:styleId="c5">
    <w:name w:val="c5"/>
    <w:basedOn w:val="a"/>
    <w:rsid w:val="00F94B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94BDF"/>
  </w:style>
  <w:style w:type="character" w:customStyle="1" w:styleId="c1">
    <w:name w:val="c1"/>
    <w:basedOn w:val="a0"/>
    <w:rsid w:val="00F94B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FC0BD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FC0BD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link w:val="60"/>
    <w:uiPriority w:val="9"/>
    <w:qFormat/>
    <w:rsid w:val="00FC0BD5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FC0BD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FC0BD5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FC0BD5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3">
    <w:name w:val="Normal (Web)"/>
    <w:basedOn w:val="a"/>
    <w:uiPriority w:val="99"/>
    <w:semiHidden/>
    <w:unhideWhenUsed/>
    <w:rsid w:val="00FC0B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0BD5"/>
    <w:rPr>
      <w:b/>
      <w:bCs/>
    </w:rPr>
  </w:style>
  <w:style w:type="character" w:styleId="a5">
    <w:name w:val="Hyperlink"/>
    <w:basedOn w:val="a0"/>
    <w:uiPriority w:val="99"/>
    <w:unhideWhenUsed/>
    <w:rsid w:val="00FC0BD5"/>
    <w:rPr>
      <w:color w:val="0000FF" w:themeColor="hyperlink"/>
      <w:u w:val="single"/>
    </w:rPr>
  </w:style>
  <w:style w:type="paragraph" w:customStyle="1" w:styleId="c5">
    <w:name w:val="c5"/>
    <w:basedOn w:val="a"/>
    <w:rsid w:val="00F94B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94BDF"/>
  </w:style>
  <w:style w:type="character" w:customStyle="1" w:styleId="c1">
    <w:name w:val="c1"/>
    <w:basedOn w:val="a0"/>
    <w:rsid w:val="00F94B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UuRf6P0olh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jJYx-Sd3UtE" TargetMode="External"/><Relationship Id="rId5" Type="http://schemas.openxmlformats.org/officeDocument/2006/relationships/hyperlink" Target="https://vk.com/video292268492_45623904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2022-10-17T06:57:00Z</dcterms:created>
  <dcterms:modified xsi:type="dcterms:W3CDTF">2022-10-17T07:31:00Z</dcterms:modified>
</cp:coreProperties>
</file>