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D14D5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Бондарева Инна Михайловна</w:t>
      </w:r>
    </w:p>
    <w:p w14:paraId="1DEA0FE5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Русский язык</w:t>
      </w:r>
    </w:p>
    <w:p w14:paraId="05839525" w14:textId="4E4D82A7" w:rsidR="00FB00D2" w:rsidRDefault="0022305E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</w:t>
      </w:r>
      <w:r w:rsidR="00FB00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класс</w:t>
      </w:r>
    </w:p>
    <w:p w14:paraId="400C493E" w14:textId="4B3C64C6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 </w:t>
      </w:r>
      <w:r w:rsidR="0022305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14:paraId="51010206" w14:textId="08D09479" w:rsidR="0022305E" w:rsidRDefault="00FB00D2" w:rsidP="0022305E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 урока </w:t>
      </w:r>
      <w:r w:rsidR="0022305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67-68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22305E" w:rsidRPr="0022305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Заимствованные слова</w:t>
      </w:r>
      <w:r w:rsidR="0022305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528A35BD" w14:textId="70DCD246" w:rsidR="0022305E" w:rsidRPr="0022305E" w:rsidRDefault="00FB00D2" w:rsidP="0022305E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FB00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Цель урока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:</w:t>
      </w:r>
      <w:r w:rsidR="0053141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D4284A">
        <w:rPr>
          <w:rFonts w:ascii="Times New Roman" w:hAnsi="Times New Roman" w:cs="Times New Roman"/>
          <w:color w:val="000000"/>
        </w:rPr>
        <w:t>з</w:t>
      </w:r>
      <w:r w:rsidR="0022305E" w:rsidRPr="0022305E">
        <w:rPr>
          <w:rFonts w:ascii="Times New Roman" w:hAnsi="Times New Roman" w:cs="Times New Roman"/>
          <w:color w:val="000000"/>
        </w:rPr>
        <w:t xml:space="preserve">нать понятия «Исконно </w:t>
      </w:r>
      <w:proofErr w:type="gramStart"/>
      <w:r w:rsidR="0022305E" w:rsidRPr="0022305E">
        <w:rPr>
          <w:rFonts w:ascii="Times New Roman" w:hAnsi="Times New Roman" w:cs="Times New Roman"/>
          <w:color w:val="000000"/>
        </w:rPr>
        <w:t>русские »</w:t>
      </w:r>
      <w:proofErr w:type="gramEnd"/>
      <w:r w:rsidR="0022305E" w:rsidRPr="0022305E">
        <w:rPr>
          <w:rFonts w:ascii="Times New Roman" w:hAnsi="Times New Roman" w:cs="Times New Roman"/>
          <w:color w:val="000000"/>
        </w:rPr>
        <w:t xml:space="preserve">  и «Заимствованные слова»; уметь находить исконно русские и заимствованные  в тексте;</w:t>
      </w:r>
      <w:r w:rsidR="0022305E">
        <w:rPr>
          <w:rFonts w:ascii="Times New Roman" w:hAnsi="Times New Roman" w:cs="Times New Roman"/>
          <w:color w:val="000000"/>
        </w:rPr>
        <w:t xml:space="preserve"> у</w:t>
      </w:r>
      <w:r w:rsidR="0022305E" w:rsidRPr="0022305E">
        <w:rPr>
          <w:rFonts w:ascii="Times New Roman" w:hAnsi="Times New Roman" w:cs="Times New Roman"/>
          <w:color w:val="000000"/>
        </w:rPr>
        <w:t>меть отличать исконно русские слова  от заимствованных слов;</w:t>
      </w:r>
      <w:r w:rsidR="0022305E">
        <w:rPr>
          <w:rFonts w:ascii="Times New Roman" w:hAnsi="Times New Roman" w:cs="Times New Roman"/>
          <w:color w:val="000000"/>
        </w:rPr>
        <w:t xml:space="preserve"> </w:t>
      </w:r>
      <w:r w:rsidR="0022305E" w:rsidRPr="0022305E">
        <w:rPr>
          <w:rFonts w:ascii="Times New Roman" w:hAnsi="Times New Roman" w:cs="Times New Roman"/>
          <w:color w:val="000000"/>
        </w:rPr>
        <w:t>Уметь правильно использовать в речи исконно русские и заимствованные слова;</w:t>
      </w:r>
      <w:r w:rsidR="0022305E">
        <w:rPr>
          <w:rFonts w:ascii="Times New Roman" w:hAnsi="Times New Roman" w:cs="Times New Roman"/>
          <w:color w:val="000000"/>
        </w:rPr>
        <w:t xml:space="preserve"> з</w:t>
      </w:r>
      <w:r w:rsidR="0022305E" w:rsidRPr="0022305E">
        <w:rPr>
          <w:rFonts w:ascii="Times New Roman" w:hAnsi="Times New Roman" w:cs="Times New Roman"/>
          <w:color w:val="000000"/>
        </w:rPr>
        <w:t>нать признаки заимствованных слов.</w:t>
      </w:r>
    </w:p>
    <w:p w14:paraId="0A8EDE33" w14:textId="25EF0247" w:rsidR="0053141B" w:rsidRDefault="0053141B" w:rsidP="00FB00D2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DCEF28F" w14:textId="77777777" w:rsidR="0053141B" w:rsidRDefault="0053141B" w:rsidP="0053141B">
      <w:pPr>
        <w:pStyle w:val="a3"/>
        <w:shd w:val="clear" w:color="auto" w:fill="FFFFFF"/>
        <w:spacing w:before="0" w:beforeAutospacing="0" w:after="150" w:afterAutospacing="0"/>
        <w:jc w:val="center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Ход урока</w:t>
      </w:r>
    </w:p>
    <w:p w14:paraId="473C3A08" w14:textId="77777777" w:rsidR="0053141B" w:rsidRDefault="0053141B" w:rsidP="0053141B">
      <w:pPr>
        <w:pStyle w:val="a3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I. Организационный момент.</w:t>
      </w:r>
    </w:p>
    <w:p w14:paraId="5D3716A9" w14:textId="375D0231" w:rsidR="0053141B" w:rsidRDefault="0053141B" w:rsidP="0053141B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4B9ABDE3" wp14:editId="40D3C79D">
            <wp:extent cx="3156795" cy="2702257"/>
            <wp:effectExtent l="0" t="0" r="5715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0099" cy="2713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29DD42" w14:textId="118DF1CA" w:rsidR="00D947CD" w:rsidRPr="00D947CD" w:rsidRDefault="00D947CD" w:rsidP="00D947CD">
      <w:pPr>
        <w:pStyle w:val="a4"/>
        <w:numPr>
          <w:ilvl w:val="0"/>
          <w:numId w:val="4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Добрый день,</w:t>
      </w:r>
      <w:r w:rsidR="00AA2B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ребята !</w:t>
      </w:r>
      <w:proofErr w:type="gramEnd"/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4284A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Запишите</w:t>
      </w:r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ваших тетрадях </w:t>
      </w:r>
      <w:proofErr w:type="gramStart"/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сегодняшнее  число</w:t>
      </w:r>
      <w:proofErr w:type="gramEnd"/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0F1DEF07" w14:textId="77777777" w:rsidR="001C4D00" w:rsidRDefault="001C4D00" w:rsidP="0053141B">
      <w:pPr>
        <w:pStyle w:val="a3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58292E9C" w14:textId="18227136" w:rsidR="00B60144" w:rsidRPr="001C4D00" w:rsidRDefault="001C4D00" w:rsidP="00AA2B5F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1C4D00">
        <w:rPr>
          <w:rFonts w:ascii="Times New Roman" w:hAnsi="Times New Roman" w:cs="Times New Roman"/>
          <w:b/>
          <w:bCs/>
          <w:color w:val="FF0000"/>
        </w:rPr>
        <w:t>Двадцать девятое ноября</w:t>
      </w:r>
    </w:p>
    <w:p w14:paraId="7C5DF34A" w14:textId="39C7FEFF" w:rsidR="001C4D00" w:rsidRDefault="001C4D00" w:rsidP="00AA2B5F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1C4D00">
        <w:rPr>
          <w:rFonts w:ascii="Times New Roman" w:hAnsi="Times New Roman" w:cs="Times New Roman"/>
          <w:b/>
          <w:bCs/>
          <w:color w:val="FF0000"/>
        </w:rPr>
        <w:t>Классная работа</w:t>
      </w:r>
    </w:p>
    <w:p w14:paraId="488E5C18" w14:textId="4509800D" w:rsidR="00D947CD" w:rsidRPr="001C4D00" w:rsidRDefault="00D947CD" w:rsidP="00AA2B5F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D947CD">
        <w:rPr>
          <w:rFonts w:ascii="Times New Roman" w:hAnsi="Times New Roman" w:cs="Times New Roman"/>
          <w:b/>
          <w:bCs/>
          <w:color w:val="FF0000"/>
        </w:rPr>
        <w:t>Заимствованные слова</w:t>
      </w:r>
    </w:p>
    <w:p w14:paraId="4F416DCD" w14:textId="0AA0E9F0" w:rsidR="004A0DAF" w:rsidRPr="004A0DAF" w:rsidRDefault="004A0DAF" w:rsidP="004A0DAF">
      <w:pPr>
        <w:pStyle w:val="c1"/>
        <w:numPr>
          <w:ilvl w:val="0"/>
          <w:numId w:val="6"/>
        </w:numPr>
        <w:shd w:val="clear" w:color="auto" w:fill="FFFFFF"/>
        <w:rPr>
          <w:color w:val="000000"/>
          <w:sz w:val="22"/>
          <w:szCs w:val="22"/>
        </w:rPr>
      </w:pPr>
      <w:r w:rsidRPr="004A0DAF">
        <w:rPr>
          <w:rStyle w:val="c4"/>
          <w:b/>
          <w:bCs/>
          <w:color w:val="000000"/>
          <w:sz w:val="22"/>
          <w:szCs w:val="22"/>
        </w:rPr>
        <w:t>Повторение изученного материала</w:t>
      </w:r>
    </w:p>
    <w:p w14:paraId="1C1E4158" w14:textId="7D08F796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 xml:space="preserve">- </w:t>
      </w:r>
      <w:proofErr w:type="gramStart"/>
      <w:r w:rsidRPr="004A0DAF">
        <w:rPr>
          <w:color w:val="000000"/>
          <w:sz w:val="22"/>
          <w:szCs w:val="22"/>
        </w:rPr>
        <w:t>Ребята ,сейчас</w:t>
      </w:r>
      <w:proofErr w:type="gramEnd"/>
      <w:r w:rsidRPr="004A0DAF">
        <w:rPr>
          <w:color w:val="000000"/>
          <w:sz w:val="22"/>
          <w:szCs w:val="22"/>
        </w:rPr>
        <w:t xml:space="preserve"> мы с вами повторим ранее пройденный материал и закрепим наши знания по теме «Лексика». </w:t>
      </w:r>
      <w:r>
        <w:rPr>
          <w:color w:val="000000"/>
          <w:sz w:val="22"/>
          <w:szCs w:val="22"/>
        </w:rPr>
        <w:t xml:space="preserve">Письменно </w:t>
      </w:r>
      <w:r w:rsidRPr="004A0DAF">
        <w:rPr>
          <w:color w:val="000000"/>
          <w:sz w:val="22"/>
          <w:szCs w:val="22"/>
          <w:highlight w:val="yellow"/>
        </w:rPr>
        <w:t>выполните</w:t>
      </w:r>
      <w:r>
        <w:rPr>
          <w:color w:val="000000"/>
          <w:sz w:val="22"/>
          <w:szCs w:val="22"/>
        </w:rPr>
        <w:t xml:space="preserve"> тестовое задание, </w:t>
      </w:r>
      <w:r w:rsidRPr="004A0DAF">
        <w:rPr>
          <w:color w:val="000000"/>
          <w:sz w:val="22"/>
          <w:szCs w:val="22"/>
        </w:rPr>
        <w:t>в каждом вопросе только 1 правильный ответ,</w:t>
      </w:r>
      <w:r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выберете его. На выполнение теста вам даётся 5 минут.</w:t>
      </w:r>
    </w:p>
    <w:p w14:paraId="4FBD9EB7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jc w:val="center"/>
        <w:rPr>
          <w:color w:val="000000"/>
          <w:sz w:val="22"/>
          <w:szCs w:val="22"/>
        </w:rPr>
      </w:pPr>
      <w:r w:rsidRPr="004A0DAF">
        <w:rPr>
          <w:rStyle w:val="c4"/>
          <w:b/>
          <w:bCs/>
          <w:color w:val="000000"/>
          <w:sz w:val="22"/>
          <w:szCs w:val="22"/>
        </w:rPr>
        <w:t>Тест по теме «Лексика».</w:t>
      </w:r>
    </w:p>
    <w:p w14:paraId="387EB2D7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rStyle w:val="c4"/>
          <w:b/>
          <w:bCs/>
          <w:color w:val="000000"/>
          <w:sz w:val="22"/>
          <w:szCs w:val="22"/>
        </w:rPr>
        <w:t>1.Что изучает лексика?</w:t>
      </w:r>
    </w:p>
    <w:p w14:paraId="6F9FAC35" w14:textId="5C0F23EF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а)</w:t>
      </w:r>
      <w:r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слово</w:t>
      </w:r>
    </w:p>
    <w:p w14:paraId="5B9E5FBE" w14:textId="4BE27E23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б)</w:t>
      </w:r>
      <w:r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звуки речи</w:t>
      </w:r>
    </w:p>
    <w:p w14:paraId="65CBEAD7" w14:textId="4B0DD749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в)</w:t>
      </w:r>
      <w:r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части слова</w:t>
      </w:r>
    </w:p>
    <w:p w14:paraId="5AFD2CBF" w14:textId="6D08EBCD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г)</w:t>
      </w:r>
      <w:r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части речи</w:t>
      </w:r>
    </w:p>
    <w:p w14:paraId="3DAA71C8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rStyle w:val="c4"/>
          <w:b/>
          <w:bCs/>
          <w:color w:val="000000"/>
          <w:sz w:val="22"/>
          <w:szCs w:val="22"/>
        </w:rPr>
        <w:t>2.Слова, имеющие одно лексическое значение, называются:</w:t>
      </w:r>
    </w:p>
    <w:p w14:paraId="4EDBC9B1" w14:textId="0A4B00FA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а)</w:t>
      </w:r>
      <w:r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многозначными</w:t>
      </w:r>
    </w:p>
    <w:p w14:paraId="60D56271" w14:textId="7A7120B4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б)</w:t>
      </w:r>
      <w:r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двузначными</w:t>
      </w:r>
    </w:p>
    <w:p w14:paraId="752E6C67" w14:textId="610087D5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в)</w:t>
      </w:r>
      <w:r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однозначными</w:t>
      </w:r>
    </w:p>
    <w:p w14:paraId="1101A614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rStyle w:val="c4"/>
          <w:b/>
          <w:bCs/>
          <w:color w:val="000000"/>
          <w:sz w:val="22"/>
          <w:szCs w:val="22"/>
        </w:rPr>
        <w:t>3.В каком варианте ответа есть синонимы?</w:t>
      </w:r>
    </w:p>
    <w:p w14:paraId="074D0E15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а) чёрный – белый</w:t>
      </w:r>
    </w:p>
    <w:p w14:paraId="3221F3AD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б) бегемот – гиппопотам</w:t>
      </w:r>
    </w:p>
    <w:p w14:paraId="5B8E0897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lastRenderedPageBreak/>
        <w:t>в) поседеть к старости – посидеть рядом</w:t>
      </w:r>
    </w:p>
    <w:p w14:paraId="72EC7367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г) высокий – низкий</w:t>
      </w:r>
    </w:p>
    <w:p w14:paraId="74141B7E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rStyle w:val="c4"/>
          <w:b/>
          <w:bCs/>
          <w:color w:val="000000"/>
          <w:sz w:val="22"/>
          <w:szCs w:val="22"/>
        </w:rPr>
        <w:t>4.Слова, противоположные по лексическому значению, это…</w:t>
      </w:r>
    </w:p>
    <w:p w14:paraId="426FB253" w14:textId="6C67ECB0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а)</w:t>
      </w:r>
      <w:r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синонимы</w:t>
      </w:r>
    </w:p>
    <w:p w14:paraId="5218F63D" w14:textId="69F014DF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б)</w:t>
      </w:r>
      <w:r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антонимы</w:t>
      </w:r>
    </w:p>
    <w:p w14:paraId="22AB6511" w14:textId="3A5D8F72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в)</w:t>
      </w:r>
      <w:r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омонимы</w:t>
      </w:r>
    </w:p>
    <w:p w14:paraId="24510E07" w14:textId="7E8A9320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rStyle w:val="c4"/>
          <w:b/>
          <w:bCs/>
          <w:color w:val="000000"/>
          <w:sz w:val="22"/>
          <w:szCs w:val="22"/>
        </w:rPr>
        <w:t>5.Укажите не</w:t>
      </w:r>
      <w:r w:rsidR="00D4284A">
        <w:rPr>
          <w:rStyle w:val="c4"/>
          <w:b/>
          <w:bCs/>
          <w:color w:val="000000"/>
          <w:sz w:val="22"/>
          <w:szCs w:val="22"/>
        </w:rPr>
        <w:t xml:space="preserve"> </w:t>
      </w:r>
      <w:r w:rsidRPr="004A0DAF">
        <w:rPr>
          <w:rStyle w:val="c4"/>
          <w:b/>
          <w:bCs/>
          <w:color w:val="000000"/>
          <w:sz w:val="22"/>
          <w:szCs w:val="22"/>
        </w:rPr>
        <w:t>общеупотребительное слово</w:t>
      </w:r>
      <w:r w:rsidR="00D4284A">
        <w:rPr>
          <w:rStyle w:val="c4"/>
          <w:b/>
          <w:bCs/>
          <w:color w:val="000000"/>
          <w:sz w:val="22"/>
          <w:szCs w:val="22"/>
        </w:rPr>
        <w:t>.</w:t>
      </w:r>
    </w:p>
    <w:p w14:paraId="5493D5A5" w14:textId="253B1E86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а)</w:t>
      </w:r>
      <w:r w:rsidR="00D4284A"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говорить</w:t>
      </w:r>
    </w:p>
    <w:p w14:paraId="4677F023" w14:textId="680EC3BC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б)</w:t>
      </w:r>
      <w:r w:rsidR="00D4284A"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земля</w:t>
      </w:r>
    </w:p>
    <w:p w14:paraId="0244365A" w14:textId="1977E0F6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в)</w:t>
      </w:r>
      <w:r w:rsidR="00D4284A"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яруга</w:t>
      </w:r>
    </w:p>
    <w:p w14:paraId="0DE5C0B0" w14:textId="26FDF2CB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г)</w:t>
      </w:r>
      <w:r w:rsidR="00D4284A"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птицы</w:t>
      </w:r>
    </w:p>
    <w:p w14:paraId="421DD6F0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rStyle w:val="c4"/>
          <w:b/>
          <w:bCs/>
          <w:color w:val="000000"/>
          <w:sz w:val="22"/>
          <w:szCs w:val="22"/>
        </w:rPr>
        <w:t>6.В каком словосочетании есть профессионализмы?</w:t>
      </w:r>
    </w:p>
    <w:p w14:paraId="0DCB8C1C" w14:textId="77581CC6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а)</w:t>
      </w:r>
      <w:r w:rsidR="00D4284A"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лисий след</w:t>
      </w:r>
    </w:p>
    <w:p w14:paraId="54CAB642" w14:textId="0A54DFA1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б)</w:t>
      </w:r>
      <w:r w:rsidR="00D4284A"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кухонный нож</w:t>
      </w:r>
    </w:p>
    <w:p w14:paraId="7FBEE2A1" w14:textId="7513D52A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в)</w:t>
      </w:r>
      <w:r w:rsidR="00D4284A"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корабельный кок</w:t>
      </w:r>
    </w:p>
    <w:p w14:paraId="590946D4" w14:textId="14E59682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г)</w:t>
      </w:r>
      <w:r w:rsidR="00D4284A"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морская вода</w:t>
      </w:r>
    </w:p>
    <w:p w14:paraId="53EF1519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rStyle w:val="c4"/>
          <w:b/>
          <w:bCs/>
          <w:color w:val="000000"/>
          <w:sz w:val="22"/>
          <w:szCs w:val="22"/>
        </w:rPr>
        <w:t>7. Укажите диалектизм</w:t>
      </w:r>
    </w:p>
    <w:p w14:paraId="16093102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а) гуашь</w:t>
      </w:r>
    </w:p>
    <w:p w14:paraId="79A9D3CB" w14:textId="46CBC295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б)</w:t>
      </w:r>
      <w:r w:rsidR="00D4284A">
        <w:rPr>
          <w:color w:val="000000"/>
          <w:sz w:val="22"/>
          <w:szCs w:val="22"/>
        </w:rPr>
        <w:t xml:space="preserve"> </w:t>
      </w:r>
      <w:r w:rsidRPr="004A0DAF">
        <w:rPr>
          <w:color w:val="000000"/>
          <w:sz w:val="22"/>
          <w:szCs w:val="22"/>
        </w:rPr>
        <w:t>бурак</w:t>
      </w:r>
    </w:p>
    <w:p w14:paraId="032F0A30" w14:textId="77777777" w:rsidR="004A0DAF" w:rsidRPr="004A0DAF" w:rsidRDefault="004A0DAF" w:rsidP="004A0DAF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в) вода</w:t>
      </w:r>
    </w:p>
    <w:p w14:paraId="608593B3" w14:textId="4AFA6932" w:rsidR="002B3DCF" w:rsidRDefault="004A0DAF" w:rsidP="00BB1F38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4A0DAF">
        <w:rPr>
          <w:color w:val="000000"/>
          <w:sz w:val="22"/>
          <w:szCs w:val="22"/>
        </w:rPr>
        <w:t>г) терраса</w:t>
      </w:r>
    </w:p>
    <w:p w14:paraId="03A28FE4" w14:textId="77777777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</w:p>
    <w:p w14:paraId="7CC1AC1A" w14:textId="038440FD" w:rsidR="00BB1F38" w:rsidRDefault="00BB1F38" w:rsidP="00BB1F38">
      <w:pPr>
        <w:pStyle w:val="a4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BB1F38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Объяснение </w:t>
      </w:r>
      <w:r w:rsidR="00995DCC" w:rsidRPr="00BB1F38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нового материала.</w:t>
      </w:r>
    </w:p>
    <w:p w14:paraId="03BDC929" w14:textId="67137599" w:rsidR="00F9716C" w:rsidRPr="00BB1F38" w:rsidRDefault="00F9716C" w:rsidP="00F9716C">
      <w:pPr>
        <w:pStyle w:val="a4"/>
        <w:spacing w:line="276" w:lineRule="auto"/>
        <w:ind w:left="1080"/>
        <w:jc w:val="center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F9716C">
        <w:rPr>
          <w:rFonts w:ascii="Times New Roman" w:hAnsi="Times New Roman" w:cs="Times New Roman"/>
          <w:b/>
          <w:bCs/>
          <w:color w:val="000000"/>
          <w:highlight w:val="yellow"/>
          <w:shd w:val="clear" w:color="auto" w:fill="FFFFFF"/>
        </w:rPr>
        <w:t>ДАННЫЙ МАТЕРИАЛ ИЗУЧИТЬ УСТНО!!!</w:t>
      </w:r>
    </w:p>
    <w:p w14:paraId="6A8A748C" w14:textId="575BE30C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rPr>
          <w:color w:val="FF0000"/>
          <w:sz w:val="22"/>
          <w:szCs w:val="22"/>
          <w:u w:val="single"/>
        </w:rPr>
      </w:pPr>
      <w:r w:rsidRPr="00BB1F38">
        <w:rPr>
          <w:rStyle w:val="c4"/>
          <w:b/>
          <w:bCs/>
          <w:color w:val="FF0000"/>
          <w:sz w:val="22"/>
          <w:szCs w:val="22"/>
          <w:u w:val="single"/>
        </w:rPr>
        <w:t>1.</w:t>
      </w:r>
      <w:r>
        <w:rPr>
          <w:rStyle w:val="c4"/>
          <w:b/>
          <w:bCs/>
          <w:color w:val="FF0000"/>
          <w:sz w:val="22"/>
          <w:szCs w:val="22"/>
          <w:u w:val="single"/>
        </w:rPr>
        <w:t xml:space="preserve"> </w:t>
      </w:r>
      <w:r w:rsidRPr="00BB1F38">
        <w:rPr>
          <w:rStyle w:val="c4"/>
          <w:b/>
          <w:bCs/>
          <w:color w:val="FF0000"/>
          <w:sz w:val="22"/>
          <w:szCs w:val="22"/>
          <w:u w:val="single"/>
        </w:rPr>
        <w:t>Слово учителя</w:t>
      </w:r>
    </w:p>
    <w:p w14:paraId="5CA60A4E" w14:textId="7DA72EF8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BB1F38">
        <w:rPr>
          <w:color w:val="000000"/>
          <w:sz w:val="22"/>
          <w:szCs w:val="22"/>
        </w:rPr>
        <w:t>- Мы повторили изученный нами материал по теме «Лексика», а теперь нам предстоит изучение новой темы.</w:t>
      </w:r>
    </w:p>
    <w:p w14:paraId="68E63E4E" w14:textId="11C1EADD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rPr>
          <w:color w:val="FF0000"/>
          <w:sz w:val="22"/>
          <w:szCs w:val="22"/>
          <w:u w:val="single"/>
        </w:rPr>
      </w:pPr>
      <w:r w:rsidRPr="00BB1F38">
        <w:rPr>
          <w:rStyle w:val="c4"/>
          <w:b/>
          <w:bCs/>
          <w:color w:val="FF0000"/>
          <w:sz w:val="22"/>
          <w:szCs w:val="22"/>
          <w:u w:val="single"/>
        </w:rPr>
        <w:t>2.</w:t>
      </w:r>
      <w:r>
        <w:rPr>
          <w:rStyle w:val="c4"/>
          <w:b/>
          <w:bCs/>
          <w:color w:val="FF0000"/>
          <w:sz w:val="22"/>
          <w:szCs w:val="22"/>
          <w:u w:val="single"/>
        </w:rPr>
        <w:t xml:space="preserve"> </w:t>
      </w:r>
      <w:r w:rsidRPr="00BB1F38">
        <w:rPr>
          <w:rStyle w:val="c4"/>
          <w:b/>
          <w:bCs/>
          <w:color w:val="FF0000"/>
          <w:sz w:val="22"/>
          <w:szCs w:val="22"/>
          <w:u w:val="single"/>
        </w:rPr>
        <w:t>Беседа</w:t>
      </w:r>
    </w:p>
    <w:p w14:paraId="63F12CB9" w14:textId="48D2C6A2" w:rsidR="00BB1F38" w:rsidRPr="00BB1F38" w:rsidRDefault="00BB1F38" w:rsidP="00BB1F38">
      <w:pPr>
        <w:pStyle w:val="c1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BB1F38">
        <w:rPr>
          <w:color w:val="000000"/>
          <w:sz w:val="22"/>
          <w:szCs w:val="22"/>
        </w:rPr>
        <w:t>Сегодня на уроке мы узнаем о еще одном способе пополнения лексического состава</w:t>
      </w:r>
    </w:p>
    <w:p w14:paraId="364D8EBF" w14:textId="77777777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BB1F38">
        <w:rPr>
          <w:color w:val="000000"/>
          <w:sz w:val="22"/>
          <w:szCs w:val="22"/>
        </w:rPr>
        <w:t>нашего языка.</w:t>
      </w:r>
    </w:p>
    <w:p w14:paraId="783011BB" w14:textId="26B02A59" w:rsidR="00BB1F38" w:rsidRPr="00BB1F38" w:rsidRDefault="00BB1F38" w:rsidP="00BB1F38">
      <w:pPr>
        <w:pStyle w:val="c1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BB1F38">
        <w:rPr>
          <w:color w:val="000000"/>
          <w:sz w:val="22"/>
          <w:szCs w:val="22"/>
        </w:rPr>
        <w:t>Много ли вы знаете иностранных языков? А вот и нет, на самом деле</w:t>
      </w:r>
      <w:r>
        <w:rPr>
          <w:color w:val="000000"/>
          <w:sz w:val="22"/>
          <w:szCs w:val="22"/>
        </w:rPr>
        <w:t xml:space="preserve"> </w:t>
      </w:r>
      <w:r w:rsidRPr="00BB1F38">
        <w:rPr>
          <w:color w:val="000000"/>
          <w:sz w:val="22"/>
          <w:szCs w:val="22"/>
        </w:rPr>
        <w:t>каждый из вас и не подозревает о том, что он полиглот.</w:t>
      </w:r>
    </w:p>
    <w:p w14:paraId="67252605" w14:textId="3D127336" w:rsidR="00BB1F38" w:rsidRPr="00BB1F38" w:rsidRDefault="00BB1F38" w:rsidP="00BB1F38">
      <w:pPr>
        <w:pStyle w:val="c1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BB1F38">
        <w:rPr>
          <w:color w:val="000000"/>
          <w:sz w:val="22"/>
          <w:szCs w:val="22"/>
        </w:rPr>
        <w:t xml:space="preserve">Кто </w:t>
      </w:r>
      <w:proofErr w:type="gramStart"/>
      <w:r w:rsidRPr="00BB1F38">
        <w:rPr>
          <w:color w:val="000000"/>
          <w:sz w:val="22"/>
          <w:szCs w:val="22"/>
        </w:rPr>
        <w:t>такой  полиглот</w:t>
      </w:r>
      <w:proofErr w:type="gramEnd"/>
      <w:r w:rsidRPr="00BB1F38">
        <w:rPr>
          <w:color w:val="000000"/>
          <w:sz w:val="22"/>
          <w:szCs w:val="22"/>
        </w:rPr>
        <w:t>? </w:t>
      </w:r>
      <w:r w:rsidRPr="00BB1F38">
        <w:rPr>
          <w:rStyle w:val="c5"/>
          <w:i/>
          <w:iCs/>
          <w:color w:val="000000"/>
          <w:sz w:val="22"/>
          <w:szCs w:val="22"/>
        </w:rPr>
        <w:t>(</w:t>
      </w:r>
      <w:r w:rsidRPr="00BB1F38">
        <w:rPr>
          <w:rStyle w:val="c5"/>
          <w:i/>
          <w:iCs/>
          <w:color w:val="000000"/>
          <w:sz w:val="22"/>
          <w:szCs w:val="22"/>
          <w:u w:val="single"/>
        </w:rPr>
        <w:t>Человек, знающий много языков</w:t>
      </w:r>
      <w:r w:rsidRPr="00BB1F38">
        <w:rPr>
          <w:rStyle w:val="c5"/>
          <w:i/>
          <w:iCs/>
          <w:color w:val="000000"/>
          <w:sz w:val="22"/>
          <w:szCs w:val="22"/>
        </w:rPr>
        <w:t>)</w:t>
      </w:r>
    </w:p>
    <w:p w14:paraId="3CC5277D" w14:textId="453506B6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BB1F38">
        <w:rPr>
          <w:color w:val="000000"/>
          <w:sz w:val="22"/>
          <w:szCs w:val="22"/>
        </w:rPr>
        <w:t>– Не удивляйтесь моему утверждению. Лучше послушайте, что говорит по этому поводу</w:t>
      </w:r>
      <w:r>
        <w:rPr>
          <w:color w:val="000000"/>
          <w:sz w:val="22"/>
          <w:szCs w:val="22"/>
        </w:rPr>
        <w:t xml:space="preserve"> </w:t>
      </w:r>
      <w:r w:rsidRPr="00BB1F38">
        <w:rPr>
          <w:color w:val="000000"/>
          <w:sz w:val="22"/>
          <w:szCs w:val="22"/>
        </w:rPr>
        <w:t>Лев Васильевич Успенский:</w:t>
      </w:r>
    </w:p>
    <w:p w14:paraId="7288BFCC" w14:textId="77777777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color w:val="7030A0"/>
          <w:sz w:val="22"/>
          <w:szCs w:val="22"/>
        </w:rPr>
      </w:pPr>
      <w:r w:rsidRPr="00BB1F38">
        <w:rPr>
          <w:color w:val="7030A0"/>
          <w:sz w:val="22"/>
          <w:szCs w:val="22"/>
        </w:rPr>
        <w:t>Слова, называющие наши любимые горячие напитки, – все знатные иностранцы. Говоря</w:t>
      </w:r>
    </w:p>
    <w:p w14:paraId="0332E9B4" w14:textId="77777777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jc w:val="both"/>
        <w:rPr>
          <w:color w:val="7030A0"/>
          <w:sz w:val="22"/>
          <w:szCs w:val="22"/>
        </w:rPr>
      </w:pPr>
      <w:r w:rsidRPr="00BB1F38">
        <w:rPr>
          <w:color w:val="7030A0"/>
          <w:sz w:val="22"/>
          <w:szCs w:val="22"/>
        </w:rPr>
        <w:t>«кофе», например, вы произносите арабское слово. Когда-то оно было именем области Кафа</w:t>
      </w:r>
    </w:p>
    <w:p w14:paraId="533C43C7" w14:textId="77777777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jc w:val="both"/>
        <w:rPr>
          <w:color w:val="7030A0"/>
          <w:sz w:val="22"/>
          <w:szCs w:val="22"/>
        </w:rPr>
      </w:pPr>
      <w:r w:rsidRPr="00BB1F38">
        <w:rPr>
          <w:color w:val="7030A0"/>
          <w:sz w:val="22"/>
          <w:szCs w:val="22"/>
        </w:rPr>
        <w:t>в Эфиопии, родины кофейного дерева. Арабы сделали из этого свое «</w:t>
      </w:r>
      <w:proofErr w:type="spellStart"/>
      <w:r w:rsidRPr="00BB1F38">
        <w:rPr>
          <w:color w:val="7030A0"/>
          <w:sz w:val="22"/>
          <w:szCs w:val="22"/>
        </w:rPr>
        <w:t>кахва</w:t>
      </w:r>
      <w:proofErr w:type="spellEnd"/>
      <w:r w:rsidRPr="00BB1F38">
        <w:rPr>
          <w:color w:val="7030A0"/>
          <w:sz w:val="22"/>
          <w:szCs w:val="22"/>
        </w:rPr>
        <w:t>», или «кава».</w:t>
      </w:r>
    </w:p>
    <w:p w14:paraId="4A011BA3" w14:textId="77777777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jc w:val="both"/>
        <w:rPr>
          <w:color w:val="7030A0"/>
          <w:sz w:val="22"/>
          <w:szCs w:val="22"/>
        </w:rPr>
      </w:pPr>
      <w:r w:rsidRPr="00BB1F38">
        <w:rPr>
          <w:color w:val="7030A0"/>
          <w:sz w:val="22"/>
          <w:szCs w:val="22"/>
        </w:rPr>
        <w:t>Завезенное в Европу арабское слово превратилось в Англии в «</w:t>
      </w:r>
      <w:proofErr w:type="spellStart"/>
      <w:r w:rsidRPr="00BB1F38">
        <w:rPr>
          <w:color w:val="7030A0"/>
          <w:sz w:val="22"/>
          <w:szCs w:val="22"/>
        </w:rPr>
        <w:t>каффи</w:t>
      </w:r>
      <w:proofErr w:type="spellEnd"/>
      <w:r w:rsidRPr="00BB1F38">
        <w:rPr>
          <w:color w:val="7030A0"/>
          <w:sz w:val="22"/>
          <w:szCs w:val="22"/>
        </w:rPr>
        <w:t>», у французов – в</w:t>
      </w:r>
    </w:p>
    <w:p w14:paraId="278E0DBD" w14:textId="77777777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jc w:val="both"/>
        <w:rPr>
          <w:color w:val="7030A0"/>
          <w:sz w:val="22"/>
          <w:szCs w:val="22"/>
        </w:rPr>
      </w:pPr>
      <w:r w:rsidRPr="00BB1F38">
        <w:rPr>
          <w:color w:val="7030A0"/>
          <w:sz w:val="22"/>
          <w:szCs w:val="22"/>
        </w:rPr>
        <w:t>«</w:t>
      </w:r>
      <w:proofErr w:type="spellStart"/>
      <w:r w:rsidRPr="00BB1F38">
        <w:rPr>
          <w:color w:val="7030A0"/>
          <w:sz w:val="22"/>
          <w:szCs w:val="22"/>
        </w:rPr>
        <w:t>кафэ</w:t>
      </w:r>
      <w:proofErr w:type="spellEnd"/>
      <w:r w:rsidRPr="00BB1F38">
        <w:rPr>
          <w:color w:val="7030A0"/>
          <w:sz w:val="22"/>
          <w:szCs w:val="22"/>
        </w:rPr>
        <w:t>», в Германии – в «</w:t>
      </w:r>
      <w:proofErr w:type="spellStart"/>
      <w:r w:rsidRPr="00BB1F38">
        <w:rPr>
          <w:color w:val="7030A0"/>
          <w:sz w:val="22"/>
          <w:szCs w:val="22"/>
        </w:rPr>
        <w:t>каффе</w:t>
      </w:r>
      <w:proofErr w:type="spellEnd"/>
      <w:r w:rsidRPr="00BB1F38">
        <w:rPr>
          <w:color w:val="7030A0"/>
          <w:sz w:val="22"/>
          <w:szCs w:val="22"/>
        </w:rPr>
        <w:t>», в Нидерландах – в «</w:t>
      </w:r>
      <w:proofErr w:type="spellStart"/>
      <w:r w:rsidRPr="00BB1F38">
        <w:rPr>
          <w:color w:val="7030A0"/>
          <w:sz w:val="22"/>
          <w:szCs w:val="22"/>
        </w:rPr>
        <w:t>коффие</w:t>
      </w:r>
      <w:proofErr w:type="spellEnd"/>
      <w:r w:rsidRPr="00BB1F38">
        <w:rPr>
          <w:color w:val="7030A0"/>
          <w:sz w:val="22"/>
          <w:szCs w:val="22"/>
        </w:rPr>
        <w:t>». Из Голландии оно прибыло к</w:t>
      </w:r>
    </w:p>
    <w:p w14:paraId="0FB1D71E" w14:textId="77777777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jc w:val="both"/>
        <w:rPr>
          <w:color w:val="7030A0"/>
          <w:sz w:val="22"/>
          <w:szCs w:val="22"/>
        </w:rPr>
      </w:pPr>
      <w:r w:rsidRPr="00BB1F38">
        <w:rPr>
          <w:color w:val="7030A0"/>
          <w:sz w:val="22"/>
          <w:szCs w:val="22"/>
        </w:rPr>
        <w:t>нам. Наши прадеды превратили его в «кофей», подогнав его к уже привычному для них слову</w:t>
      </w:r>
    </w:p>
    <w:p w14:paraId="34964A01" w14:textId="77777777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jc w:val="both"/>
        <w:rPr>
          <w:color w:val="7030A0"/>
          <w:sz w:val="22"/>
          <w:szCs w:val="22"/>
        </w:rPr>
      </w:pPr>
      <w:r w:rsidRPr="00BB1F38">
        <w:rPr>
          <w:color w:val="7030A0"/>
          <w:sz w:val="22"/>
          <w:szCs w:val="22"/>
        </w:rPr>
        <w:t>«чай»: «чайку-кофейку попить».</w:t>
      </w:r>
    </w:p>
    <w:p w14:paraId="04A1D35F" w14:textId="46F5E446" w:rsidR="00BB1F38" w:rsidRPr="00BB1F38" w:rsidRDefault="00BB1F38" w:rsidP="00BB1F38">
      <w:pPr>
        <w:pStyle w:val="c1"/>
        <w:numPr>
          <w:ilvl w:val="0"/>
          <w:numId w:val="7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u w:val="single"/>
        </w:rPr>
      </w:pPr>
      <w:r w:rsidRPr="00BB1F38">
        <w:rPr>
          <w:color w:val="000000"/>
          <w:sz w:val="22"/>
          <w:szCs w:val="22"/>
        </w:rPr>
        <w:t>Итак, почему можно сказать, что мы знаем много языков. </w:t>
      </w:r>
      <w:r w:rsidRPr="00BB1F38">
        <w:rPr>
          <w:rStyle w:val="c5"/>
          <w:i/>
          <w:iCs/>
          <w:color w:val="000000"/>
          <w:sz w:val="22"/>
          <w:szCs w:val="22"/>
          <w:u w:val="single"/>
        </w:rPr>
        <w:t>(Потому что многие слова</w:t>
      </w:r>
    </w:p>
    <w:p w14:paraId="4F36902B" w14:textId="77777777" w:rsidR="00BB1F38" w:rsidRPr="00BB1F38" w:rsidRDefault="00BB1F38" w:rsidP="00BB1F38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u w:val="single"/>
        </w:rPr>
      </w:pPr>
      <w:r w:rsidRPr="00BB1F38">
        <w:rPr>
          <w:rStyle w:val="c5"/>
          <w:i/>
          <w:iCs/>
          <w:color w:val="000000"/>
          <w:sz w:val="22"/>
          <w:szCs w:val="22"/>
          <w:u w:val="single"/>
        </w:rPr>
        <w:t>пришли к нам из других стран, сохранив свое произношение.)</w:t>
      </w:r>
    </w:p>
    <w:p w14:paraId="7B45A559" w14:textId="752F7FDE" w:rsidR="00BB1F38" w:rsidRPr="00BB1F38" w:rsidRDefault="00BB1F38" w:rsidP="00BB1F38">
      <w:pPr>
        <w:pStyle w:val="c1"/>
        <w:numPr>
          <w:ilvl w:val="0"/>
          <w:numId w:val="7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BB1F38">
        <w:rPr>
          <w:color w:val="000000"/>
          <w:sz w:val="22"/>
          <w:szCs w:val="22"/>
        </w:rPr>
        <w:t>Значит на какие две группы по происхождению можно разделить слова нашего языка?</w:t>
      </w:r>
      <w:r w:rsidRPr="00BB1F38">
        <w:rPr>
          <w:rStyle w:val="c5"/>
          <w:i/>
          <w:iCs/>
          <w:color w:val="000000"/>
          <w:sz w:val="22"/>
          <w:szCs w:val="22"/>
        </w:rPr>
        <w:t> </w:t>
      </w:r>
      <w:r w:rsidRPr="00BB1F38">
        <w:rPr>
          <w:rStyle w:val="c5"/>
          <w:i/>
          <w:iCs/>
          <w:color w:val="000000"/>
          <w:sz w:val="22"/>
          <w:szCs w:val="22"/>
          <w:u w:val="single"/>
        </w:rPr>
        <w:t>(Исконно русские и заимствованные слова).</w:t>
      </w:r>
    </w:p>
    <w:p w14:paraId="39E53E78" w14:textId="59CD7D20" w:rsidR="00BB1F38" w:rsidRPr="00F9716C" w:rsidRDefault="00BB1F38" w:rsidP="00BB1F38">
      <w:pPr>
        <w:pStyle w:val="c1"/>
        <w:numPr>
          <w:ilvl w:val="0"/>
          <w:numId w:val="7"/>
        </w:numPr>
        <w:shd w:val="clear" w:color="auto" w:fill="FFFFFF"/>
        <w:spacing w:before="0" w:beforeAutospacing="0" w:after="0" w:afterAutospacing="0"/>
        <w:rPr>
          <w:rStyle w:val="c5"/>
          <w:color w:val="000000"/>
          <w:sz w:val="22"/>
          <w:szCs w:val="22"/>
          <w:u w:val="single"/>
        </w:rPr>
      </w:pPr>
      <w:proofErr w:type="gramStart"/>
      <w:r w:rsidRPr="00BB1F38">
        <w:rPr>
          <w:color w:val="000000"/>
          <w:sz w:val="22"/>
          <w:szCs w:val="22"/>
        </w:rPr>
        <w:t>Итак ,</w:t>
      </w:r>
      <w:proofErr w:type="gramEnd"/>
      <w:r w:rsidRPr="00BB1F38">
        <w:rPr>
          <w:color w:val="000000"/>
          <w:sz w:val="22"/>
          <w:szCs w:val="22"/>
        </w:rPr>
        <w:t xml:space="preserve"> какой способ пополнения русского языка вы можете назвать</w:t>
      </w:r>
      <w:r w:rsidRPr="00BB1F38">
        <w:rPr>
          <w:color w:val="000000"/>
          <w:sz w:val="22"/>
          <w:szCs w:val="22"/>
          <w:u w:val="single"/>
        </w:rPr>
        <w:t>?( </w:t>
      </w:r>
      <w:r w:rsidRPr="00BB1F38">
        <w:rPr>
          <w:rStyle w:val="c5"/>
          <w:i/>
          <w:iCs/>
          <w:color w:val="000000"/>
          <w:sz w:val="22"/>
          <w:szCs w:val="22"/>
          <w:u w:val="single"/>
        </w:rPr>
        <w:t>Способ пополнения лексического состава нашего языка – заимствование из  других языков.)</w:t>
      </w:r>
    </w:p>
    <w:p w14:paraId="3B462312" w14:textId="77777777" w:rsidR="00F9716C" w:rsidRPr="00F9716C" w:rsidRDefault="00F9716C" w:rsidP="00F9716C">
      <w:pPr>
        <w:pStyle w:val="c1"/>
        <w:shd w:val="clear" w:color="auto" w:fill="FFFFFF"/>
        <w:spacing w:before="0" w:beforeAutospacing="0" w:after="0" w:afterAutospacing="0"/>
        <w:ind w:left="720"/>
        <w:rPr>
          <w:rStyle w:val="c5"/>
          <w:color w:val="000000"/>
          <w:sz w:val="22"/>
          <w:szCs w:val="22"/>
          <w:u w:val="single"/>
        </w:rPr>
      </w:pPr>
    </w:p>
    <w:p w14:paraId="7AC0138E" w14:textId="36213F79" w:rsidR="00F9716C" w:rsidRDefault="00F9716C" w:rsidP="00F9716C">
      <w:pPr>
        <w:pStyle w:val="c1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rStyle w:val="c5"/>
          <w:b/>
          <w:bCs/>
          <w:color w:val="000000"/>
          <w:sz w:val="22"/>
          <w:szCs w:val="22"/>
        </w:rPr>
      </w:pPr>
      <w:r w:rsidRPr="00F9716C">
        <w:rPr>
          <w:rStyle w:val="c5"/>
          <w:b/>
          <w:bCs/>
          <w:color w:val="000000"/>
          <w:sz w:val="22"/>
          <w:szCs w:val="22"/>
        </w:rPr>
        <w:t>Закрепление изученного материала.</w:t>
      </w:r>
    </w:p>
    <w:p w14:paraId="348CE863" w14:textId="6F2DD28A" w:rsidR="00F9716C" w:rsidRPr="00F9716C" w:rsidRDefault="00F9716C" w:rsidP="00F9716C">
      <w:pPr>
        <w:pStyle w:val="c1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rStyle w:val="c5"/>
          <w:b/>
          <w:bCs/>
          <w:color w:val="000000"/>
          <w:sz w:val="22"/>
          <w:szCs w:val="22"/>
        </w:rPr>
      </w:pPr>
      <w:r w:rsidRPr="00F9716C">
        <w:rPr>
          <w:rStyle w:val="c5"/>
          <w:b/>
          <w:bCs/>
          <w:color w:val="000000"/>
          <w:sz w:val="22"/>
          <w:szCs w:val="22"/>
          <w:highlight w:val="yellow"/>
        </w:rPr>
        <w:t>Выполните</w:t>
      </w:r>
      <w:r>
        <w:rPr>
          <w:rStyle w:val="c5"/>
          <w:b/>
          <w:bCs/>
          <w:color w:val="000000"/>
          <w:sz w:val="22"/>
          <w:szCs w:val="22"/>
        </w:rPr>
        <w:t xml:space="preserve"> письменно задания с карточек.</w:t>
      </w:r>
    </w:p>
    <w:p w14:paraId="7D517F35" w14:textId="77777777" w:rsidR="00F9716C" w:rsidRDefault="00F9716C" w:rsidP="00F9716C">
      <w:pPr>
        <w:pStyle w:val="c1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К а р т о ч к а 1.</w:t>
      </w:r>
    </w:p>
    <w:p w14:paraId="3A8A0878" w14:textId="77777777" w:rsidR="00F9716C" w:rsidRPr="00F9716C" w:rsidRDefault="00F9716C" w:rsidP="00F9716C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F9716C">
        <w:rPr>
          <w:color w:val="000000"/>
          <w:sz w:val="22"/>
          <w:szCs w:val="22"/>
        </w:rPr>
        <w:t>– Определите исконно русские слова, зная, что заимствованные слова, как правило, не</w:t>
      </w:r>
    </w:p>
    <w:p w14:paraId="5C73B2F1" w14:textId="77777777" w:rsidR="00F9716C" w:rsidRPr="00F9716C" w:rsidRDefault="00F9716C" w:rsidP="00F9716C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F9716C">
        <w:rPr>
          <w:color w:val="000000"/>
          <w:sz w:val="22"/>
          <w:szCs w:val="22"/>
        </w:rPr>
        <w:t>начинаются с букв </w:t>
      </w:r>
      <w:r w:rsidRPr="00F9716C">
        <w:rPr>
          <w:rStyle w:val="c5"/>
          <w:i/>
          <w:iCs/>
          <w:color w:val="000000"/>
          <w:sz w:val="22"/>
          <w:szCs w:val="22"/>
        </w:rPr>
        <w:t>а, ф, ц, э</w:t>
      </w:r>
      <w:r w:rsidRPr="00F9716C">
        <w:rPr>
          <w:color w:val="000000"/>
          <w:sz w:val="22"/>
          <w:szCs w:val="22"/>
        </w:rPr>
        <w:t>:</w:t>
      </w:r>
    </w:p>
    <w:p w14:paraId="5DA4AF1A" w14:textId="77777777" w:rsidR="00F9716C" w:rsidRPr="00F9716C" w:rsidRDefault="00F9716C" w:rsidP="00F9716C">
      <w:pPr>
        <w:pStyle w:val="c1"/>
        <w:shd w:val="clear" w:color="auto" w:fill="FFFFFF"/>
        <w:spacing w:before="0" w:beforeAutospacing="0" w:after="0" w:afterAutospacing="0"/>
        <w:jc w:val="center"/>
        <w:rPr>
          <w:color w:val="000000"/>
          <w:sz w:val="22"/>
          <w:szCs w:val="22"/>
        </w:rPr>
      </w:pPr>
      <w:r w:rsidRPr="00F9716C">
        <w:rPr>
          <w:rStyle w:val="c5"/>
          <w:i/>
          <w:iCs/>
          <w:color w:val="000000"/>
          <w:sz w:val="22"/>
          <w:szCs w:val="22"/>
        </w:rPr>
        <w:t>арбуз, авеню, озеро, свеча, фонарь, помещение, цех, эстамп, борщ.</w:t>
      </w:r>
    </w:p>
    <w:p w14:paraId="1536B4CD" w14:textId="77777777" w:rsidR="00AA2B5F" w:rsidRDefault="00AA2B5F" w:rsidP="00F9716C">
      <w:pPr>
        <w:pStyle w:val="c1"/>
        <w:shd w:val="clear" w:color="auto" w:fill="FFFFFF"/>
        <w:spacing w:before="0" w:beforeAutospacing="0" w:after="0" w:afterAutospacing="0"/>
        <w:jc w:val="center"/>
        <w:rPr>
          <w:color w:val="000000"/>
          <w:sz w:val="22"/>
          <w:szCs w:val="22"/>
        </w:rPr>
      </w:pPr>
    </w:p>
    <w:p w14:paraId="11DE5356" w14:textId="179DA103" w:rsidR="00F9716C" w:rsidRPr="00F9716C" w:rsidRDefault="00F9716C" w:rsidP="00F9716C">
      <w:pPr>
        <w:pStyle w:val="c1"/>
        <w:shd w:val="clear" w:color="auto" w:fill="FFFFFF"/>
        <w:spacing w:before="0" w:beforeAutospacing="0" w:after="0" w:afterAutospacing="0"/>
        <w:jc w:val="center"/>
        <w:rPr>
          <w:color w:val="000000"/>
          <w:sz w:val="22"/>
          <w:szCs w:val="22"/>
        </w:rPr>
      </w:pPr>
      <w:r w:rsidRPr="00F9716C">
        <w:rPr>
          <w:color w:val="000000"/>
          <w:sz w:val="22"/>
          <w:szCs w:val="22"/>
        </w:rPr>
        <w:lastRenderedPageBreak/>
        <w:t>К а р т о ч к а 2.</w:t>
      </w:r>
    </w:p>
    <w:p w14:paraId="192FCA62" w14:textId="77777777" w:rsidR="00F9716C" w:rsidRPr="00F9716C" w:rsidRDefault="00F9716C" w:rsidP="00F9716C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F9716C">
        <w:rPr>
          <w:color w:val="000000"/>
          <w:sz w:val="22"/>
          <w:szCs w:val="22"/>
        </w:rPr>
        <w:t>– Определите исконно русские слова, зная, что сочетания </w:t>
      </w:r>
      <w:proofErr w:type="spellStart"/>
      <w:r w:rsidRPr="00F9716C">
        <w:rPr>
          <w:rStyle w:val="c5"/>
          <w:i/>
          <w:iCs/>
          <w:color w:val="000000"/>
          <w:sz w:val="22"/>
          <w:szCs w:val="22"/>
        </w:rPr>
        <w:t>шт</w:t>
      </w:r>
      <w:proofErr w:type="spellEnd"/>
      <w:r w:rsidRPr="00F9716C">
        <w:rPr>
          <w:color w:val="000000"/>
          <w:sz w:val="22"/>
          <w:szCs w:val="22"/>
        </w:rPr>
        <w:t>, </w:t>
      </w:r>
      <w:proofErr w:type="spellStart"/>
      <w:r w:rsidRPr="00F9716C">
        <w:rPr>
          <w:rStyle w:val="c5"/>
          <w:i/>
          <w:iCs/>
          <w:color w:val="000000"/>
          <w:sz w:val="22"/>
          <w:szCs w:val="22"/>
        </w:rPr>
        <w:t>хт</w:t>
      </w:r>
      <w:proofErr w:type="spellEnd"/>
      <w:r w:rsidRPr="00F9716C">
        <w:rPr>
          <w:color w:val="000000"/>
          <w:sz w:val="22"/>
          <w:szCs w:val="22"/>
        </w:rPr>
        <w:t>, </w:t>
      </w:r>
      <w:r w:rsidRPr="00F9716C">
        <w:rPr>
          <w:rStyle w:val="c5"/>
          <w:i/>
          <w:iCs/>
          <w:color w:val="000000"/>
          <w:sz w:val="22"/>
          <w:szCs w:val="22"/>
        </w:rPr>
        <w:t>кс</w:t>
      </w:r>
      <w:r w:rsidRPr="00F9716C">
        <w:rPr>
          <w:color w:val="000000"/>
          <w:sz w:val="22"/>
          <w:szCs w:val="22"/>
        </w:rPr>
        <w:t>, </w:t>
      </w:r>
      <w:proofErr w:type="spellStart"/>
      <w:r w:rsidRPr="00F9716C">
        <w:rPr>
          <w:rStyle w:val="c5"/>
          <w:i/>
          <w:iCs/>
          <w:color w:val="000000"/>
          <w:sz w:val="22"/>
          <w:szCs w:val="22"/>
        </w:rPr>
        <w:t>мп</w:t>
      </w:r>
      <w:proofErr w:type="spellEnd"/>
      <w:r w:rsidRPr="00F9716C">
        <w:rPr>
          <w:color w:val="000000"/>
          <w:sz w:val="22"/>
          <w:szCs w:val="22"/>
        </w:rPr>
        <w:t>, как правило,</w:t>
      </w:r>
    </w:p>
    <w:p w14:paraId="5973D7A9" w14:textId="77777777" w:rsidR="00F9716C" w:rsidRPr="00F9716C" w:rsidRDefault="00F9716C" w:rsidP="00F9716C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F9716C">
        <w:rPr>
          <w:color w:val="000000"/>
          <w:sz w:val="22"/>
          <w:szCs w:val="22"/>
        </w:rPr>
        <w:t>встречаются в заимствованных словах:</w:t>
      </w:r>
    </w:p>
    <w:p w14:paraId="4C2541DD" w14:textId="1F664873" w:rsidR="00F9716C" w:rsidRDefault="00F9716C" w:rsidP="00F9716C">
      <w:pPr>
        <w:pStyle w:val="c1"/>
        <w:shd w:val="clear" w:color="auto" w:fill="FFFFFF"/>
        <w:spacing w:before="0" w:beforeAutospacing="0" w:after="0" w:afterAutospacing="0"/>
        <w:jc w:val="center"/>
        <w:rPr>
          <w:rStyle w:val="c5"/>
          <w:i/>
          <w:iCs/>
          <w:color w:val="000000"/>
          <w:sz w:val="22"/>
          <w:szCs w:val="22"/>
        </w:rPr>
      </w:pPr>
      <w:r w:rsidRPr="00F9716C">
        <w:rPr>
          <w:rStyle w:val="c5"/>
          <w:i/>
          <w:iCs/>
          <w:color w:val="000000"/>
          <w:sz w:val="22"/>
          <w:szCs w:val="22"/>
        </w:rPr>
        <w:t>самовар, кекс, сарафан, вымпел, квас, штаб, указ</w:t>
      </w:r>
    </w:p>
    <w:p w14:paraId="21F35CC9" w14:textId="77777777" w:rsidR="0090427E" w:rsidRDefault="0090427E" w:rsidP="0090427E">
      <w:pPr>
        <w:pStyle w:val="c1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К а р т о ч к а 3.</w:t>
      </w:r>
    </w:p>
    <w:p w14:paraId="103B4EAF" w14:textId="77777777" w:rsidR="0090427E" w:rsidRPr="0090427E" w:rsidRDefault="0090427E" w:rsidP="0090427E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0427E">
        <w:rPr>
          <w:color w:val="000000"/>
          <w:sz w:val="22"/>
          <w:szCs w:val="22"/>
        </w:rPr>
        <w:t>– Определите исконно русские слова, зная, что многие заимствованные слова имеют</w:t>
      </w:r>
    </w:p>
    <w:p w14:paraId="4E4643E0" w14:textId="77777777" w:rsidR="0090427E" w:rsidRPr="0090427E" w:rsidRDefault="0090427E" w:rsidP="0090427E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0427E">
        <w:rPr>
          <w:color w:val="000000"/>
          <w:sz w:val="22"/>
          <w:szCs w:val="22"/>
        </w:rPr>
        <w:t>общие словообразовательные элементы </w:t>
      </w:r>
      <w:proofErr w:type="spellStart"/>
      <w:r w:rsidRPr="0090427E">
        <w:rPr>
          <w:rStyle w:val="c5"/>
          <w:i/>
          <w:iCs/>
          <w:color w:val="000000"/>
          <w:sz w:val="22"/>
          <w:szCs w:val="22"/>
        </w:rPr>
        <w:t>аква</w:t>
      </w:r>
      <w:proofErr w:type="spellEnd"/>
      <w:r w:rsidRPr="0090427E">
        <w:rPr>
          <w:rStyle w:val="c5"/>
          <w:i/>
          <w:iCs/>
          <w:color w:val="000000"/>
          <w:sz w:val="22"/>
          <w:szCs w:val="22"/>
        </w:rPr>
        <w:t xml:space="preserve">, </w:t>
      </w:r>
      <w:proofErr w:type="spellStart"/>
      <w:r w:rsidRPr="0090427E">
        <w:rPr>
          <w:rStyle w:val="c5"/>
          <w:i/>
          <w:iCs/>
          <w:color w:val="000000"/>
          <w:sz w:val="22"/>
          <w:szCs w:val="22"/>
        </w:rPr>
        <w:t>гео</w:t>
      </w:r>
      <w:proofErr w:type="spellEnd"/>
      <w:r w:rsidRPr="0090427E">
        <w:rPr>
          <w:rStyle w:val="c5"/>
          <w:i/>
          <w:iCs/>
          <w:color w:val="000000"/>
          <w:sz w:val="22"/>
          <w:szCs w:val="22"/>
        </w:rPr>
        <w:t xml:space="preserve">, </w:t>
      </w:r>
      <w:proofErr w:type="spellStart"/>
      <w:r w:rsidRPr="0090427E">
        <w:rPr>
          <w:rStyle w:val="c5"/>
          <w:i/>
          <w:iCs/>
          <w:color w:val="000000"/>
          <w:sz w:val="22"/>
          <w:szCs w:val="22"/>
        </w:rPr>
        <w:t>био</w:t>
      </w:r>
      <w:proofErr w:type="spellEnd"/>
      <w:r w:rsidRPr="0090427E">
        <w:rPr>
          <w:rStyle w:val="c5"/>
          <w:i/>
          <w:iCs/>
          <w:color w:val="000000"/>
          <w:sz w:val="22"/>
          <w:szCs w:val="22"/>
        </w:rPr>
        <w:t>, теле </w:t>
      </w:r>
      <w:r w:rsidRPr="0090427E">
        <w:rPr>
          <w:color w:val="000000"/>
          <w:sz w:val="22"/>
          <w:szCs w:val="22"/>
        </w:rPr>
        <w:t>и т. д.:</w:t>
      </w:r>
    </w:p>
    <w:p w14:paraId="78A6B9F8" w14:textId="77777777" w:rsidR="0090427E" w:rsidRPr="0090427E" w:rsidRDefault="0090427E" w:rsidP="0090427E">
      <w:pPr>
        <w:pStyle w:val="c1"/>
        <w:shd w:val="clear" w:color="auto" w:fill="FFFFFF"/>
        <w:spacing w:before="0" w:beforeAutospacing="0" w:after="0" w:afterAutospacing="0"/>
        <w:jc w:val="center"/>
        <w:rPr>
          <w:i/>
          <w:iCs/>
          <w:color w:val="000000"/>
          <w:sz w:val="22"/>
          <w:szCs w:val="22"/>
        </w:rPr>
      </w:pPr>
      <w:r w:rsidRPr="0090427E">
        <w:rPr>
          <w:rStyle w:val="c5"/>
          <w:i/>
          <w:iCs/>
          <w:color w:val="000000"/>
          <w:sz w:val="22"/>
          <w:szCs w:val="22"/>
        </w:rPr>
        <w:t>аквариум, воевода, география, телефон, спутник.</w:t>
      </w:r>
    </w:p>
    <w:p w14:paraId="31F6360D" w14:textId="77777777" w:rsidR="0090427E" w:rsidRPr="0090427E" w:rsidRDefault="0090427E" w:rsidP="0090427E">
      <w:pPr>
        <w:pStyle w:val="c1"/>
        <w:shd w:val="clear" w:color="auto" w:fill="FFFFFF"/>
        <w:spacing w:before="0" w:beforeAutospacing="0" w:after="0" w:afterAutospacing="0"/>
        <w:jc w:val="center"/>
        <w:rPr>
          <w:i/>
          <w:iCs/>
          <w:color w:val="000000"/>
          <w:sz w:val="22"/>
          <w:szCs w:val="22"/>
        </w:rPr>
      </w:pPr>
    </w:p>
    <w:p w14:paraId="6F421271" w14:textId="3F40E177" w:rsidR="0090427E" w:rsidRPr="0090427E" w:rsidRDefault="0090427E" w:rsidP="0090427E">
      <w:pPr>
        <w:pStyle w:val="c1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0427E">
        <w:rPr>
          <w:color w:val="000000"/>
          <w:sz w:val="22"/>
          <w:szCs w:val="22"/>
          <w:highlight w:val="yellow"/>
        </w:rPr>
        <w:t>Запишите</w:t>
      </w:r>
      <w:r w:rsidRPr="0090427E">
        <w:rPr>
          <w:color w:val="000000"/>
          <w:sz w:val="22"/>
          <w:szCs w:val="22"/>
        </w:rPr>
        <w:t xml:space="preserve"> в тетрадь признаки заимствованных </w:t>
      </w:r>
      <w:proofErr w:type="gramStart"/>
      <w:r w:rsidRPr="0090427E">
        <w:rPr>
          <w:color w:val="000000"/>
          <w:sz w:val="22"/>
          <w:szCs w:val="22"/>
        </w:rPr>
        <w:t>слов</w:t>
      </w:r>
      <w:r>
        <w:rPr>
          <w:color w:val="000000"/>
          <w:sz w:val="22"/>
          <w:szCs w:val="22"/>
        </w:rPr>
        <w:t>(</w:t>
      </w:r>
      <w:proofErr w:type="gramEnd"/>
      <w:r>
        <w:rPr>
          <w:color w:val="000000"/>
          <w:sz w:val="22"/>
          <w:szCs w:val="22"/>
        </w:rPr>
        <w:t>можно взять в рамочку).</w:t>
      </w:r>
    </w:p>
    <w:p w14:paraId="54CA719C" w14:textId="27807B7A" w:rsidR="0090427E" w:rsidRPr="0090427E" w:rsidRDefault="0090427E" w:rsidP="0090427E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0427E">
        <w:rPr>
          <w:rStyle w:val="c4"/>
          <w:b/>
          <w:bCs/>
          <w:color w:val="000000"/>
          <w:sz w:val="22"/>
          <w:szCs w:val="22"/>
        </w:rPr>
        <w:t>Признаки заимствованных сло</w:t>
      </w:r>
      <w:r>
        <w:rPr>
          <w:rStyle w:val="c4"/>
          <w:b/>
          <w:bCs/>
          <w:color w:val="000000"/>
          <w:sz w:val="22"/>
          <w:szCs w:val="22"/>
        </w:rPr>
        <w:t>в</w:t>
      </w:r>
      <w:r w:rsidRPr="0090427E">
        <w:rPr>
          <w:rStyle w:val="c4"/>
          <w:b/>
          <w:bCs/>
          <w:color w:val="000000"/>
          <w:sz w:val="22"/>
          <w:szCs w:val="22"/>
        </w:rPr>
        <w:t>:</w:t>
      </w:r>
    </w:p>
    <w:p w14:paraId="75755FEF" w14:textId="77777777" w:rsidR="0090427E" w:rsidRPr="0090427E" w:rsidRDefault="0090427E" w:rsidP="0090427E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0427E">
        <w:rPr>
          <w:color w:val="000000"/>
          <w:sz w:val="22"/>
          <w:szCs w:val="22"/>
        </w:rPr>
        <w:t>1) начинаются с «а», «ф», «ц», «э»;</w:t>
      </w:r>
    </w:p>
    <w:p w14:paraId="32EE541A" w14:textId="77777777" w:rsidR="0090427E" w:rsidRPr="0090427E" w:rsidRDefault="0090427E" w:rsidP="0090427E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0427E">
        <w:rPr>
          <w:color w:val="000000"/>
          <w:sz w:val="22"/>
          <w:szCs w:val="22"/>
        </w:rPr>
        <w:t>2) сочетания «</w:t>
      </w:r>
      <w:proofErr w:type="spellStart"/>
      <w:r w:rsidRPr="0090427E">
        <w:rPr>
          <w:color w:val="000000"/>
          <w:sz w:val="22"/>
          <w:szCs w:val="22"/>
        </w:rPr>
        <w:t>шт</w:t>
      </w:r>
      <w:proofErr w:type="spellEnd"/>
      <w:r w:rsidRPr="0090427E">
        <w:rPr>
          <w:color w:val="000000"/>
          <w:sz w:val="22"/>
          <w:szCs w:val="22"/>
        </w:rPr>
        <w:t>», «</w:t>
      </w:r>
      <w:proofErr w:type="spellStart"/>
      <w:r w:rsidRPr="0090427E">
        <w:rPr>
          <w:color w:val="000000"/>
          <w:sz w:val="22"/>
          <w:szCs w:val="22"/>
        </w:rPr>
        <w:t>хт</w:t>
      </w:r>
      <w:proofErr w:type="spellEnd"/>
      <w:r w:rsidRPr="0090427E">
        <w:rPr>
          <w:color w:val="000000"/>
          <w:sz w:val="22"/>
          <w:szCs w:val="22"/>
        </w:rPr>
        <w:t>», «кс», «</w:t>
      </w:r>
      <w:proofErr w:type="spellStart"/>
      <w:r w:rsidRPr="0090427E">
        <w:rPr>
          <w:color w:val="000000"/>
          <w:sz w:val="22"/>
          <w:szCs w:val="22"/>
        </w:rPr>
        <w:t>мп</w:t>
      </w:r>
      <w:proofErr w:type="spellEnd"/>
      <w:r w:rsidRPr="0090427E">
        <w:rPr>
          <w:color w:val="000000"/>
          <w:sz w:val="22"/>
          <w:szCs w:val="22"/>
        </w:rPr>
        <w:t>».</w:t>
      </w:r>
    </w:p>
    <w:p w14:paraId="7C1D4215" w14:textId="050DA4CA" w:rsidR="0090427E" w:rsidRDefault="0090427E" w:rsidP="0090427E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0427E">
        <w:rPr>
          <w:color w:val="000000"/>
          <w:sz w:val="22"/>
          <w:szCs w:val="22"/>
        </w:rPr>
        <w:t>3) общие словообразовательные элементы </w:t>
      </w:r>
      <w:proofErr w:type="spellStart"/>
      <w:r w:rsidRPr="0090427E">
        <w:rPr>
          <w:rStyle w:val="c5"/>
          <w:i/>
          <w:iCs/>
          <w:color w:val="000000"/>
          <w:sz w:val="22"/>
          <w:szCs w:val="22"/>
        </w:rPr>
        <w:t>аква</w:t>
      </w:r>
      <w:proofErr w:type="spellEnd"/>
      <w:r w:rsidRPr="0090427E">
        <w:rPr>
          <w:rStyle w:val="c5"/>
          <w:i/>
          <w:iCs/>
          <w:color w:val="000000"/>
          <w:sz w:val="22"/>
          <w:szCs w:val="22"/>
        </w:rPr>
        <w:t xml:space="preserve">, </w:t>
      </w:r>
      <w:proofErr w:type="spellStart"/>
      <w:r w:rsidRPr="0090427E">
        <w:rPr>
          <w:rStyle w:val="c5"/>
          <w:i/>
          <w:iCs/>
          <w:color w:val="000000"/>
          <w:sz w:val="22"/>
          <w:szCs w:val="22"/>
        </w:rPr>
        <w:t>гео</w:t>
      </w:r>
      <w:proofErr w:type="spellEnd"/>
      <w:r w:rsidRPr="0090427E">
        <w:rPr>
          <w:rStyle w:val="c5"/>
          <w:i/>
          <w:iCs/>
          <w:color w:val="000000"/>
          <w:sz w:val="22"/>
          <w:szCs w:val="22"/>
        </w:rPr>
        <w:t xml:space="preserve">, </w:t>
      </w:r>
      <w:proofErr w:type="spellStart"/>
      <w:r w:rsidRPr="0090427E">
        <w:rPr>
          <w:rStyle w:val="c5"/>
          <w:i/>
          <w:iCs/>
          <w:color w:val="000000"/>
          <w:sz w:val="22"/>
          <w:szCs w:val="22"/>
        </w:rPr>
        <w:t>био</w:t>
      </w:r>
      <w:proofErr w:type="spellEnd"/>
      <w:r w:rsidRPr="0090427E">
        <w:rPr>
          <w:rStyle w:val="c5"/>
          <w:i/>
          <w:iCs/>
          <w:color w:val="000000"/>
          <w:sz w:val="22"/>
          <w:szCs w:val="22"/>
        </w:rPr>
        <w:t>, теле </w:t>
      </w:r>
      <w:r w:rsidRPr="0090427E">
        <w:rPr>
          <w:color w:val="000000"/>
          <w:sz w:val="22"/>
          <w:szCs w:val="22"/>
        </w:rPr>
        <w:t>и т. д.</w:t>
      </w:r>
    </w:p>
    <w:p w14:paraId="77778297" w14:textId="3ED9D750" w:rsidR="0094009B" w:rsidRDefault="0094009B" w:rsidP="0090427E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</w:p>
    <w:p w14:paraId="30690C92" w14:textId="0D1B9C73" w:rsidR="00BB1F38" w:rsidRPr="007903F9" w:rsidRDefault="00195742" w:rsidP="007903F9">
      <w:pPr>
        <w:pStyle w:val="c1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К а р т о ч к а </w:t>
      </w:r>
      <w:r>
        <w:rPr>
          <w:rFonts w:ascii="Calibri" w:hAnsi="Calibri" w:cs="Calibri"/>
          <w:color w:val="000000"/>
          <w:sz w:val="22"/>
          <w:szCs w:val="22"/>
        </w:rPr>
        <w:t>4</w:t>
      </w:r>
      <w:r>
        <w:rPr>
          <w:rFonts w:ascii="Calibri" w:hAnsi="Calibri" w:cs="Calibri"/>
          <w:color w:val="000000"/>
          <w:sz w:val="22"/>
          <w:szCs w:val="22"/>
        </w:rPr>
        <w:t>.</w:t>
      </w:r>
    </w:p>
    <w:p w14:paraId="7380C3A7" w14:textId="5B66117A" w:rsidR="00195742" w:rsidRPr="00195742" w:rsidRDefault="00195742" w:rsidP="0019574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7903F9">
        <w:rPr>
          <w:color w:val="000000"/>
          <w:sz w:val="22"/>
          <w:szCs w:val="22"/>
          <w:highlight w:val="yellow"/>
        </w:rPr>
        <w:t>Запишите</w:t>
      </w:r>
      <w:r>
        <w:rPr>
          <w:color w:val="000000"/>
          <w:sz w:val="22"/>
          <w:szCs w:val="22"/>
        </w:rPr>
        <w:t xml:space="preserve"> </w:t>
      </w:r>
      <w:r w:rsidRPr="00195742">
        <w:rPr>
          <w:color w:val="000000"/>
          <w:sz w:val="22"/>
          <w:szCs w:val="22"/>
        </w:rPr>
        <w:t>заимствованн</w:t>
      </w:r>
      <w:r>
        <w:rPr>
          <w:color w:val="000000"/>
          <w:sz w:val="22"/>
          <w:szCs w:val="22"/>
        </w:rPr>
        <w:t>ые</w:t>
      </w:r>
      <w:r w:rsidRPr="00195742">
        <w:rPr>
          <w:color w:val="000000"/>
          <w:sz w:val="22"/>
          <w:szCs w:val="22"/>
        </w:rPr>
        <w:t xml:space="preserve"> слов</w:t>
      </w:r>
      <w:r>
        <w:rPr>
          <w:color w:val="000000"/>
          <w:sz w:val="22"/>
          <w:szCs w:val="22"/>
        </w:rPr>
        <w:t>а</w:t>
      </w:r>
      <w:r w:rsidR="00AA2B5F">
        <w:rPr>
          <w:color w:val="000000"/>
          <w:sz w:val="22"/>
          <w:szCs w:val="22"/>
        </w:rPr>
        <w:t xml:space="preserve">, </w:t>
      </w:r>
      <w:r w:rsidRPr="00195742">
        <w:rPr>
          <w:color w:val="000000"/>
          <w:sz w:val="22"/>
          <w:szCs w:val="22"/>
        </w:rPr>
        <w:t>подб</w:t>
      </w:r>
      <w:r>
        <w:rPr>
          <w:color w:val="000000"/>
          <w:sz w:val="22"/>
          <w:szCs w:val="22"/>
        </w:rPr>
        <w:t>ерите</w:t>
      </w:r>
      <w:r w:rsidRPr="00195742">
        <w:rPr>
          <w:color w:val="000000"/>
          <w:sz w:val="22"/>
          <w:szCs w:val="22"/>
        </w:rPr>
        <w:t xml:space="preserve"> синонимичное ему исконно русское слово.</w:t>
      </w:r>
    </w:p>
    <w:p w14:paraId="52F75863" w14:textId="79C4CB78" w:rsidR="00195742" w:rsidRDefault="00195742" w:rsidP="00195742">
      <w:pPr>
        <w:pStyle w:val="c1"/>
        <w:shd w:val="clear" w:color="auto" w:fill="FFFFFF"/>
        <w:spacing w:before="0" w:beforeAutospacing="0" w:after="0" w:afterAutospacing="0"/>
        <w:rPr>
          <w:rStyle w:val="c5"/>
          <w:i/>
          <w:iCs/>
          <w:color w:val="000000"/>
          <w:sz w:val="22"/>
          <w:szCs w:val="22"/>
        </w:rPr>
      </w:pPr>
      <w:r w:rsidRPr="00195742">
        <w:rPr>
          <w:rStyle w:val="c5"/>
          <w:i/>
          <w:iCs/>
          <w:color w:val="000000"/>
          <w:sz w:val="22"/>
          <w:szCs w:val="22"/>
        </w:rPr>
        <w:t>Шоу – …</w:t>
      </w:r>
    </w:p>
    <w:p w14:paraId="0DBEAE36" w14:textId="14688423" w:rsidR="00195742" w:rsidRDefault="00195742" w:rsidP="00195742">
      <w:pPr>
        <w:pStyle w:val="c1"/>
        <w:shd w:val="clear" w:color="auto" w:fill="FFFFFF"/>
        <w:spacing w:before="0" w:beforeAutospacing="0" w:after="0" w:afterAutospacing="0"/>
        <w:rPr>
          <w:rStyle w:val="c5"/>
          <w:i/>
          <w:iCs/>
          <w:color w:val="000000"/>
          <w:sz w:val="22"/>
          <w:szCs w:val="22"/>
        </w:rPr>
      </w:pPr>
      <w:r>
        <w:rPr>
          <w:rStyle w:val="c5"/>
          <w:i/>
          <w:iCs/>
          <w:color w:val="000000"/>
          <w:sz w:val="22"/>
          <w:szCs w:val="22"/>
        </w:rPr>
        <w:t>Шоумен-…</w:t>
      </w:r>
    </w:p>
    <w:p w14:paraId="08A1F6E7" w14:textId="6E5DC04D" w:rsidR="00195742" w:rsidRDefault="00195742" w:rsidP="00195742">
      <w:pPr>
        <w:pStyle w:val="c1"/>
        <w:shd w:val="clear" w:color="auto" w:fill="FFFFFF"/>
        <w:spacing w:before="0" w:beforeAutospacing="0" w:after="0" w:afterAutospacing="0"/>
        <w:rPr>
          <w:rStyle w:val="c5"/>
          <w:i/>
          <w:iCs/>
          <w:color w:val="000000"/>
          <w:sz w:val="22"/>
          <w:szCs w:val="22"/>
        </w:rPr>
      </w:pPr>
      <w:r>
        <w:rPr>
          <w:rStyle w:val="c5"/>
          <w:i/>
          <w:iCs/>
          <w:color w:val="000000"/>
          <w:sz w:val="22"/>
          <w:szCs w:val="22"/>
        </w:rPr>
        <w:t>Фиаско</w:t>
      </w:r>
      <w:proofErr w:type="gramStart"/>
      <w:r>
        <w:rPr>
          <w:rStyle w:val="c5"/>
          <w:i/>
          <w:iCs/>
          <w:color w:val="000000"/>
          <w:sz w:val="22"/>
          <w:szCs w:val="22"/>
        </w:rPr>
        <w:t>-..</w:t>
      </w:r>
      <w:proofErr w:type="gramEnd"/>
    </w:p>
    <w:p w14:paraId="1DA74130" w14:textId="1764DBC2" w:rsidR="00195742" w:rsidRDefault="00195742" w:rsidP="00195742">
      <w:pPr>
        <w:pStyle w:val="c1"/>
        <w:shd w:val="clear" w:color="auto" w:fill="FFFFFF"/>
        <w:spacing w:before="0" w:beforeAutospacing="0" w:after="0" w:afterAutospacing="0"/>
        <w:rPr>
          <w:rStyle w:val="c5"/>
          <w:i/>
          <w:iCs/>
          <w:color w:val="000000"/>
          <w:sz w:val="22"/>
          <w:szCs w:val="22"/>
        </w:rPr>
      </w:pPr>
      <w:r>
        <w:rPr>
          <w:rStyle w:val="c5"/>
          <w:i/>
          <w:iCs/>
          <w:color w:val="000000"/>
          <w:sz w:val="22"/>
          <w:szCs w:val="22"/>
        </w:rPr>
        <w:t>Сувенир-…</w:t>
      </w:r>
    </w:p>
    <w:p w14:paraId="134F61B1" w14:textId="11CD6A4E" w:rsidR="00195742" w:rsidRDefault="00195742" w:rsidP="00195742">
      <w:pPr>
        <w:pStyle w:val="c1"/>
        <w:shd w:val="clear" w:color="auto" w:fill="FFFFFF"/>
        <w:spacing w:before="0" w:beforeAutospacing="0" w:after="0" w:afterAutospacing="0"/>
        <w:rPr>
          <w:rStyle w:val="c5"/>
          <w:i/>
          <w:iCs/>
          <w:color w:val="000000"/>
          <w:sz w:val="22"/>
          <w:szCs w:val="22"/>
        </w:rPr>
      </w:pPr>
      <w:r>
        <w:rPr>
          <w:rStyle w:val="c5"/>
          <w:i/>
          <w:iCs/>
          <w:color w:val="000000"/>
          <w:sz w:val="22"/>
          <w:szCs w:val="22"/>
        </w:rPr>
        <w:t>Обелиск-…</w:t>
      </w:r>
    </w:p>
    <w:p w14:paraId="1073EA29" w14:textId="0719D82C" w:rsidR="00195742" w:rsidRDefault="00195742" w:rsidP="00195742">
      <w:pPr>
        <w:pStyle w:val="c1"/>
        <w:shd w:val="clear" w:color="auto" w:fill="FFFFFF"/>
        <w:spacing w:before="0" w:beforeAutospacing="0" w:after="0" w:afterAutospacing="0"/>
        <w:rPr>
          <w:rStyle w:val="c5"/>
          <w:i/>
          <w:iCs/>
          <w:color w:val="000000"/>
          <w:sz w:val="22"/>
          <w:szCs w:val="22"/>
        </w:rPr>
      </w:pPr>
      <w:r>
        <w:rPr>
          <w:rStyle w:val="c5"/>
          <w:i/>
          <w:iCs/>
          <w:color w:val="000000"/>
          <w:sz w:val="22"/>
          <w:szCs w:val="22"/>
        </w:rPr>
        <w:t>Имидж-…</w:t>
      </w:r>
    </w:p>
    <w:p w14:paraId="0586D380" w14:textId="03A24927" w:rsidR="00195742" w:rsidRDefault="00195742" w:rsidP="00195742">
      <w:pPr>
        <w:pStyle w:val="c1"/>
        <w:shd w:val="clear" w:color="auto" w:fill="FFFFFF"/>
        <w:spacing w:before="0" w:beforeAutospacing="0" w:after="0" w:afterAutospacing="0"/>
        <w:rPr>
          <w:rStyle w:val="c5"/>
          <w:i/>
          <w:iCs/>
          <w:color w:val="000000"/>
          <w:sz w:val="22"/>
          <w:szCs w:val="22"/>
        </w:rPr>
      </w:pPr>
      <w:r>
        <w:rPr>
          <w:rStyle w:val="c5"/>
          <w:i/>
          <w:iCs/>
          <w:color w:val="000000"/>
          <w:sz w:val="22"/>
          <w:szCs w:val="22"/>
        </w:rPr>
        <w:t>Санкция</w:t>
      </w:r>
      <w:proofErr w:type="gramStart"/>
      <w:r>
        <w:rPr>
          <w:rStyle w:val="c5"/>
          <w:i/>
          <w:iCs/>
          <w:color w:val="000000"/>
          <w:sz w:val="22"/>
          <w:szCs w:val="22"/>
        </w:rPr>
        <w:t>-..</w:t>
      </w:r>
      <w:proofErr w:type="gramEnd"/>
    </w:p>
    <w:p w14:paraId="03DD0290" w14:textId="4C4A041C" w:rsidR="00195742" w:rsidRDefault="00195742" w:rsidP="00195742">
      <w:pPr>
        <w:pStyle w:val="c1"/>
        <w:shd w:val="clear" w:color="auto" w:fill="FFFFFF"/>
        <w:spacing w:before="0" w:beforeAutospacing="0" w:after="0" w:afterAutospacing="0"/>
        <w:rPr>
          <w:rStyle w:val="c5"/>
          <w:i/>
          <w:iCs/>
          <w:color w:val="000000"/>
          <w:sz w:val="22"/>
          <w:szCs w:val="22"/>
        </w:rPr>
      </w:pPr>
      <w:r>
        <w:rPr>
          <w:rStyle w:val="c5"/>
          <w:i/>
          <w:iCs/>
          <w:color w:val="000000"/>
          <w:sz w:val="22"/>
          <w:szCs w:val="22"/>
        </w:rPr>
        <w:t>Менталитет</w:t>
      </w:r>
      <w:proofErr w:type="gramStart"/>
      <w:r>
        <w:rPr>
          <w:rStyle w:val="c5"/>
          <w:i/>
          <w:iCs/>
          <w:color w:val="000000"/>
          <w:sz w:val="22"/>
          <w:szCs w:val="22"/>
        </w:rPr>
        <w:t>-..</w:t>
      </w:r>
      <w:proofErr w:type="gramEnd"/>
    </w:p>
    <w:p w14:paraId="47A7D7E5" w14:textId="7A3AFE95" w:rsidR="00195742" w:rsidRDefault="00195742" w:rsidP="00195742">
      <w:pPr>
        <w:pStyle w:val="c1"/>
        <w:shd w:val="clear" w:color="auto" w:fill="FFFFFF"/>
        <w:spacing w:before="0" w:beforeAutospacing="0" w:after="0" w:afterAutospacing="0"/>
        <w:rPr>
          <w:rStyle w:val="c5"/>
          <w:b/>
          <w:bCs/>
          <w:i/>
          <w:iCs/>
          <w:color w:val="000000"/>
          <w:sz w:val="22"/>
          <w:szCs w:val="22"/>
        </w:rPr>
      </w:pPr>
    </w:p>
    <w:p w14:paraId="3D24A1DD" w14:textId="39D2C982" w:rsidR="00AA2B5F" w:rsidRPr="00AA2B5F" w:rsidRDefault="00AA2B5F" w:rsidP="00AA2B5F">
      <w:pPr>
        <w:spacing w:line="276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  <w:shd w:val="clear" w:color="auto" w:fill="FFFFFF"/>
        </w:rPr>
      </w:pPr>
      <w:r w:rsidRPr="00AA2B5F">
        <w:rPr>
          <w:rFonts w:ascii="Times New Roman" w:hAnsi="Times New Roman" w:cs="Times New Roman"/>
          <w:b/>
          <w:bCs/>
          <w:color w:val="FF0000"/>
        </w:rPr>
        <w:t xml:space="preserve">Ребята, напоминаю!!! </w:t>
      </w:r>
      <w:r>
        <w:rPr>
          <w:rFonts w:ascii="Times New Roman" w:hAnsi="Times New Roman" w:cs="Times New Roman"/>
          <w:b/>
          <w:bCs/>
          <w:color w:val="FF0000"/>
        </w:rPr>
        <w:t>Сегодня з</w:t>
      </w:r>
      <w:r w:rsidRPr="00AA2B5F">
        <w:rPr>
          <w:rFonts w:ascii="Times New Roman" w:hAnsi="Times New Roman" w:cs="Times New Roman"/>
          <w:b/>
          <w:bCs/>
          <w:color w:val="FF0000"/>
        </w:rPr>
        <w:t xml:space="preserve">адание объемное, так как у нас по вторникам </w:t>
      </w:r>
      <w:r>
        <w:rPr>
          <w:rFonts w:ascii="Times New Roman" w:hAnsi="Times New Roman" w:cs="Times New Roman"/>
          <w:b/>
          <w:bCs/>
          <w:color w:val="FF0000"/>
        </w:rPr>
        <w:t>два</w:t>
      </w:r>
      <w:r w:rsidRPr="00AA2B5F">
        <w:rPr>
          <w:rFonts w:ascii="Times New Roman" w:hAnsi="Times New Roman" w:cs="Times New Roman"/>
          <w:b/>
          <w:bCs/>
          <w:color w:val="FF0000"/>
        </w:rPr>
        <w:t xml:space="preserve"> урока русского языка.</w:t>
      </w:r>
    </w:p>
    <w:p w14:paraId="444599A8" w14:textId="77777777" w:rsidR="00AA2B5F" w:rsidRDefault="00AA2B5F" w:rsidP="00195742">
      <w:pPr>
        <w:pStyle w:val="c1"/>
        <w:shd w:val="clear" w:color="auto" w:fill="FFFFFF"/>
        <w:spacing w:before="0" w:beforeAutospacing="0" w:after="0" w:afterAutospacing="0"/>
        <w:rPr>
          <w:rStyle w:val="c5"/>
          <w:b/>
          <w:bCs/>
          <w:i/>
          <w:iCs/>
          <w:color w:val="000000"/>
          <w:sz w:val="22"/>
          <w:szCs w:val="22"/>
        </w:rPr>
      </w:pPr>
    </w:p>
    <w:p w14:paraId="3D98535E" w14:textId="0703453B" w:rsidR="006E579E" w:rsidRPr="00AA2B5F" w:rsidRDefault="006E579E" w:rsidP="00AA2B5F">
      <w:pPr>
        <w:pStyle w:val="a4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AA2B5F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Домашнее задание.</w:t>
      </w:r>
    </w:p>
    <w:p w14:paraId="6DF8A0B9" w14:textId="3F14870E" w:rsidR="00AA2B5F" w:rsidRPr="00AA2B5F" w:rsidRDefault="00AA2B5F" w:rsidP="00AA2B5F">
      <w:pPr>
        <w:pStyle w:val="a4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AA2B5F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С помощью </w:t>
      </w:r>
      <w:proofErr w:type="gramStart"/>
      <w:r w:rsidRPr="00AA2B5F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интернет</w:t>
      </w:r>
      <w:r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</w:t>
      </w:r>
      <w:r w:rsidRPr="00AA2B5F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ресурсов</w:t>
      </w:r>
      <w:proofErr w:type="gramEnd"/>
      <w:r w:rsidRPr="00AA2B5F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, найти 10 заимствованные слов, указав </w:t>
      </w:r>
      <w:r w:rsidRPr="00AA2B5F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синонимичное ему исконно русское слово.</w:t>
      </w:r>
    </w:p>
    <w:p w14:paraId="7EAA3DAD" w14:textId="02EF3A76" w:rsidR="006E579E" w:rsidRPr="00AA2B5F" w:rsidRDefault="006E579E" w:rsidP="006E579E">
      <w:pPr>
        <w:pStyle w:val="a4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B1F38">
        <w:rPr>
          <w:rFonts w:ascii="Times New Roman" w:hAnsi="Times New Roman" w:cs="Times New Roman"/>
        </w:rPr>
        <w:t xml:space="preserve"> </w:t>
      </w:r>
      <w:r>
        <w:rPr>
          <w:noProof/>
        </w:rPr>
        <w:drawing>
          <wp:inline distT="0" distB="0" distL="0" distR="0" wp14:anchorId="68CE9629" wp14:editId="0E3D9719">
            <wp:extent cx="4572000" cy="288607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88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A2746B" w14:textId="5E122C51" w:rsidR="00AA2B5F" w:rsidRPr="006E579E" w:rsidRDefault="00AA2B5F" w:rsidP="00AA2B5F">
      <w:pPr>
        <w:pStyle w:val="a4"/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sectPr w:rsidR="00AA2B5F" w:rsidRPr="006E57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T Sans">
    <w:altName w:val="PT Sans"/>
    <w:charset w:val="CC"/>
    <w:family w:val="swiss"/>
    <w:pitch w:val="variable"/>
    <w:sig w:usb0="A00002EF" w:usb1="5000204B" w:usb2="00000000" w:usb3="00000000" w:csb0="000000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A4413"/>
    <w:multiLevelType w:val="multilevel"/>
    <w:tmpl w:val="B658CF0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CBB7254"/>
    <w:multiLevelType w:val="hybridMultilevel"/>
    <w:tmpl w:val="1ACC487E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2AC5136D"/>
    <w:multiLevelType w:val="hybridMultilevel"/>
    <w:tmpl w:val="0FB4D7E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EB77BD"/>
    <w:multiLevelType w:val="multilevel"/>
    <w:tmpl w:val="D7EC34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4106F2D"/>
    <w:multiLevelType w:val="multilevel"/>
    <w:tmpl w:val="9B8016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8315156"/>
    <w:multiLevelType w:val="hybridMultilevel"/>
    <w:tmpl w:val="270C49D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3A316E"/>
    <w:multiLevelType w:val="hybridMultilevel"/>
    <w:tmpl w:val="53020EFC"/>
    <w:lvl w:ilvl="0" w:tplc="6D327094">
      <w:start w:val="2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4247F2"/>
    <w:multiLevelType w:val="hybridMultilevel"/>
    <w:tmpl w:val="70EA3A8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A35"/>
    <w:rsid w:val="00195742"/>
    <w:rsid w:val="001C4D00"/>
    <w:rsid w:val="002103AC"/>
    <w:rsid w:val="0022305E"/>
    <w:rsid w:val="002B3DCF"/>
    <w:rsid w:val="00437000"/>
    <w:rsid w:val="004A0DAF"/>
    <w:rsid w:val="0053141B"/>
    <w:rsid w:val="005B4F0D"/>
    <w:rsid w:val="006E579E"/>
    <w:rsid w:val="007903F9"/>
    <w:rsid w:val="0090427E"/>
    <w:rsid w:val="0094009B"/>
    <w:rsid w:val="00995DCC"/>
    <w:rsid w:val="00AA2B5F"/>
    <w:rsid w:val="00B60144"/>
    <w:rsid w:val="00BB1F38"/>
    <w:rsid w:val="00BF24E7"/>
    <w:rsid w:val="00D4284A"/>
    <w:rsid w:val="00D947CD"/>
    <w:rsid w:val="00ED4A35"/>
    <w:rsid w:val="00F9716C"/>
    <w:rsid w:val="00FB0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6ED96"/>
  <w15:chartTrackingRefBased/>
  <w15:docId w15:val="{18C2C4A7-86A5-46FC-B766-775DFF168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B00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tab-span">
    <w:name w:val="apple-tab-span"/>
    <w:basedOn w:val="a0"/>
    <w:rsid w:val="00FB00D2"/>
  </w:style>
  <w:style w:type="paragraph" w:styleId="a4">
    <w:name w:val="List Paragraph"/>
    <w:basedOn w:val="a"/>
    <w:uiPriority w:val="34"/>
    <w:qFormat/>
    <w:rsid w:val="006E579E"/>
    <w:pPr>
      <w:ind w:left="720"/>
      <w:contextualSpacing/>
    </w:pPr>
  </w:style>
  <w:style w:type="paragraph" w:customStyle="1" w:styleId="c1">
    <w:name w:val="c1"/>
    <w:basedOn w:val="a"/>
    <w:rsid w:val="002230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4A0DAF"/>
  </w:style>
  <w:style w:type="character" w:customStyle="1" w:styleId="c5">
    <w:name w:val="c5"/>
    <w:basedOn w:val="a0"/>
    <w:rsid w:val="00BB1F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3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4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654</Words>
  <Characters>3734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17</cp:revision>
  <dcterms:created xsi:type="dcterms:W3CDTF">2022-11-29T08:14:00Z</dcterms:created>
  <dcterms:modified xsi:type="dcterms:W3CDTF">2022-11-29T09:09:00Z</dcterms:modified>
</cp:coreProperties>
</file>