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944F9C">
        <w:rPr>
          <w:b/>
          <w:sz w:val="24"/>
          <w:szCs w:val="24"/>
        </w:rPr>
        <w:t>4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944F9C">
        <w:rPr>
          <w:b/>
          <w:sz w:val="24"/>
          <w:szCs w:val="24"/>
        </w:rPr>
        <w:t>7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944F9C">
        <w:rPr>
          <w:b/>
          <w:sz w:val="24"/>
          <w:szCs w:val="24"/>
        </w:rPr>
        <w:t>04.10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944F9C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944F9C" w:rsidRPr="00944F9C">
        <w:rPr>
          <w:b/>
          <w:sz w:val="24"/>
          <w:szCs w:val="24"/>
        </w:rPr>
        <w:t>Атомно-молекулярное учение. Реальность с</w:t>
      </w:r>
      <w:r w:rsidR="00944F9C" w:rsidRPr="00944F9C">
        <w:rPr>
          <w:b/>
          <w:sz w:val="24"/>
          <w:szCs w:val="24"/>
        </w:rPr>
        <w:t>у</w:t>
      </w:r>
      <w:r w:rsidR="00944F9C" w:rsidRPr="00944F9C">
        <w:rPr>
          <w:b/>
          <w:sz w:val="24"/>
          <w:szCs w:val="24"/>
        </w:rPr>
        <w:t>ществования атомов и молекул</w:t>
      </w:r>
      <w:r w:rsidR="000D28CC" w:rsidRPr="00944F9C">
        <w:rPr>
          <w:b/>
          <w:sz w:val="24"/>
          <w:szCs w:val="24"/>
        </w:rPr>
        <w:t>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D28CC">
        <w:rPr>
          <w:sz w:val="24"/>
          <w:szCs w:val="24"/>
        </w:rPr>
        <w:t>сформировать представление о химических элементах, изучить символы химических элементов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 xml:space="preserve">Добрый день, дорогие учащиеся </w:t>
      </w:r>
      <w:r w:rsidR="00944F9C">
        <w:rPr>
          <w:b/>
          <w:color w:val="7030A0"/>
          <w:sz w:val="24"/>
          <w:szCs w:val="24"/>
        </w:rPr>
        <w:t>7</w:t>
      </w:r>
      <w:r w:rsidRPr="0043745C">
        <w:rPr>
          <w:b/>
          <w:color w:val="7030A0"/>
          <w:sz w:val="24"/>
          <w:szCs w:val="24"/>
        </w:rPr>
        <w:t xml:space="preserve">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0D28CC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bookmarkStart w:id="0" w:name="_GoBack"/>
      <w:bookmarkEnd w:id="0"/>
      <w:r w:rsidRPr="002B5EDD">
        <w:rPr>
          <w:b/>
          <w:bCs/>
          <w:color w:val="FF0000"/>
          <w:sz w:val="24"/>
        </w:rPr>
        <w:t>:</w:t>
      </w:r>
    </w:p>
    <w:p w:rsidR="008D6021" w:rsidRDefault="008D6021" w:rsidP="004F0C3C">
      <w:pPr>
        <w:pStyle w:val="a3"/>
        <w:rPr>
          <w:sz w:val="24"/>
          <w:szCs w:val="24"/>
        </w:rPr>
      </w:pPr>
    </w:p>
    <w:p w:rsidR="00944F9C" w:rsidRPr="004F0C3C" w:rsidRDefault="00944F9C" w:rsidP="004F0C3C">
      <w:pPr>
        <w:pStyle w:val="a3"/>
        <w:rPr>
          <w:rFonts w:ascii="Bitter" w:hAnsi="Bitter"/>
          <w:sz w:val="24"/>
          <w:szCs w:val="24"/>
        </w:rPr>
      </w:pPr>
      <w:r w:rsidRPr="004F0C3C">
        <w:rPr>
          <w:sz w:val="24"/>
          <w:szCs w:val="24"/>
        </w:rPr>
        <w:t>Атомно-молекулярное учение развил и впервые применил в химии великий русский ученый Ломоносов. Сущность учения Ломоносова можно свести к следующим пол</w:t>
      </w:r>
      <w:r w:rsidRPr="004F0C3C">
        <w:rPr>
          <w:sz w:val="24"/>
          <w:szCs w:val="24"/>
        </w:rPr>
        <w:t>о</w:t>
      </w:r>
      <w:r w:rsidRPr="004F0C3C">
        <w:rPr>
          <w:sz w:val="24"/>
          <w:szCs w:val="24"/>
        </w:rPr>
        <w:t>жениям:</w:t>
      </w:r>
    </w:p>
    <w:p w:rsidR="00944F9C" w:rsidRPr="004F0C3C" w:rsidRDefault="004F0C3C" w:rsidP="004F0C3C">
      <w:pPr>
        <w:pStyle w:val="a3"/>
        <w:rPr>
          <w:rFonts w:ascii="Bitter" w:hAnsi="Bitter" w:cs="Arial"/>
          <w:sz w:val="24"/>
          <w:szCs w:val="24"/>
        </w:rPr>
      </w:pPr>
      <w:r>
        <w:rPr>
          <w:sz w:val="24"/>
          <w:szCs w:val="24"/>
        </w:rPr>
        <w:t xml:space="preserve">- </w:t>
      </w:r>
      <w:r w:rsidR="00944F9C" w:rsidRPr="004F0C3C">
        <w:rPr>
          <w:sz w:val="24"/>
          <w:szCs w:val="24"/>
        </w:rPr>
        <w:t>Все вещества состоят из «корпускул» (так Ломоносов называл молекулы).</w:t>
      </w:r>
    </w:p>
    <w:p w:rsidR="00944F9C" w:rsidRPr="004F0C3C" w:rsidRDefault="004F0C3C" w:rsidP="004F0C3C">
      <w:pPr>
        <w:pStyle w:val="a3"/>
        <w:rPr>
          <w:rFonts w:ascii="Bitter" w:hAnsi="Bitter" w:cs="Arial"/>
          <w:sz w:val="24"/>
          <w:szCs w:val="24"/>
        </w:rPr>
      </w:pPr>
      <w:r>
        <w:rPr>
          <w:sz w:val="24"/>
          <w:szCs w:val="24"/>
        </w:rPr>
        <w:t xml:space="preserve">- </w:t>
      </w:r>
      <w:r w:rsidR="00944F9C" w:rsidRPr="004F0C3C">
        <w:rPr>
          <w:sz w:val="24"/>
          <w:szCs w:val="24"/>
        </w:rPr>
        <w:t>Молекулы состоят из «элементов» (так Ломоносов называл атомы).</w:t>
      </w:r>
    </w:p>
    <w:p w:rsidR="00944F9C" w:rsidRPr="004F0C3C" w:rsidRDefault="004F0C3C" w:rsidP="004F0C3C">
      <w:pPr>
        <w:pStyle w:val="a3"/>
        <w:rPr>
          <w:rFonts w:ascii="Bitter" w:hAnsi="Bitter" w:cs="Arial"/>
          <w:sz w:val="24"/>
          <w:szCs w:val="24"/>
        </w:rPr>
      </w:pPr>
      <w:r>
        <w:rPr>
          <w:sz w:val="24"/>
          <w:szCs w:val="24"/>
        </w:rPr>
        <w:t xml:space="preserve">- </w:t>
      </w:r>
      <w:r w:rsidR="00944F9C" w:rsidRPr="004F0C3C">
        <w:rPr>
          <w:sz w:val="24"/>
          <w:szCs w:val="24"/>
        </w:rPr>
        <w:t>Частицы — молекулы и атомы — находятся в непрерывном движении. Тепловое состояние тел есть результат движения их частиц.</w:t>
      </w:r>
    </w:p>
    <w:p w:rsidR="00944F9C" w:rsidRPr="004F0C3C" w:rsidRDefault="004F0C3C" w:rsidP="004F0C3C">
      <w:pPr>
        <w:pStyle w:val="a3"/>
        <w:rPr>
          <w:rFonts w:ascii="Bitter" w:hAnsi="Bitter" w:cs="Arial"/>
          <w:sz w:val="24"/>
          <w:szCs w:val="24"/>
        </w:rPr>
      </w:pPr>
      <w:r>
        <w:rPr>
          <w:sz w:val="24"/>
          <w:szCs w:val="24"/>
        </w:rPr>
        <w:t xml:space="preserve">- </w:t>
      </w:r>
      <w:r w:rsidR="00944F9C" w:rsidRPr="004F0C3C">
        <w:rPr>
          <w:sz w:val="24"/>
          <w:szCs w:val="24"/>
        </w:rPr>
        <w:t>Молекулы простых веществ состоят из одинаковых атомов, молекулы сложных веществ из различных атомов.</w:t>
      </w:r>
    </w:p>
    <w:p w:rsidR="008D6021" w:rsidRDefault="008D6021" w:rsidP="004F0C3C">
      <w:pPr>
        <w:pStyle w:val="a3"/>
        <w:rPr>
          <w:rStyle w:val="a7"/>
          <w:color w:val="212121"/>
          <w:sz w:val="24"/>
          <w:szCs w:val="24"/>
        </w:rPr>
      </w:pPr>
    </w:p>
    <w:p w:rsidR="004F0C3C" w:rsidRPr="004F0C3C" w:rsidRDefault="004F0C3C" w:rsidP="004F0C3C">
      <w:pPr>
        <w:pStyle w:val="a3"/>
        <w:rPr>
          <w:rFonts w:ascii="Bitter" w:hAnsi="Bitter"/>
          <w:sz w:val="24"/>
          <w:szCs w:val="24"/>
        </w:rPr>
      </w:pPr>
      <w:r w:rsidRPr="004F0C3C">
        <w:rPr>
          <w:rStyle w:val="a7"/>
          <w:color w:val="212121"/>
          <w:sz w:val="24"/>
          <w:szCs w:val="24"/>
        </w:rPr>
        <w:t>Основные положения атомно-молекулярного учения можно сформулир</w:t>
      </w:r>
      <w:r w:rsidRPr="004F0C3C">
        <w:rPr>
          <w:rStyle w:val="a7"/>
          <w:color w:val="212121"/>
          <w:sz w:val="24"/>
          <w:szCs w:val="24"/>
        </w:rPr>
        <w:t>о</w:t>
      </w:r>
      <w:r w:rsidRPr="004F0C3C">
        <w:rPr>
          <w:rStyle w:val="a7"/>
          <w:color w:val="212121"/>
          <w:sz w:val="24"/>
          <w:szCs w:val="24"/>
        </w:rPr>
        <w:t>вать так:</w:t>
      </w:r>
    </w:p>
    <w:p w:rsidR="004F0C3C" w:rsidRDefault="004F0C3C" w:rsidP="004F0C3C">
      <w:pPr>
        <w:pStyle w:val="a3"/>
        <w:numPr>
          <w:ilvl w:val="0"/>
          <w:numId w:val="27"/>
        </w:numPr>
        <w:ind w:left="0" w:firstLine="360"/>
        <w:rPr>
          <w:rFonts w:ascii="Bitter" w:hAnsi="Bitter" w:cs="Arial"/>
          <w:sz w:val="24"/>
          <w:szCs w:val="24"/>
        </w:rPr>
      </w:pPr>
      <w:r w:rsidRPr="004F0C3C">
        <w:rPr>
          <w:sz w:val="24"/>
          <w:szCs w:val="24"/>
        </w:rPr>
        <w:t>Существуют вещества с молекулярным и немолекулярным строением.</w:t>
      </w:r>
    </w:p>
    <w:p w:rsidR="004F0C3C" w:rsidRDefault="004F0C3C" w:rsidP="004F0C3C">
      <w:pPr>
        <w:pStyle w:val="a3"/>
        <w:numPr>
          <w:ilvl w:val="0"/>
          <w:numId w:val="27"/>
        </w:numPr>
        <w:ind w:left="0" w:firstLine="360"/>
        <w:rPr>
          <w:rFonts w:ascii="Bitter" w:hAnsi="Bitter" w:cs="Arial"/>
          <w:sz w:val="24"/>
          <w:szCs w:val="24"/>
        </w:rPr>
      </w:pPr>
      <w:r w:rsidRPr="004F0C3C">
        <w:rPr>
          <w:sz w:val="24"/>
          <w:szCs w:val="24"/>
        </w:rPr>
        <w:t>Между молекулами имеются промежутки, размеры которых зависят от агрегатного состояния вещества и температуры. Наибольшие расстояния имеются между молекулами газов. Этим объясн</w:t>
      </w:r>
      <w:r w:rsidRPr="004F0C3C">
        <w:rPr>
          <w:sz w:val="24"/>
          <w:szCs w:val="24"/>
        </w:rPr>
        <w:t>я</w:t>
      </w:r>
      <w:r w:rsidRPr="004F0C3C">
        <w:rPr>
          <w:sz w:val="24"/>
          <w:szCs w:val="24"/>
        </w:rPr>
        <w:t>ется их легкая сжимаемость. Труднее сжимаются жидкости, где промежутки между молекулами зн</w:t>
      </w:r>
      <w:r w:rsidRPr="004F0C3C">
        <w:rPr>
          <w:sz w:val="24"/>
          <w:szCs w:val="24"/>
        </w:rPr>
        <w:t>а</w:t>
      </w:r>
      <w:r w:rsidRPr="004F0C3C">
        <w:rPr>
          <w:sz w:val="24"/>
          <w:szCs w:val="24"/>
        </w:rPr>
        <w:t>чительно меньше. В твердых веществах промежутки между молекулами еще меньше, поэтому они почти не сжимаются.</w:t>
      </w:r>
    </w:p>
    <w:p w:rsidR="004F0C3C" w:rsidRDefault="004F0C3C" w:rsidP="004F0C3C">
      <w:pPr>
        <w:pStyle w:val="a3"/>
        <w:numPr>
          <w:ilvl w:val="0"/>
          <w:numId w:val="27"/>
        </w:numPr>
        <w:ind w:left="0" w:firstLine="360"/>
        <w:rPr>
          <w:rFonts w:ascii="Bitter" w:hAnsi="Bitter" w:cs="Arial"/>
          <w:sz w:val="24"/>
          <w:szCs w:val="24"/>
        </w:rPr>
      </w:pPr>
      <w:r w:rsidRPr="004F0C3C">
        <w:rPr>
          <w:sz w:val="24"/>
          <w:szCs w:val="24"/>
        </w:rPr>
        <w:t>Молекулы находятся в непрерывном движении. Скорость движения молекул зависит от те</w:t>
      </w:r>
      <w:r w:rsidRPr="004F0C3C">
        <w:rPr>
          <w:sz w:val="24"/>
          <w:szCs w:val="24"/>
        </w:rPr>
        <w:t>м</w:t>
      </w:r>
      <w:r w:rsidRPr="004F0C3C">
        <w:rPr>
          <w:sz w:val="24"/>
          <w:szCs w:val="24"/>
        </w:rPr>
        <w:t>пературы. С повышением температуры скорость движения молекул возрастает.</w:t>
      </w:r>
    </w:p>
    <w:p w:rsidR="004F0C3C" w:rsidRDefault="004F0C3C" w:rsidP="004F0C3C">
      <w:pPr>
        <w:pStyle w:val="a3"/>
        <w:numPr>
          <w:ilvl w:val="0"/>
          <w:numId w:val="27"/>
        </w:numPr>
        <w:ind w:left="0" w:firstLine="360"/>
        <w:rPr>
          <w:rFonts w:ascii="Bitter" w:hAnsi="Bitter" w:cs="Arial"/>
          <w:sz w:val="24"/>
          <w:szCs w:val="24"/>
        </w:rPr>
      </w:pPr>
      <w:r w:rsidRPr="004F0C3C">
        <w:rPr>
          <w:sz w:val="24"/>
          <w:szCs w:val="24"/>
        </w:rPr>
        <w:t xml:space="preserve">Между молекулами существуют силы взаимного притяжения и отталкивания. </w:t>
      </w:r>
      <w:proofErr w:type="gramStart"/>
      <w:r w:rsidRPr="004F0C3C">
        <w:rPr>
          <w:sz w:val="24"/>
          <w:szCs w:val="24"/>
        </w:rPr>
        <w:t>В наибольшей степени эти силы выражены в твердых веществах, в наименьшей — в газах.</w:t>
      </w:r>
      <w:proofErr w:type="gramEnd"/>
    </w:p>
    <w:p w:rsidR="004F0C3C" w:rsidRDefault="004F0C3C" w:rsidP="004F0C3C">
      <w:pPr>
        <w:pStyle w:val="a3"/>
        <w:numPr>
          <w:ilvl w:val="0"/>
          <w:numId w:val="27"/>
        </w:numPr>
        <w:ind w:left="0" w:firstLine="360"/>
        <w:rPr>
          <w:rFonts w:ascii="Bitter" w:hAnsi="Bitter" w:cs="Arial"/>
          <w:sz w:val="24"/>
          <w:szCs w:val="24"/>
        </w:rPr>
      </w:pPr>
      <w:r w:rsidRPr="004F0C3C">
        <w:rPr>
          <w:sz w:val="24"/>
          <w:szCs w:val="24"/>
        </w:rPr>
        <w:t>Молекулы состоят из атомов, которые, как и молекулы, находятся в непрерывном движ</w:t>
      </w:r>
      <w:r w:rsidRPr="004F0C3C">
        <w:rPr>
          <w:sz w:val="24"/>
          <w:szCs w:val="24"/>
        </w:rPr>
        <w:t>е</w:t>
      </w:r>
      <w:r w:rsidRPr="004F0C3C">
        <w:rPr>
          <w:sz w:val="24"/>
          <w:szCs w:val="24"/>
        </w:rPr>
        <w:t>нии.</w:t>
      </w:r>
    </w:p>
    <w:p w:rsidR="004F0C3C" w:rsidRDefault="004F0C3C" w:rsidP="004F0C3C">
      <w:pPr>
        <w:pStyle w:val="a3"/>
        <w:numPr>
          <w:ilvl w:val="0"/>
          <w:numId w:val="27"/>
        </w:numPr>
        <w:ind w:left="0" w:firstLine="360"/>
        <w:rPr>
          <w:rFonts w:ascii="Bitter" w:hAnsi="Bitter" w:cs="Arial"/>
          <w:sz w:val="24"/>
          <w:szCs w:val="24"/>
        </w:rPr>
      </w:pPr>
      <w:r w:rsidRPr="004F0C3C">
        <w:rPr>
          <w:sz w:val="24"/>
          <w:szCs w:val="24"/>
        </w:rPr>
        <w:t>Атомы одного вида отличаются от атомов другого вида массой и свойствами.</w:t>
      </w:r>
    </w:p>
    <w:p w:rsidR="004F0C3C" w:rsidRDefault="004F0C3C" w:rsidP="004F0C3C">
      <w:pPr>
        <w:pStyle w:val="a3"/>
        <w:numPr>
          <w:ilvl w:val="0"/>
          <w:numId w:val="27"/>
        </w:numPr>
        <w:ind w:left="0" w:firstLine="360"/>
        <w:rPr>
          <w:rFonts w:ascii="Bitter" w:hAnsi="Bitter" w:cs="Arial"/>
          <w:sz w:val="24"/>
          <w:szCs w:val="24"/>
        </w:rPr>
      </w:pPr>
      <w:proofErr w:type="gramStart"/>
      <w:r w:rsidRPr="004F0C3C">
        <w:rPr>
          <w:sz w:val="24"/>
          <w:szCs w:val="24"/>
        </w:rPr>
        <w:t>При физических явлениях молекулы сохраняются, при химических, как правило, разрушаю</w:t>
      </w:r>
      <w:r w:rsidRPr="004F0C3C">
        <w:rPr>
          <w:sz w:val="24"/>
          <w:szCs w:val="24"/>
        </w:rPr>
        <w:t>т</w:t>
      </w:r>
      <w:r w:rsidRPr="004F0C3C">
        <w:rPr>
          <w:sz w:val="24"/>
          <w:szCs w:val="24"/>
        </w:rPr>
        <w:t>ся.</w:t>
      </w:r>
      <w:proofErr w:type="gramEnd"/>
    </w:p>
    <w:p w:rsidR="004F0C3C" w:rsidRDefault="004F0C3C" w:rsidP="004F0C3C">
      <w:pPr>
        <w:pStyle w:val="a3"/>
        <w:numPr>
          <w:ilvl w:val="0"/>
          <w:numId w:val="27"/>
        </w:numPr>
        <w:ind w:left="0" w:firstLine="360"/>
        <w:rPr>
          <w:rFonts w:ascii="Bitter" w:hAnsi="Bitter" w:cs="Arial"/>
          <w:sz w:val="24"/>
          <w:szCs w:val="24"/>
        </w:rPr>
      </w:pPr>
      <w:r w:rsidRPr="004F0C3C">
        <w:rPr>
          <w:sz w:val="24"/>
          <w:szCs w:val="24"/>
        </w:rPr>
        <w:t>У веществ с молекулярным строением в твердом состоянии в узлах кристаллических решето находятся молекулы. Связи между молекулами, расположенными в узлах кристаллической решетки, слабые и при нагревании разрываются. Поэтому вещества с молекулярным строен</w:t>
      </w:r>
      <w:r w:rsidRPr="004F0C3C">
        <w:rPr>
          <w:sz w:val="24"/>
          <w:szCs w:val="24"/>
        </w:rPr>
        <w:t>и</w:t>
      </w:r>
      <w:r w:rsidRPr="004F0C3C">
        <w:rPr>
          <w:sz w:val="24"/>
          <w:szCs w:val="24"/>
        </w:rPr>
        <w:t>ем, как правило, имеют низкие температуры плавления.</w:t>
      </w:r>
    </w:p>
    <w:p w:rsidR="000D28CC" w:rsidRPr="00D5253B" w:rsidRDefault="004F0C3C" w:rsidP="00D5253B">
      <w:pPr>
        <w:pStyle w:val="a3"/>
        <w:numPr>
          <w:ilvl w:val="0"/>
          <w:numId w:val="27"/>
        </w:numPr>
        <w:ind w:left="0" w:firstLine="360"/>
        <w:rPr>
          <w:rFonts w:ascii="Bitter" w:hAnsi="Bitter" w:cs="Arial"/>
          <w:sz w:val="24"/>
          <w:szCs w:val="24"/>
        </w:rPr>
      </w:pPr>
      <w:r w:rsidRPr="004F0C3C">
        <w:rPr>
          <w:sz w:val="24"/>
          <w:szCs w:val="24"/>
        </w:rPr>
        <w:t>У веществ с немолекулярным строением в узлах кристаллических решеток находятся атомы или другие частицы. Между этими частицами существуют сильные химические связи, для разруш</w:t>
      </w:r>
      <w:r w:rsidRPr="004F0C3C">
        <w:rPr>
          <w:sz w:val="24"/>
          <w:szCs w:val="24"/>
        </w:rPr>
        <w:t>е</w:t>
      </w:r>
      <w:r w:rsidRPr="004F0C3C">
        <w:rPr>
          <w:sz w:val="24"/>
          <w:szCs w:val="24"/>
        </w:rPr>
        <w:t>ния которых требуется много энергии. Поэтому вещества с немолекулярным строением имеют выс</w:t>
      </w:r>
      <w:r w:rsidRPr="004F0C3C">
        <w:rPr>
          <w:sz w:val="24"/>
          <w:szCs w:val="24"/>
        </w:rPr>
        <w:t>о</w:t>
      </w:r>
      <w:r w:rsidRPr="004F0C3C">
        <w:rPr>
          <w:sz w:val="24"/>
          <w:szCs w:val="24"/>
        </w:rPr>
        <w:t>кие температуры пла</w:t>
      </w:r>
      <w:r w:rsidRPr="004F0C3C">
        <w:rPr>
          <w:sz w:val="24"/>
          <w:szCs w:val="24"/>
        </w:rPr>
        <w:t>в</w:t>
      </w:r>
      <w:r w:rsidRPr="004F0C3C">
        <w:rPr>
          <w:sz w:val="24"/>
          <w:szCs w:val="24"/>
        </w:rPr>
        <w:t>ления.</w:t>
      </w:r>
    </w:p>
    <w:p w:rsidR="000D28CC" w:rsidRDefault="000D28CC" w:rsidP="002B5EDD">
      <w:pPr>
        <w:pStyle w:val="a3"/>
        <w:ind w:firstLine="0"/>
        <w:jc w:val="center"/>
        <w:rPr>
          <w:sz w:val="24"/>
        </w:rPr>
      </w:pP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Default="00D64EFA" w:rsidP="00D64EFA">
      <w:pPr>
        <w:pStyle w:val="a3"/>
        <w:ind w:firstLine="0"/>
        <w:rPr>
          <w:sz w:val="24"/>
        </w:rPr>
      </w:pPr>
      <w:r w:rsidRPr="00D64EF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5" w:history="1">
        <w:r w:rsidR="008D6021" w:rsidRPr="00E33560">
          <w:rPr>
            <w:rStyle w:val="a5"/>
            <w:sz w:val="24"/>
          </w:rPr>
          <w:t>https://youtu.be/_JuZG6VWq7E</w:t>
        </w:r>
      </w:hyperlink>
      <w:r w:rsidR="008D6021">
        <w:rPr>
          <w:sz w:val="24"/>
        </w:rPr>
        <w:t xml:space="preserve"> </w:t>
      </w:r>
    </w:p>
    <w:p w:rsidR="008D6021" w:rsidRDefault="008D6021" w:rsidP="00D64EFA">
      <w:pPr>
        <w:pStyle w:val="a3"/>
        <w:ind w:firstLine="0"/>
        <w:rPr>
          <w:sz w:val="24"/>
          <w:szCs w:val="24"/>
        </w:rPr>
      </w:pPr>
      <w:r>
        <w:rPr>
          <w:sz w:val="24"/>
        </w:rPr>
        <w:t>Просмотрев видео, запишите основные 4 положения Атомно-молекулярного учения.</w:t>
      </w:r>
    </w:p>
    <w:p w:rsidR="00D64EFA" w:rsidRDefault="00D64EFA" w:rsidP="008D6021">
      <w:pPr>
        <w:pStyle w:val="a3"/>
        <w:ind w:left="720" w:firstLine="0"/>
        <w:jc w:val="center"/>
        <w:rPr>
          <w:b/>
          <w:sz w:val="24"/>
        </w:rPr>
      </w:pPr>
    </w:p>
    <w:p w:rsidR="008D6021" w:rsidRDefault="005027C2" w:rsidP="008D6021">
      <w:pPr>
        <w:pStyle w:val="a3"/>
        <w:ind w:left="720" w:firstLine="0"/>
        <w:jc w:val="center"/>
        <w:rPr>
          <w:b/>
          <w:sz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708088" cy="3305175"/>
            <wp:effectExtent l="19050" t="0" r="0" b="0"/>
            <wp:docPr id="4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7974" cy="33261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27C2" w:rsidRDefault="005027C2" w:rsidP="008D6021">
      <w:pPr>
        <w:pStyle w:val="a3"/>
        <w:ind w:left="720" w:firstLine="0"/>
        <w:jc w:val="center"/>
        <w:rPr>
          <w:b/>
          <w:sz w:val="24"/>
        </w:rPr>
      </w:pP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D28CC" w:rsidRPr="008D6021" w:rsidRDefault="000D28CC" w:rsidP="002B5EDD">
      <w:pPr>
        <w:pStyle w:val="a3"/>
        <w:numPr>
          <w:ilvl w:val="0"/>
          <w:numId w:val="15"/>
        </w:numPr>
        <w:rPr>
          <w:sz w:val="24"/>
        </w:rPr>
      </w:pPr>
      <w:r w:rsidRPr="008D6021">
        <w:rPr>
          <w:sz w:val="24"/>
        </w:rPr>
        <w:t>Что</w:t>
      </w:r>
      <w:r w:rsidR="002B5EDD" w:rsidRPr="008D6021">
        <w:rPr>
          <w:sz w:val="24"/>
        </w:rPr>
        <w:t xml:space="preserve"> </w:t>
      </w:r>
      <w:r w:rsidR="00382752">
        <w:rPr>
          <w:sz w:val="24"/>
        </w:rPr>
        <w:t>изучает химия</w:t>
      </w:r>
      <w:r w:rsidRPr="008D6021">
        <w:rPr>
          <w:sz w:val="24"/>
        </w:rPr>
        <w:t>?</w:t>
      </w:r>
      <w:r w:rsidR="002B5EDD" w:rsidRPr="008D6021">
        <w:rPr>
          <w:sz w:val="24"/>
        </w:rPr>
        <w:t xml:space="preserve"> </w:t>
      </w:r>
    </w:p>
    <w:p w:rsidR="002B5EDD" w:rsidRDefault="00382752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Назовите основные задачи химии</w:t>
      </w:r>
      <w:r w:rsidR="000D28CC" w:rsidRPr="008D6021">
        <w:rPr>
          <w:sz w:val="24"/>
        </w:rPr>
        <w:t>?</w:t>
      </w:r>
    </w:p>
    <w:p w:rsidR="000D28CC" w:rsidRPr="002B5EDD" w:rsidRDefault="00382752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Какая химическая посуда вам известна</w:t>
      </w:r>
      <w:r w:rsidR="000D28CC" w:rsidRPr="002B5EDD">
        <w:rPr>
          <w:sz w:val="24"/>
        </w:rPr>
        <w:t>?</w:t>
      </w:r>
    </w:p>
    <w:p w:rsidR="000D28CC" w:rsidRDefault="002B5EDD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  <w:r>
        <w:rPr>
          <w:b/>
          <w:sz w:val="24"/>
        </w:rPr>
        <w:tab/>
      </w:r>
    </w:p>
    <w:p w:rsidR="005027C2" w:rsidRDefault="005027C2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2B5EDD" w:rsidRDefault="00382752" w:rsidP="00DF2976">
      <w:pPr>
        <w:pStyle w:val="a3"/>
        <w:numPr>
          <w:ilvl w:val="0"/>
          <w:numId w:val="24"/>
        </w:numPr>
        <w:rPr>
          <w:sz w:val="24"/>
        </w:rPr>
      </w:pPr>
      <w:r>
        <w:rPr>
          <w:sz w:val="24"/>
        </w:rPr>
        <w:t>Запишите в тетрадь 10 интересных фактов из жизни М.В. Ломоносова.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5027C2" w:rsidRPr="00763213" w:rsidRDefault="005027C2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5027C2" w:rsidRPr="002F7B6E" w:rsidRDefault="005027C2" w:rsidP="005027C2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7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p w:rsidR="00DA5ED1" w:rsidRPr="006C595A" w:rsidRDefault="00DA5ED1" w:rsidP="005027C2">
      <w:pPr>
        <w:pStyle w:val="a3"/>
        <w:ind w:firstLine="0"/>
        <w:rPr>
          <w:sz w:val="24"/>
        </w:rPr>
      </w:pP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itte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AA61CB"/>
    <w:multiLevelType w:val="multilevel"/>
    <w:tmpl w:val="D4F434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03D48DD"/>
    <w:multiLevelType w:val="multilevel"/>
    <w:tmpl w:val="FD52E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7BCB6D16"/>
    <w:multiLevelType w:val="hybridMultilevel"/>
    <w:tmpl w:val="4FD037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7"/>
  </w:num>
  <w:num w:numId="4">
    <w:abstractNumId w:val="2"/>
  </w:num>
  <w:num w:numId="5">
    <w:abstractNumId w:val="25"/>
  </w:num>
  <w:num w:numId="6">
    <w:abstractNumId w:val="5"/>
  </w:num>
  <w:num w:numId="7">
    <w:abstractNumId w:val="22"/>
  </w:num>
  <w:num w:numId="8">
    <w:abstractNumId w:val="15"/>
  </w:num>
  <w:num w:numId="9">
    <w:abstractNumId w:val="21"/>
  </w:num>
  <w:num w:numId="10">
    <w:abstractNumId w:val="1"/>
  </w:num>
  <w:num w:numId="11">
    <w:abstractNumId w:val="6"/>
  </w:num>
  <w:num w:numId="12">
    <w:abstractNumId w:val="10"/>
  </w:num>
  <w:num w:numId="13">
    <w:abstractNumId w:val="14"/>
  </w:num>
  <w:num w:numId="14">
    <w:abstractNumId w:val="9"/>
  </w:num>
  <w:num w:numId="15">
    <w:abstractNumId w:val="26"/>
  </w:num>
  <w:num w:numId="16">
    <w:abstractNumId w:val="12"/>
  </w:num>
  <w:num w:numId="17">
    <w:abstractNumId w:val="0"/>
  </w:num>
  <w:num w:numId="18">
    <w:abstractNumId w:val="4"/>
  </w:num>
  <w:num w:numId="19">
    <w:abstractNumId w:val="23"/>
  </w:num>
  <w:num w:numId="20">
    <w:abstractNumId w:val="16"/>
  </w:num>
  <w:num w:numId="21">
    <w:abstractNumId w:val="8"/>
  </w:num>
  <w:num w:numId="22">
    <w:abstractNumId w:val="20"/>
  </w:num>
  <w:num w:numId="23">
    <w:abstractNumId w:val="18"/>
  </w:num>
  <w:num w:numId="24">
    <w:abstractNumId w:val="3"/>
  </w:num>
  <w:num w:numId="25">
    <w:abstractNumId w:val="19"/>
  </w:num>
  <w:num w:numId="26">
    <w:abstractNumId w:val="13"/>
  </w:num>
  <w:num w:numId="27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D28CC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5EDD"/>
    <w:rsid w:val="002B7438"/>
    <w:rsid w:val="002C094C"/>
    <w:rsid w:val="002C6643"/>
    <w:rsid w:val="002D34C1"/>
    <w:rsid w:val="002F284D"/>
    <w:rsid w:val="00300E42"/>
    <w:rsid w:val="003117D1"/>
    <w:rsid w:val="00362A92"/>
    <w:rsid w:val="003709EA"/>
    <w:rsid w:val="0037668D"/>
    <w:rsid w:val="00380881"/>
    <w:rsid w:val="00382752"/>
    <w:rsid w:val="00383BAB"/>
    <w:rsid w:val="0038792B"/>
    <w:rsid w:val="004136E6"/>
    <w:rsid w:val="00437211"/>
    <w:rsid w:val="0043745C"/>
    <w:rsid w:val="0049293B"/>
    <w:rsid w:val="004B06AB"/>
    <w:rsid w:val="004F0C3C"/>
    <w:rsid w:val="005027C2"/>
    <w:rsid w:val="00504A53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02ED5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503BF"/>
    <w:rsid w:val="00867419"/>
    <w:rsid w:val="008824A4"/>
    <w:rsid w:val="00893546"/>
    <w:rsid w:val="00897BB9"/>
    <w:rsid w:val="008B4E1C"/>
    <w:rsid w:val="008D6021"/>
    <w:rsid w:val="008E25F8"/>
    <w:rsid w:val="008F31F2"/>
    <w:rsid w:val="008F4F2D"/>
    <w:rsid w:val="00906B23"/>
    <w:rsid w:val="00922370"/>
    <w:rsid w:val="00944F9C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469F"/>
    <w:rsid w:val="00CA5670"/>
    <w:rsid w:val="00CF7226"/>
    <w:rsid w:val="00D05115"/>
    <w:rsid w:val="00D300B5"/>
    <w:rsid w:val="00D42800"/>
    <w:rsid w:val="00D5253B"/>
    <w:rsid w:val="00D54197"/>
    <w:rsid w:val="00D64EFA"/>
    <w:rsid w:val="00DA5ED1"/>
    <w:rsid w:val="00DD7456"/>
    <w:rsid w:val="00DF2976"/>
    <w:rsid w:val="00E0280C"/>
    <w:rsid w:val="00E11CFC"/>
    <w:rsid w:val="00E31D49"/>
    <w:rsid w:val="00E359E1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3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kristina_mishenk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microsoft.com/office/2007/relationships/stylesWithEffects" Target="stylesWithEffects.xml"/><Relationship Id="rId5" Type="http://schemas.openxmlformats.org/officeDocument/2006/relationships/hyperlink" Target="https://youtu.be/_JuZG6VWq7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980</TotalTime>
  <Pages>2</Pages>
  <Words>499</Words>
  <Characters>2848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cp:lastPrinted>2020-03-30T15:28:00Z</cp:lastPrinted>
  <dcterms:created xsi:type="dcterms:W3CDTF">2020-03-19T15:21:00Z</dcterms:created>
  <dcterms:modified xsi:type="dcterms:W3CDTF">2022-10-03T20:44:00Z</dcterms:modified>
</cp:coreProperties>
</file>