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02D5" w:rsidRPr="006E40C6" w:rsidRDefault="00C402D5" w:rsidP="006E40C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E40C6">
        <w:rPr>
          <w:b/>
          <w:bCs/>
          <w:color w:val="000000" w:themeColor="text1"/>
          <w:sz w:val="28"/>
          <w:szCs w:val="28"/>
        </w:rPr>
        <w:t>Киселева С.А. 8 класс. Англ. яз. 22.09.2022</w:t>
      </w:r>
    </w:p>
    <w:p w:rsidR="00C402D5" w:rsidRPr="006E40C6" w:rsidRDefault="00C402D5" w:rsidP="006E40C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E40C6">
        <w:rPr>
          <w:b/>
          <w:bCs/>
          <w:color w:val="000000" w:themeColor="text1"/>
          <w:sz w:val="28"/>
          <w:szCs w:val="28"/>
        </w:rPr>
        <w:t>Урок № 9</w:t>
      </w:r>
    </w:p>
    <w:p w:rsidR="00C402D5" w:rsidRPr="006E40C6" w:rsidRDefault="00C402D5" w:rsidP="006E40C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bidi="en-US"/>
        </w:rPr>
      </w:pPr>
      <w:r w:rsidRPr="006E40C6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Тема урока:  </w:t>
      </w:r>
      <w:r w:rsidR="006E40C6" w:rsidRPr="006E40C6">
        <w:rPr>
          <w:rFonts w:ascii="Times New Roman" w:hAnsi="Times New Roman" w:cs="Times New Roman"/>
          <w:sz w:val="28"/>
          <w:szCs w:val="28"/>
          <w:lang w:bidi="en-US"/>
        </w:rPr>
        <w:t>Взаимоотношения в семье, с друзьями. Правила этикета в Великобритании</w:t>
      </w:r>
    </w:p>
    <w:p w:rsidR="00C402D5" w:rsidRPr="006E40C6" w:rsidRDefault="00C402D5" w:rsidP="006E40C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E40C6">
        <w:rPr>
          <w:b/>
          <w:bCs/>
          <w:color w:val="000000" w:themeColor="text1"/>
          <w:sz w:val="28"/>
          <w:szCs w:val="28"/>
        </w:rPr>
        <w:t>Цель: </w:t>
      </w:r>
      <w:r w:rsidRPr="006E40C6">
        <w:rPr>
          <w:color w:val="000000"/>
          <w:sz w:val="28"/>
          <w:szCs w:val="28"/>
          <w:shd w:val="clear" w:color="auto" w:fill="FFFFFF"/>
        </w:rPr>
        <w:t xml:space="preserve"> </w:t>
      </w:r>
      <w:r w:rsidR="006E40C6" w:rsidRPr="006E40C6">
        <w:rPr>
          <w:color w:val="000000"/>
          <w:sz w:val="28"/>
          <w:szCs w:val="28"/>
          <w:shd w:val="clear" w:color="auto" w:fill="FFFFFF"/>
        </w:rPr>
        <w:t>закрепление лексики и совершенствование лексических навыков по данной теме, умение понимать и воспринимать на слух информацию об этикете в Британии.</w:t>
      </w:r>
    </w:p>
    <w:p w:rsidR="00C402D5" w:rsidRPr="006E40C6" w:rsidRDefault="00C402D5" w:rsidP="006E40C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C402D5" w:rsidRPr="006E40C6" w:rsidRDefault="00C402D5" w:rsidP="006E40C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E40C6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C402D5" w:rsidRPr="006E40C6" w:rsidRDefault="00C402D5" w:rsidP="006E40C6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6E40C6">
        <w:rPr>
          <w:color w:val="000000"/>
          <w:sz w:val="28"/>
          <w:szCs w:val="28"/>
        </w:rPr>
        <w:t>Выпишите и переведите слова в словарь  с. 21</w:t>
      </w:r>
      <w:r w:rsidRPr="006E40C6">
        <w:rPr>
          <w:b/>
          <w:color w:val="000000"/>
          <w:sz w:val="28"/>
          <w:szCs w:val="28"/>
        </w:rPr>
        <w:t xml:space="preserve">. </w:t>
      </w:r>
      <w:r w:rsidRPr="006E40C6">
        <w:rPr>
          <w:color w:val="000000"/>
          <w:sz w:val="28"/>
          <w:szCs w:val="28"/>
          <w:lang w:val="en-US"/>
        </w:rPr>
        <w:t>Write down and translate the words on p. 21.</w:t>
      </w:r>
    </w:p>
    <w:p w:rsidR="00C402D5" w:rsidRPr="006E40C6" w:rsidRDefault="00C402D5" w:rsidP="006E40C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E40C6">
        <w:rPr>
          <w:b/>
          <w:color w:val="000000"/>
          <w:sz w:val="28"/>
          <w:szCs w:val="28"/>
        </w:rPr>
        <w:t>(Средний уровень)</w:t>
      </w:r>
    </w:p>
    <w:p w:rsidR="00C402D5" w:rsidRPr="006E40C6" w:rsidRDefault="00C402D5" w:rsidP="006E40C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6E40C6">
        <w:rPr>
          <w:color w:val="000000" w:themeColor="text1"/>
          <w:sz w:val="28"/>
          <w:szCs w:val="28"/>
        </w:rPr>
        <w:t xml:space="preserve"> </w:t>
      </w:r>
    </w:p>
    <w:p w:rsidR="00C402D5" w:rsidRPr="006E40C6" w:rsidRDefault="00C402D5" w:rsidP="006E40C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6E40C6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6E40C6">
        <w:rPr>
          <w:b/>
          <w:bCs/>
          <w:color w:val="000000" w:themeColor="text1"/>
          <w:sz w:val="28"/>
          <w:szCs w:val="28"/>
        </w:rPr>
        <w:t xml:space="preserve"> </w:t>
      </w:r>
      <w:r w:rsidRPr="006E40C6">
        <w:rPr>
          <w:b/>
          <w:color w:val="000000" w:themeColor="text1"/>
          <w:sz w:val="28"/>
          <w:szCs w:val="28"/>
        </w:rPr>
        <w:t>1.</w:t>
      </w:r>
      <w:proofErr w:type="gramEnd"/>
      <w:r w:rsidRPr="006E40C6">
        <w:rPr>
          <w:color w:val="000000" w:themeColor="text1"/>
          <w:sz w:val="28"/>
          <w:szCs w:val="28"/>
        </w:rPr>
        <w:t xml:space="preserve"> </w:t>
      </w:r>
    </w:p>
    <w:p w:rsidR="00C402D5" w:rsidRPr="006E40C6" w:rsidRDefault="00C402D5" w:rsidP="006E40C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6E40C6">
        <w:rPr>
          <w:color w:val="000000" w:themeColor="text1"/>
          <w:sz w:val="28"/>
          <w:szCs w:val="28"/>
        </w:rPr>
        <w:t>Читать</w:t>
      </w:r>
      <w:r w:rsidRPr="006E40C6">
        <w:rPr>
          <w:color w:val="000000" w:themeColor="text1"/>
          <w:sz w:val="28"/>
          <w:szCs w:val="28"/>
          <w:lang w:val="en-US"/>
        </w:rPr>
        <w:t xml:space="preserve">, </w:t>
      </w:r>
      <w:r w:rsidRPr="006E40C6">
        <w:rPr>
          <w:color w:val="000000" w:themeColor="text1"/>
          <w:sz w:val="28"/>
          <w:szCs w:val="28"/>
        </w:rPr>
        <w:t>переводить</w:t>
      </w:r>
      <w:r w:rsidRPr="006E40C6">
        <w:rPr>
          <w:color w:val="000000" w:themeColor="text1"/>
          <w:sz w:val="28"/>
          <w:szCs w:val="28"/>
          <w:lang w:val="en-US"/>
        </w:rPr>
        <w:t xml:space="preserve"> </w:t>
      </w:r>
      <w:r w:rsidRPr="006E40C6">
        <w:rPr>
          <w:color w:val="000000" w:themeColor="text1"/>
          <w:sz w:val="28"/>
          <w:szCs w:val="28"/>
        </w:rPr>
        <w:t>текст</w:t>
      </w:r>
      <w:r w:rsidRPr="006E40C6">
        <w:rPr>
          <w:color w:val="000000" w:themeColor="text1"/>
          <w:sz w:val="28"/>
          <w:szCs w:val="28"/>
          <w:lang w:val="en-US"/>
        </w:rPr>
        <w:t xml:space="preserve"> </w:t>
      </w:r>
      <w:r w:rsidRPr="006E40C6">
        <w:rPr>
          <w:color w:val="000000"/>
          <w:sz w:val="28"/>
          <w:szCs w:val="28"/>
        </w:rPr>
        <w:t>с</w:t>
      </w:r>
      <w:r w:rsidRPr="006E40C6">
        <w:rPr>
          <w:color w:val="000000"/>
          <w:sz w:val="28"/>
          <w:szCs w:val="28"/>
          <w:lang w:val="en-US"/>
        </w:rPr>
        <w:t>. 21.</w:t>
      </w:r>
      <w:r w:rsidRPr="006E40C6">
        <w:rPr>
          <w:sz w:val="28"/>
          <w:szCs w:val="28"/>
          <w:lang w:val="en-US"/>
        </w:rPr>
        <w:t xml:space="preserve"> </w:t>
      </w:r>
      <w:r w:rsidRPr="006E40C6">
        <w:rPr>
          <w:color w:val="000000"/>
          <w:sz w:val="28"/>
          <w:szCs w:val="28"/>
          <w:lang w:val="en-US"/>
        </w:rPr>
        <w:t>Read, translate the text on p.21</w:t>
      </w:r>
    </w:p>
    <w:p w:rsidR="00C402D5" w:rsidRPr="006E40C6" w:rsidRDefault="00C402D5" w:rsidP="006E40C6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6E40C6">
        <w:rPr>
          <w:b/>
          <w:color w:val="000000" w:themeColor="text1"/>
          <w:sz w:val="28"/>
          <w:szCs w:val="28"/>
        </w:rPr>
        <w:t>(Достаточный уровень)</w:t>
      </w:r>
    </w:p>
    <w:p w:rsidR="00C402D5" w:rsidRPr="006E40C6" w:rsidRDefault="00C402D5" w:rsidP="006E40C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C402D5" w:rsidRPr="006E40C6" w:rsidRDefault="00C402D5" w:rsidP="006E40C6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6E40C6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6E40C6">
        <w:rPr>
          <w:b/>
          <w:bCs/>
          <w:color w:val="000000" w:themeColor="text1"/>
          <w:sz w:val="28"/>
          <w:szCs w:val="28"/>
        </w:rPr>
        <w:t xml:space="preserve"> </w:t>
      </w:r>
      <w:r w:rsidRPr="006E40C6">
        <w:rPr>
          <w:b/>
          <w:color w:val="000000" w:themeColor="text1"/>
          <w:sz w:val="28"/>
          <w:szCs w:val="28"/>
        </w:rPr>
        <w:t>2.</w:t>
      </w:r>
      <w:proofErr w:type="gramEnd"/>
      <w:r w:rsidRPr="006E40C6">
        <w:rPr>
          <w:b/>
          <w:color w:val="000000" w:themeColor="text1"/>
          <w:sz w:val="28"/>
          <w:szCs w:val="28"/>
        </w:rPr>
        <w:t xml:space="preserve"> </w:t>
      </w:r>
    </w:p>
    <w:p w:rsidR="006E40C6" w:rsidRPr="006E40C6" w:rsidRDefault="006E40C6" w:rsidP="006E40C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6E40C6">
        <w:rPr>
          <w:color w:val="000000" w:themeColor="text1"/>
          <w:sz w:val="28"/>
          <w:szCs w:val="28"/>
        </w:rPr>
        <w:t>Составьте</w:t>
      </w:r>
      <w:r w:rsidRPr="006E40C6">
        <w:rPr>
          <w:color w:val="000000" w:themeColor="text1"/>
          <w:sz w:val="28"/>
          <w:szCs w:val="28"/>
          <w:lang w:val="en-US"/>
        </w:rPr>
        <w:t xml:space="preserve"> 3 </w:t>
      </w:r>
      <w:r w:rsidRPr="006E40C6">
        <w:rPr>
          <w:color w:val="000000" w:themeColor="text1"/>
          <w:sz w:val="28"/>
          <w:szCs w:val="28"/>
        </w:rPr>
        <w:t>вопроса</w:t>
      </w:r>
      <w:r w:rsidRPr="006E40C6">
        <w:rPr>
          <w:color w:val="000000" w:themeColor="text1"/>
          <w:sz w:val="28"/>
          <w:szCs w:val="28"/>
          <w:lang w:val="en-US"/>
        </w:rPr>
        <w:t xml:space="preserve"> </w:t>
      </w:r>
      <w:r w:rsidRPr="006E40C6">
        <w:rPr>
          <w:color w:val="000000" w:themeColor="text1"/>
          <w:sz w:val="28"/>
          <w:szCs w:val="28"/>
        </w:rPr>
        <w:t>к</w:t>
      </w:r>
      <w:r w:rsidRPr="006E40C6">
        <w:rPr>
          <w:color w:val="000000" w:themeColor="text1"/>
          <w:sz w:val="28"/>
          <w:szCs w:val="28"/>
          <w:lang w:val="en-US"/>
        </w:rPr>
        <w:t xml:space="preserve"> </w:t>
      </w:r>
      <w:r w:rsidRPr="006E40C6">
        <w:rPr>
          <w:color w:val="000000" w:themeColor="text1"/>
          <w:sz w:val="28"/>
          <w:szCs w:val="28"/>
        </w:rPr>
        <w:t>тексту</w:t>
      </w:r>
      <w:r w:rsidRPr="006E40C6">
        <w:rPr>
          <w:color w:val="000000" w:themeColor="text1"/>
          <w:sz w:val="28"/>
          <w:szCs w:val="28"/>
          <w:lang w:val="en-US"/>
        </w:rPr>
        <w:t>. Make up 3 questions to the text.</w:t>
      </w:r>
    </w:p>
    <w:p w:rsidR="00C402D5" w:rsidRPr="006E40C6" w:rsidRDefault="00C402D5" w:rsidP="006E40C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6E40C6">
        <w:rPr>
          <w:b/>
          <w:color w:val="000000" w:themeColor="text1"/>
          <w:sz w:val="28"/>
          <w:szCs w:val="28"/>
        </w:rPr>
        <w:t>(Высокий уровень).</w:t>
      </w:r>
    </w:p>
    <w:p w:rsidR="00C402D5" w:rsidRPr="006E40C6" w:rsidRDefault="00C402D5" w:rsidP="006E40C6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C402D5" w:rsidRPr="006E40C6" w:rsidRDefault="00C402D5" w:rsidP="006E40C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E40C6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6E40C6">
        <w:rPr>
          <w:b/>
          <w:bCs/>
          <w:color w:val="000000" w:themeColor="text1"/>
          <w:sz w:val="28"/>
          <w:szCs w:val="28"/>
        </w:rPr>
        <w:t xml:space="preserve"> </w:t>
      </w:r>
      <w:r w:rsidRPr="006E40C6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6E40C6">
        <w:rPr>
          <w:b/>
          <w:bCs/>
          <w:color w:val="000000" w:themeColor="text1"/>
          <w:sz w:val="28"/>
          <w:szCs w:val="28"/>
        </w:rPr>
        <w:t xml:space="preserve"> </w:t>
      </w:r>
      <w:r w:rsidRPr="006E40C6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6E40C6">
        <w:rPr>
          <w:b/>
          <w:bCs/>
          <w:color w:val="000000" w:themeColor="text1"/>
          <w:sz w:val="28"/>
          <w:szCs w:val="28"/>
        </w:rPr>
        <w:t xml:space="preserve"> </w:t>
      </w:r>
    </w:p>
    <w:p w:rsidR="00C402D5" w:rsidRPr="006E40C6" w:rsidRDefault="00C402D5" w:rsidP="006E40C6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6E40C6">
        <w:rPr>
          <w:rFonts w:ascii="Times New Roman" w:hAnsi="Times New Roman" w:cs="Times New Roman"/>
          <w:color w:val="000000"/>
          <w:sz w:val="28"/>
          <w:szCs w:val="28"/>
        </w:rPr>
        <w:t>Ответьте на вопросы упр. 3 с 2</w:t>
      </w:r>
      <w:r w:rsidR="006E40C6" w:rsidRPr="006E40C6">
        <w:rPr>
          <w:rFonts w:ascii="Times New Roman" w:hAnsi="Times New Roman" w:cs="Times New Roman"/>
          <w:color w:val="000000"/>
          <w:sz w:val="28"/>
          <w:szCs w:val="28"/>
        </w:rPr>
        <w:t xml:space="preserve">1. </w:t>
      </w:r>
      <w:r w:rsidR="006E40C6" w:rsidRPr="006E40C6">
        <w:rPr>
          <w:rFonts w:ascii="Times New Roman" w:hAnsi="Times New Roman" w:cs="Times New Roman"/>
          <w:color w:val="000000"/>
          <w:sz w:val="28"/>
          <w:szCs w:val="28"/>
          <w:lang w:val="en-US"/>
        </w:rPr>
        <w:t>Answer the questions ex.3 on p.21.</w:t>
      </w:r>
    </w:p>
    <w:p w:rsidR="00C402D5" w:rsidRPr="006E40C6" w:rsidRDefault="00C402D5" w:rsidP="006E40C6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6E40C6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 Task</w:t>
      </w:r>
    </w:p>
    <w:p w:rsidR="006E40C6" w:rsidRPr="006E40C6" w:rsidRDefault="006E40C6" w:rsidP="006E40C6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6E40C6">
        <w:rPr>
          <w:rFonts w:ascii="Times New Roman" w:hAnsi="Times New Roman" w:cs="Times New Roman"/>
          <w:color w:val="000000"/>
          <w:sz w:val="28"/>
          <w:szCs w:val="28"/>
        </w:rPr>
        <w:t>Подготовьте  5 правил этикета в вашей стране.</w:t>
      </w:r>
      <w:r w:rsidRPr="006E40C6">
        <w:rPr>
          <w:rFonts w:ascii="Times New Roman" w:hAnsi="Times New Roman" w:cs="Times New Roman"/>
          <w:sz w:val="28"/>
          <w:szCs w:val="28"/>
        </w:rPr>
        <w:t xml:space="preserve"> </w:t>
      </w:r>
      <w:r w:rsidRPr="006E40C6">
        <w:rPr>
          <w:rFonts w:ascii="Times New Roman" w:hAnsi="Times New Roman" w:cs="Times New Roman"/>
          <w:color w:val="000000"/>
          <w:sz w:val="28"/>
          <w:szCs w:val="28"/>
          <w:lang w:val="en-US"/>
        </w:rPr>
        <w:t>Prepare 5 rules of etiquette in your country.</w:t>
      </w:r>
    </w:p>
    <w:p w:rsidR="00C402D5" w:rsidRPr="006E40C6" w:rsidRDefault="00C402D5" w:rsidP="006E40C6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6E40C6">
        <w:rPr>
          <w:rFonts w:ascii="Times New Roman" w:hAnsi="Times New Roman" w:cs="Times New Roman"/>
          <w:color w:val="000000"/>
          <w:sz w:val="28"/>
          <w:szCs w:val="28"/>
          <w:lang w:val="en-US"/>
        </w:rPr>
        <w:tab/>
      </w:r>
    </w:p>
    <w:p w:rsidR="00C402D5" w:rsidRPr="006E40C6" w:rsidRDefault="00C402D5" w:rsidP="006E40C6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E40C6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6E40C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6E40C6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6E40C6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6E40C6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6E40C6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6E40C6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6E40C6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6E40C6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6E40C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E40C6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6E40C6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6E40C6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6E40C6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C402D5" w:rsidRPr="006E40C6" w:rsidRDefault="00C402D5" w:rsidP="006E40C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402D5" w:rsidRPr="006E40C6" w:rsidRDefault="00C402D5" w:rsidP="006E40C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402D5" w:rsidRPr="006E40C6" w:rsidRDefault="00C402D5" w:rsidP="006E40C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6E40C6" w:rsidRDefault="0063750E" w:rsidP="006E40C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63750E" w:rsidRPr="006E40C6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C402D5"/>
    <w:rsid w:val="000F71C0"/>
    <w:rsid w:val="003446AC"/>
    <w:rsid w:val="00446A8E"/>
    <w:rsid w:val="0063750E"/>
    <w:rsid w:val="006E40C6"/>
    <w:rsid w:val="007900D4"/>
    <w:rsid w:val="00AA6A34"/>
    <w:rsid w:val="00C402D5"/>
    <w:rsid w:val="00CE43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02D5"/>
  </w:style>
  <w:style w:type="paragraph" w:styleId="1">
    <w:name w:val="heading 1"/>
    <w:basedOn w:val="a"/>
    <w:link w:val="10"/>
    <w:uiPriority w:val="9"/>
    <w:qFormat/>
    <w:rsid w:val="00C402D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402D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C402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C402D5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6E40C6"/>
    <w:pPr>
      <w:ind w:left="720"/>
      <w:contextualSpacing/>
    </w:pPr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157</Words>
  <Characters>898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2022-09-21T10:17:00Z</dcterms:created>
  <dcterms:modified xsi:type="dcterms:W3CDTF">2022-09-21T10:34:00Z</dcterms:modified>
</cp:coreProperties>
</file>