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bCs/>
          <w:color w:val="000000" w:themeColor="text1"/>
          <w:sz w:val="28"/>
          <w:szCs w:val="28"/>
        </w:rPr>
        <w:t>Киселева С.А. 8 класс. Англ. яз. 04.10.2022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bCs/>
          <w:color w:val="000000" w:themeColor="text1"/>
          <w:sz w:val="28"/>
          <w:szCs w:val="28"/>
        </w:rPr>
        <w:t>Урок № 13</w:t>
      </w:r>
    </w:p>
    <w:p w:rsidR="0063066E" w:rsidRPr="0063066E" w:rsidRDefault="0063066E" w:rsidP="0063066E">
      <w:pPr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63066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63066E">
        <w:rPr>
          <w:rFonts w:ascii="Times New Roman" w:eastAsia="Calibri" w:hAnsi="Times New Roman" w:cs="Times New Roman"/>
          <w:sz w:val="28"/>
          <w:szCs w:val="28"/>
        </w:rPr>
        <w:t>Продукты питания. Продукты.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bCs/>
          <w:color w:val="000000" w:themeColor="text1"/>
          <w:sz w:val="28"/>
          <w:szCs w:val="28"/>
        </w:rPr>
        <w:t>Цель: </w:t>
      </w:r>
      <w:r w:rsidRPr="0063066E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 и совершенствование лексических навыков по теме урока, умение понимать и воспринимать на слух информацию об этикете в Британии.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63066E">
        <w:rPr>
          <w:color w:val="000000"/>
          <w:sz w:val="28"/>
          <w:szCs w:val="28"/>
        </w:rPr>
        <w:t>Выпишите и переведите слова в словарь  с. 26-27</w:t>
      </w:r>
      <w:r w:rsidRPr="0063066E">
        <w:rPr>
          <w:b/>
          <w:color w:val="000000"/>
          <w:sz w:val="28"/>
          <w:szCs w:val="28"/>
        </w:rPr>
        <w:t xml:space="preserve">. </w:t>
      </w:r>
      <w:r w:rsidRPr="0063066E">
        <w:rPr>
          <w:color w:val="000000"/>
          <w:sz w:val="28"/>
          <w:szCs w:val="28"/>
          <w:lang w:val="en-US"/>
        </w:rPr>
        <w:t>Write down and translate the words on p. 26-27.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color w:val="000000"/>
          <w:sz w:val="28"/>
          <w:szCs w:val="28"/>
        </w:rPr>
        <w:t>(Средний уровень)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3066E">
        <w:rPr>
          <w:color w:val="000000" w:themeColor="text1"/>
          <w:sz w:val="28"/>
          <w:szCs w:val="28"/>
        </w:rPr>
        <w:t xml:space="preserve"> 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3066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3066E">
        <w:rPr>
          <w:b/>
          <w:bCs/>
          <w:color w:val="000000" w:themeColor="text1"/>
          <w:sz w:val="28"/>
          <w:szCs w:val="28"/>
        </w:rPr>
        <w:t xml:space="preserve"> </w:t>
      </w:r>
      <w:r w:rsidRPr="0063066E">
        <w:rPr>
          <w:b/>
          <w:color w:val="000000" w:themeColor="text1"/>
          <w:sz w:val="28"/>
          <w:szCs w:val="28"/>
        </w:rPr>
        <w:t>1.</w:t>
      </w:r>
      <w:proofErr w:type="gramEnd"/>
      <w:r w:rsidRPr="0063066E">
        <w:rPr>
          <w:color w:val="000000" w:themeColor="text1"/>
          <w:sz w:val="28"/>
          <w:szCs w:val="28"/>
        </w:rPr>
        <w:t xml:space="preserve"> 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3066E">
        <w:rPr>
          <w:color w:val="000000" w:themeColor="text1"/>
          <w:sz w:val="28"/>
          <w:szCs w:val="28"/>
        </w:rPr>
        <w:t>Читать</w:t>
      </w:r>
      <w:r w:rsidRPr="0063066E">
        <w:rPr>
          <w:color w:val="000000" w:themeColor="text1"/>
          <w:sz w:val="28"/>
          <w:szCs w:val="28"/>
          <w:lang w:val="en-US"/>
        </w:rPr>
        <w:t xml:space="preserve">, </w:t>
      </w:r>
      <w:r w:rsidRPr="0063066E">
        <w:rPr>
          <w:color w:val="000000" w:themeColor="text1"/>
          <w:sz w:val="28"/>
          <w:szCs w:val="28"/>
        </w:rPr>
        <w:t>переводить</w:t>
      </w:r>
      <w:r w:rsidRPr="0063066E">
        <w:rPr>
          <w:color w:val="000000" w:themeColor="text1"/>
          <w:sz w:val="28"/>
          <w:szCs w:val="28"/>
          <w:lang w:val="en-US"/>
        </w:rPr>
        <w:t xml:space="preserve"> </w:t>
      </w:r>
      <w:r w:rsidRPr="0063066E">
        <w:rPr>
          <w:color w:val="000000" w:themeColor="text1"/>
          <w:sz w:val="28"/>
          <w:szCs w:val="28"/>
        </w:rPr>
        <w:t>текст</w:t>
      </w:r>
      <w:r w:rsidRPr="0063066E">
        <w:rPr>
          <w:color w:val="000000" w:themeColor="text1"/>
          <w:sz w:val="28"/>
          <w:szCs w:val="28"/>
          <w:lang w:val="en-US"/>
        </w:rPr>
        <w:t xml:space="preserve"> </w:t>
      </w:r>
      <w:r w:rsidRPr="0063066E">
        <w:rPr>
          <w:color w:val="000000"/>
          <w:sz w:val="28"/>
          <w:szCs w:val="28"/>
        </w:rPr>
        <w:t>с</w:t>
      </w:r>
      <w:r w:rsidRPr="0063066E">
        <w:rPr>
          <w:color w:val="000000"/>
          <w:sz w:val="28"/>
          <w:szCs w:val="28"/>
          <w:lang w:val="en-US"/>
        </w:rPr>
        <w:t>. 26.</w:t>
      </w:r>
      <w:r w:rsidRPr="0063066E">
        <w:rPr>
          <w:sz w:val="28"/>
          <w:szCs w:val="28"/>
          <w:lang w:val="en-US"/>
        </w:rPr>
        <w:t xml:space="preserve"> </w:t>
      </w:r>
      <w:r w:rsidRPr="0063066E">
        <w:rPr>
          <w:color w:val="000000"/>
          <w:sz w:val="28"/>
          <w:szCs w:val="28"/>
          <w:lang w:val="en-US"/>
        </w:rPr>
        <w:t>Read, translate the text on p.26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3066E">
        <w:rPr>
          <w:b/>
          <w:color w:val="000000" w:themeColor="text1"/>
          <w:sz w:val="28"/>
          <w:szCs w:val="28"/>
        </w:rPr>
        <w:t>(Достаточный уровень)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63066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3066E">
        <w:rPr>
          <w:b/>
          <w:bCs/>
          <w:color w:val="000000" w:themeColor="text1"/>
          <w:sz w:val="28"/>
          <w:szCs w:val="28"/>
        </w:rPr>
        <w:t xml:space="preserve"> </w:t>
      </w:r>
      <w:r w:rsidRPr="0063066E">
        <w:rPr>
          <w:b/>
          <w:color w:val="000000" w:themeColor="text1"/>
          <w:sz w:val="28"/>
          <w:szCs w:val="28"/>
        </w:rPr>
        <w:t>2.</w:t>
      </w:r>
      <w:proofErr w:type="gramEnd"/>
      <w:r w:rsidRPr="0063066E">
        <w:rPr>
          <w:b/>
          <w:color w:val="000000" w:themeColor="text1"/>
          <w:sz w:val="28"/>
          <w:szCs w:val="28"/>
        </w:rPr>
        <w:t xml:space="preserve"> 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3066E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63066E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63066E" w:rsidRPr="0063066E" w:rsidRDefault="0063066E" w:rsidP="0063066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3066E">
        <w:rPr>
          <w:b/>
          <w:color w:val="000000" w:themeColor="text1"/>
          <w:sz w:val="28"/>
          <w:szCs w:val="28"/>
        </w:rPr>
        <w:t>(Высокий уровень).</w:t>
      </w:r>
    </w:p>
    <w:p w:rsidR="0063066E" w:rsidRPr="0063066E" w:rsidRDefault="0063066E" w:rsidP="0063066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3066E" w:rsidRPr="0063066E" w:rsidRDefault="0063066E" w:rsidP="0063066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3066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3066E">
        <w:rPr>
          <w:b/>
          <w:bCs/>
          <w:color w:val="000000" w:themeColor="text1"/>
          <w:sz w:val="28"/>
          <w:szCs w:val="28"/>
        </w:rPr>
        <w:t xml:space="preserve"> </w:t>
      </w:r>
      <w:r w:rsidRPr="0063066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3066E">
        <w:rPr>
          <w:b/>
          <w:bCs/>
          <w:color w:val="000000" w:themeColor="text1"/>
          <w:sz w:val="28"/>
          <w:szCs w:val="28"/>
        </w:rPr>
        <w:t xml:space="preserve"> </w:t>
      </w:r>
      <w:r w:rsidRPr="0063066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3066E">
        <w:rPr>
          <w:b/>
          <w:bCs/>
          <w:color w:val="000000" w:themeColor="text1"/>
          <w:sz w:val="28"/>
          <w:szCs w:val="28"/>
        </w:rPr>
        <w:t xml:space="preserve"> </w:t>
      </w:r>
    </w:p>
    <w:p w:rsidR="0063066E" w:rsidRPr="0063066E" w:rsidRDefault="0063066E" w:rsidP="0063066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63066E">
        <w:rPr>
          <w:rFonts w:ascii="Times New Roman" w:hAnsi="Times New Roman" w:cs="Times New Roman"/>
          <w:color w:val="000000" w:themeColor="text1"/>
          <w:sz w:val="28"/>
          <w:szCs w:val="28"/>
        </w:rPr>
        <w:t>Ответьте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</w:rPr>
        <w:t>вопросы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63066E"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9 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27</w:t>
      </w:r>
      <w:r w:rsidRPr="0063066E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  <w:t>Answer the questions</w:t>
      </w:r>
      <w:r w:rsidRPr="0063066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ex. 9 on p. 27</w:t>
      </w:r>
    </w:p>
    <w:p w:rsidR="0063066E" w:rsidRPr="0063066E" w:rsidRDefault="0063066E" w:rsidP="0063066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63066E" w:rsidRPr="0063066E" w:rsidRDefault="0063066E" w:rsidP="0063066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3066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3066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3066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3066E" w:rsidRPr="0063066E" w:rsidRDefault="0063066E" w:rsidP="0063066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3066E">
        <w:rPr>
          <w:rFonts w:ascii="Times New Roman" w:hAnsi="Times New Roman" w:cs="Times New Roman"/>
          <w:color w:val="000000"/>
          <w:sz w:val="28"/>
          <w:szCs w:val="28"/>
        </w:rPr>
        <w:t xml:space="preserve">Подготовьте сообщение о традиционном блюде вашей страны. </w:t>
      </w:r>
      <w:r w:rsidRPr="0063066E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the traditional dish of your country.</w:t>
      </w:r>
    </w:p>
    <w:p w:rsidR="0063066E" w:rsidRPr="0063066E" w:rsidRDefault="0063066E" w:rsidP="0063066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63066E" w:rsidRPr="0063066E" w:rsidRDefault="0063066E" w:rsidP="0063066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3066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306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3066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3066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3066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3066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3066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3066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3066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3066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3066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3066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3066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3066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066E" w:rsidRPr="0063066E" w:rsidRDefault="0063066E" w:rsidP="0063066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066E" w:rsidRPr="0063066E" w:rsidRDefault="0063066E" w:rsidP="0063066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066E" w:rsidRPr="0063066E" w:rsidRDefault="0063066E" w:rsidP="0063066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066E" w:rsidRPr="0063066E" w:rsidRDefault="0063066E" w:rsidP="0063066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066E" w:rsidRPr="0063066E" w:rsidRDefault="0063066E" w:rsidP="0063066E">
      <w:pPr>
        <w:rPr>
          <w:rFonts w:ascii="Times New Roman" w:hAnsi="Times New Roman" w:cs="Times New Roman"/>
          <w:sz w:val="28"/>
          <w:szCs w:val="28"/>
        </w:rPr>
      </w:pPr>
    </w:p>
    <w:p w:rsidR="0063750E" w:rsidRPr="0063066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3066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3066E"/>
    <w:rsid w:val="000F71C0"/>
    <w:rsid w:val="003446AC"/>
    <w:rsid w:val="00446A8E"/>
    <w:rsid w:val="0063066E"/>
    <w:rsid w:val="0063750E"/>
    <w:rsid w:val="007900D4"/>
    <w:rsid w:val="00AA6A34"/>
    <w:rsid w:val="00E83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6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30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2022-10-03T21:23:00Z</dcterms:created>
  <dcterms:modified xsi:type="dcterms:W3CDTF">2022-10-03T21:29:00Z</dcterms:modified>
</cp:coreProperties>
</file>