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3E3D66">
        <w:rPr>
          <w:b/>
          <w:sz w:val="24"/>
          <w:szCs w:val="24"/>
        </w:rPr>
        <w:t>1</w:t>
      </w:r>
      <w:r w:rsidR="00216F8A">
        <w:rPr>
          <w:b/>
          <w:sz w:val="24"/>
          <w:szCs w:val="24"/>
        </w:rPr>
        <w:t>2</w:t>
      </w:r>
      <w:bookmarkStart w:id="0" w:name="_GoBack"/>
      <w:bookmarkEnd w:id="0"/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4C211D">
        <w:rPr>
          <w:b/>
          <w:sz w:val="24"/>
          <w:szCs w:val="24"/>
        </w:rPr>
        <w:t>Биология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216F8A">
        <w:rPr>
          <w:b/>
          <w:sz w:val="24"/>
          <w:szCs w:val="24"/>
        </w:rPr>
        <w:t>12</w:t>
      </w:r>
      <w:r w:rsidR="003E3D66">
        <w:rPr>
          <w:b/>
          <w:sz w:val="24"/>
          <w:szCs w:val="24"/>
        </w:rPr>
        <w:t>.10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3E3D66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3E3D66">
        <w:rPr>
          <w:sz w:val="24"/>
          <w:szCs w:val="24"/>
          <w:u w:val="single"/>
        </w:rPr>
        <w:t>:</w:t>
      </w:r>
      <w:r w:rsidRPr="003E3D66">
        <w:rPr>
          <w:sz w:val="24"/>
          <w:szCs w:val="24"/>
        </w:rPr>
        <w:t xml:space="preserve"> </w:t>
      </w:r>
      <w:r w:rsidR="00E36313" w:rsidRPr="00B45A62">
        <w:rPr>
          <w:b/>
          <w:sz w:val="24"/>
          <w:szCs w:val="24"/>
        </w:rPr>
        <w:t>Покровы у беспозвоночных. Усложнения строения кожи у позвоночных.</w:t>
      </w:r>
      <w:r w:rsidR="00E36313" w:rsidRPr="00B45A62">
        <w:rPr>
          <w:rFonts w:eastAsia="Times New Roman"/>
          <w:b/>
          <w:sz w:val="24"/>
          <w:szCs w:val="24"/>
        </w:rPr>
        <w:t xml:space="preserve"> Лабор</w:t>
      </w:r>
      <w:r w:rsidR="00E36313" w:rsidRPr="00B45A62">
        <w:rPr>
          <w:rFonts w:eastAsia="Times New Roman"/>
          <w:b/>
          <w:sz w:val="24"/>
          <w:szCs w:val="24"/>
        </w:rPr>
        <w:t>а</w:t>
      </w:r>
      <w:r w:rsidR="00E36313" w:rsidRPr="00B45A62">
        <w:rPr>
          <w:rFonts w:eastAsia="Times New Roman"/>
          <w:b/>
          <w:sz w:val="24"/>
          <w:szCs w:val="24"/>
        </w:rPr>
        <w:t xml:space="preserve">торная работа 1. </w:t>
      </w:r>
      <w:r w:rsidR="00E36313" w:rsidRPr="00B45A62">
        <w:rPr>
          <w:b/>
          <w:sz w:val="24"/>
          <w:szCs w:val="24"/>
        </w:rPr>
        <w:t>Изучение покровов тела у животных.</w:t>
      </w:r>
    </w:p>
    <w:p w:rsidR="009A6A06" w:rsidRPr="003E3D66" w:rsidRDefault="0038792B" w:rsidP="009A6A06">
      <w:pPr>
        <w:pStyle w:val="a3"/>
        <w:ind w:firstLine="0"/>
        <w:rPr>
          <w:sz w:val="24"/>
          <w:szCs w:val="24"/>
        </w:rPr>
      </w:pPr>
      <w:r w:rsidRPr="003E3D66">
        <w:rPr>
          <w:sz w:val="24"/>
          <w:szCs w:val="24"/>
          <w:u w:val="single"/>
        </w:rPr>
        <w:t>Цель урока</w:t>
      </w:r>
      <w:r w:rsidR="00A90911" w:rsidRPr="003E3D66">
        <w:rPr>
          <w:sz w:val="24"/>
          <w:szCs w:val="24"/>
          <w:u w:val="single"/>
        </w:rPr>
        <w:t>:</w:t>
      </w:r>
      <w:r w:rsidR="005D516E" w:rsidRPr="003E3D66">
        <w:rPr>
          <w:sz w:val="24"/>
          <w:szCs w:val="24"/>
        </w:rPr>
        <w:t xml:space="preserve"> </w:t>
      </w:r>
      <w:r w:rsidR="008631D5">
        <w:rPr>
          <w:sz w:val="24"/>
          <w:shd w:val="clear" w:color="auto" w:fill="FFFFFF"/>
        </w:rPr>
        <w:t>изучить особенности строения покровов у беспозвоночных и позвоночных животных</w:t>
      </w:r>
      <w:r w:rsidR="00A85254">
        <w:rPr>
          <w:sz w:val="24"/>
          <w:shd w:val="clear" w:color="auto" w:fill="FFFFFF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181E40">
        <w:rPr>
          <w:bCs/>
          <w:sz w:val="24"/>
          <w:szCs w:val="24"/>
          <w:u w:val="single" w:color="FF0000"/>
        </w:rPr>
        <w:t xml:space="preserve">. </w:t>
      </w:r>
    </w:p>
    <w:p w:rsidR="00616C3E" w:rsidRDefault="00616C3E" w:rsidP="00616C3E">
      <w:pPr>
        <w:pStyle w:val="a3"/>
        <w:rPr>
          <w:sz w:val="24"/>
        </w:rPr>
      </w:pPr>
    </w:p>
    <w:p w:rsidR="00463423" w:rsidRPr="00616C3E" w:rsidRDefault="00616C3E" w:rsidP="00616C3E">
      <w:pPr>
        <w:pStyle w:val="a3"/>
        <w:rPr>
          <w:sz w:val="24"/>
        </w:rPr>
      </w:pPr>
      <w:r w:rsidRPr="00616C3E">
        <w:rPr>
          <w:sz w:val="24"/>
        </w:rPr>
        <w:t xml:space="preserve">У </w:t>
      </w:r>
      <w:r w:rsidRPr="00616C3E">
        <w:rPr>
          <w:b/>
          <w:sz w:val="24"/>
        </w:rPr>
        <w:t>беспозвоночных</w:t>
      </w:r>
      <w:r w:rsidRPr="00616C3E">
        <w:rPr>
          <w:sz w:val="24"/>
        </w:rPr>
        <w:t xml:space="preserve"> покровы представлены однослойным эпителием, который у большинства животных обладает способностью формировать защитную неклеточную оболочку - кутикулу. У п</w:t>
      </w:r>
      <w:r w:rsidRPr="00616C3E">
        <w:rPr>
          <w:sz w:val="24"/>
        </w:rPr>
        <w:t>о</w:t>
      </w:r>
      <w:r w:rsidRPr="00616C3E">
        <w:rPr>
          <w:sz w:val="24"/>
        </w:rPr>
        <w:t>звоночных покровы имеют сложное строение и представлены кожей, состоящей из эпидермиса и собственно кожи (дермы).</w:t>
      </w:r>
    </w:p>
    <w:p w:rsidR="00616C3E" w:rsidRDefault="00616C3E" w:rsidP="00616C3E">
      <w:pPr>
        <w:pStyle w:val="a3"/>
        <w:rPr>
          <w:sz w:val="24"/>
        </w:rPr>
      </w:pPr>
      <w:proofErr w:type="gramStart"/>
      <w:r w:rsidRPr="00616C3E">
        <w:rPr>
          <w:b/>
          <w:sz w:val="24"/>
        </w:rPr>
        <w:t>Позвоночные</w:t>
      </w:r>
      <w:r w:rsidRPr="00616C3E">
        <w:rPr>
          <w:sz w:val="24"/>
        </w:rPr>
        <w:t>: покров двухслойный: эпидермис и собственно кожа; эпидермис многослойный (нижний слой – живые, верхний слой клеток – ороговевшие, мертвые клетки) дает начало роговым производным (рог</w:t>
      </w:r>
      <w:r w:rsidRPr="00616C3E">
        <w:rPr>
          <w:sz w:val="24"/>
        </w:rPr>
        <w:t>о</w:t>
      </w:r>
      <w:r w:rsidRPr="00616C3E">
        <w:rPr>
          <w:sz w:val="24"/>
        </w:rPr>
        <w:t>вая чешуя, перья, копыта, когти, копыта, полые рога).</w:t>
      </w:r>
      <w:proofErr w:type="gramEnd"/>
    </w:p>
    <w:p w:rsidR="00616C3E" w:rsidRPr="00616C3E" w:rsidRDefault="00616C3E" w:rsidP="00616C3E">
      <w:pPr>
        <w:pStyle w:val="a3"/>
        <w:ind w:firstLine="0"/>
        <w:jc w:val="center"/>
        <w:rPr>
          <w:sz w:val="24"/>
        </w:rPr>
      </w:pPr>
      <w:r>
        <w:rPr>
          <w:noProof/>
          <w:lang w:eastAsia="ru-RU"/>
        </w:rPr>
        <w:drawing>
          <wp:inline distT="0" distB="0" distL="0" distR="0">
            <wp:extent cx="6645910" cy="4984433"/>
            <wp:effectExtent l="0" t="0" r="0" b="0"/>
            <wp:docPr id="3" name="Рисунок 3" descr="https://ru-static.z-dn.net/files/da5/6f5ad7f60b548568c33a68ae309760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u-static.z-dn.net/files/da5/6f5ad7f60b548568c33a68ae3097608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4984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7627" w:rsidRPr="00C87627" w:rsidRDefault="00C87627" w:rsidP="00EB1B85">
      <w:pPr>
        <w:pStyle w:val="a3"/>
        <w:ind w:firstLine="0"/>
        <w:jc w:val="center"/>
        <w:rPr>
          <w:sz w:val="24"/>
          <w:szCs w:val="24"/>
        </w:rPr>
      </w:pPr>
    </w:p>
    <w:p w:rsidR="00CF16A1" w:rsidRDefault="008631D5" w:rsidP="0008625E">
      <w:pPr>
        <w:pStyle w:val="a3"/>
        <w:ind w:firstLine="0"/>
        <w:rPr>
          <w:sz w:val="24"/>
        </w:rPr>
      </w:pPr>
      <w:r w:rsidRPr="008B16F3">
        <w:rPr>
          <w:sz w:val="24"/>
          <w:szCs w:val="24"/>
        </w:rPr>
        <w:t xml:space="preserve">Просмотрите </w:t>
      </w:r>
      <w:r>
        <w:rPr>
          <w:sz w:val="24"/>
          <w:szCs w:val="24"/>
        </w:rPr>
        <w:t>видео:</w:t>
      </w:r>
      <w:r w:rsidRPr="0008625E">
        <w:t xml:space="preserve"> </w:t>
      </w:r>
      <w:hyperlink r:id="rId8" w:history="1">
        <w:r w:rsidRPr="008631D5">
          <w:rPr>
            <w:rStyle w:val="a5"/>
            <w:sz w:val="24"/>
          </w:rPr>
          <w:t>https://youtu.be/ZHWnW-UxvqU</w:t>
        </w:r>
      </w:hyperlink>
    </w:p>
    <w:p w:rsidR="008631D5" w:rsidRPr="008631D5" w:rsidRDefault="008631D5" w:rsidP="008631D5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48D1AB73" wp14:editId="2EAB391D">
            <wp:extent cx="4509910" cy="3162300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3375" cy="3171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1E40" w:rsidRPr="008631D5" w:rsidRDefault="008631D5" w:rsidP="008631D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Лабораторная работа</w:t>
      </w:r>
      <w:r w:rsidR="004B06AB" w:rsidRPr="00144371">
        <w:rPr>
          <w:b/>
          <w:sz w:val="24"/>
        </w:rPr>
        <w:t>.</w:t>
      </w:r>
    </w:p>
    <w:p w:rsidR="005D4822" w:rsidRPr="008E25F8" w:rsidRDefault="005D4822" w:rsidP="00181E40">
      <w:pPr>
        <w:pStyle w:val="a3"/>
        <w:ind w:firstLine="0"/>
        <w:jc w:val="center"/>
        <w:rPr>
          <w:sz w:val="24"/>
          <w:szCs w:val="24"/>
        </w:rPr>
      </w:pPr>
    </w:p>
    <w:p w:rsidR="008631D5" w:rsidRPr="008631D5" w:rsidRDefault="008631D5" w:rsidP="008631D5">
      <w:pPr>
        <w:pStyle w:val="a3"/>
        <w:ind w:firstLine="0"/>
        <w:jc w:val="center"/>
        <w:rPr>
          <w:rFonts w:eastAsia="Times New Roman"/>
          <w:b/>
          <w:sz w:val="24"/>
          <w:szCs w:val="24"/>
          <w:lang w:eastAsia="ru-RU"/>
        </w:rPr>
      </w:pPr>
      <w:r w:rsidRPr="008631D5">
        <w:rPr>
          <w:b/>
          <w:sz w:val="24"/>
          <w:szCs w:val="24"/>
        </w:rPr>
        <w:t>Изучение покровов тела у животных</w:t>
      </w:r>
    </w:p>
    <w:p w:rsidR="008631D5" w:rsidRPr="008631D5" w:rsidRDefault="008631D5" w:rsidP="008631D5">
      <w:pPr>
        <w:pStyle w:val="a3"/>
        <w:rPr>
          <w:rFonts w:eastAsia="Times New Roman"/>
          <w:sz w:val="24"/>
          <w:szCs w:val="24"/>
          <w:lang w:eastAsia="ru-RU"/>
        </w:rPr>
      </w:pPr>
      <w:r w:rsidRPr="008631D5">
        <w:rPr>
          <w:rFonts w:eastAsia="Times New Roman"/>
          <w:bCs/>
          <w:sz w:val="24"/>
          <w:szCs w:val="24"/>
          <w:lang w:eastAsia="ru-RU"/>
        </w:rPr>
        <w:t>Цель:</w:t>
      </w:r>
      <w:r w:rsidRPr="008631D5">
        <w:rPr>
          <w:rFonts w:eastAsia="Times New Roman"/>
          <w:sz w:val="24"/>
          <w:szCs w:val="24"/>
          <w:lang w:eastAsia="ru-RU"/>
        </w:rPr>
        <w:t> развиваем умение выделять особенности покровов тела у разных животных; формируем умение характеризовать разнообразие покровов тела животных, объяснять значение покровов для орг</w:t>
      </w:r>
      <w:r w:rsidRPr="008631D5">
        <w:rPr>
          <w:rFonts w:eastAsia="Times New Roman"/>
          <w:sz w:val="24"/>
          <w:szCs w:val="24"/>
          <w:lang w:eastAsia="ru-RU"/>
        </w:rPr>
        <w:t>а</w:t>
      </w:r>
      <w:r w:rsidRPr="008631D5">
        <w:rPr>
          <w:rFonts w:eastAsia="Times New Roman"/>
          <w:sz w:val="24"/>
          <w:szCs w:val="24"/>
          <w:lang w:eastAsia="ru-RU"/>
        </w:rPr>
        <w:t>низма.</w:t>
      </w:r>
    </w:p>
    <w:p w:rsidR="008631D5" w:rsidRPr="008631D5" w:rsidRDefault="008631D5" w:rsidP="008631D5">
      <w:pPr>
        <w:pStyle w:val="a3"/>
        <w:ind w:firstLine="0"/>
        <w:jc w:val="center"/>
        <w:rPr>
          <w:rFonts w:eastAsia="Times New Roman"/>
          <w:b/>
          <w:sz w:val="24"/>
          <w:szCs w:val="24"/>
          <w:lang w:eastAsia="ru-RU"/>
        </w:rPr>
      </w:pPr>
      <w:r w:rsidRPr="008631D5">
        <w:rPr>
          <w:rFonts w:eastAsia="Times New Roman"/>
          <w:b/>
          <w:bCs/>
          <w:sz w:val="24"/>
          <w:szCs w:val="24"/>
          <w:lang w:eastAsia="ru-RU"/>
        </w:rPr>
        <w:t>Ход работы</w:t>
      </w:r>
    </w:p>
    <w:p w:rsidR="008631D5" w:rsidRDefault="008631D5" w:rsidP="008631D5">
      <w:pPr>
        <w:pStyle w:val="a3"/>
        <w:rPr>
          <w:rFonts w:eastAsia="Times New Roman"/>
          <w:sz w:val="24"/>
          <w:szCs w:val="24"/>
          <w:lang w:eastAsia="ru-RU"/>
        </w:rPr>
      </w:pPr>
      <w:r>
        <w:rPr>
          <w:rFonts w:eastAsia="Times New Roman"/>
          <w:sz w:val="24"/>
          <w:szCs w:val="24"/>
          <w:lang w:eastAsia="ru-RU"/>
        </w:rPr>
        <w:t>Дайте краткий ответ на вопросы:</w:t>
      </w:r>
    </w:p>
    <w:p w:rsidR="008631D5" w:rsidRPr="008631D5" w:rsidRDefault="008631D5" w:rsidP="008631D5">
      <w:pPr>
        <w:pStyle w:val="a3"/>
        <w:rPr>
          <w:rFonts w:eastAsia="Times New Roman"/>
          <w:sz w:val="24"/>
          <w:szCs w:val="24"/>
          <w:lang w:eastAsia="ru-RU"/>
        </w:rPr>
      </w:pPr>
      <w:r w:rsidRPr="008631D5">
        <w:rPr>
          <w:rFonts w:eastAsia="Times New Roman"/>
          <w:sz w:val="24"/>
          <w:szCs w:val="24"/>
          <w:lang w:eastAsia="ru-RU"/>
        </w:rPr>
        <w:t>1. Исследуем покровы кольчатых червей на примере дождевого червя. Каково его тело на ощупь? Чем образованы покровы тела дождевых червей? Каково значение покровов для до</w:t>
      </w:r>
      <w:r w:rsidRPr="008631D5">
        <w:rPr>
          <w:rFonts w:eastAsia="Times New Roman"/>
          <w:sz w:val="24"/>
          <w:szCs w:val="24"/>
          <w:lang w:eastAsia="ru-RU"/>
        </w:rPr>
        <w:t>ж</w:t>
      </w:r>
      <w:r w:rsidRPr="008631D5">
        <w:rPr>
          <w:rFonts w:eastAsia="Times New Roman"/>
          <w:sz w:val="24"/>
          <w:szCs w:val="24"/>
          <w:lang w:eastAsia="ru-RU"/>
        </w:rPr>
        <w:t>девого червя?</w:t>
      </w:r>
    </w:p>
    <w:p w:rsidR="008631D5" w:rsidRPr="008631D5" w:rsidRDefault="008631D5" w:rsidP="008631D5">
      <w:pPr>
        <w:pStyle w:val="a3"/>
        <w:rPr>
          <w:rFonts w:eastAsia="Times New Roman"/>
          <w:sz w:val="24"/>
          <w:szCs w:val="24"/>
          <w:lang w:eastAsia="ru-RU"/>
        </w:rPr>
      </w:pPr>
      <w:r w:rsidRPr="008631D5">
        <w:rPr>
          <w:rFonts w:eastAsia="Times New Roman"/>
          <w:sz w:val="24"/>
          <w:szCs w:val="24"/>
          <w:lang w:eastAsia="ru-RU"/>
        </w:rPr>
        <w:t xml:space="preserve">2. Исследуем покровы насекомых на примере божьей коровки </w:t>
      </w:r>
      <w:proofErr w:type="spellStart"/>
      <w:r w:rsidRPr="008631D5">
        <w:rPr>
          <w:rFonts w:eastAsia="Times New Roman"/>
          <w:sz w:val="24"/>
          <w:szCs w:val="24"/>
          <w:lang w:eastAsia="ru-RU"/>
        </w:rPr>
        <w:t>семиточечной</w:t>
      </w:r>
      <w:proofErr w:type="spellEnd"/>
      <w:r w:rsidRPr="008631D5">
        <w:rPr>
          <w:rFonts w:eastAsia="Times New Roman"/>
          <w:sz w:val="24"/>
          <w:szCs w:val="24"/>
          <w:lang w:eastAsia="ru-RU"/>
        </w:rPr>
        <w:t xml:space="preserve"> (жука колора</w:t>
      </w:r>
      <w:r w:rsidRPr="008631D5">
        <w:rPr>
          <w:rFonts w:eastAsia="Times New Roman"/>
          <w:sz w:val="24"/>
          <w:szCs w:val="24"/>
          <w:lang w:eastAsia="ru-RU"/>
        </w:rPr>
        <w:t>д</w:t>
      </w:r>
      <w:r w:rsidRPr="008631D5">
        <w:rPr>
          <w:rFonts w:eastAsia="Times New Roman"/>
          <w:sz w:val="24"/>
          <w:szCs w:val="24"/>
          <w:lang w:eastAsia="ru-RU"/>
        </w:rPr>
        <w:t>ского, клопа). Чем образованы покровы тела насекомых? Какое значение имеет окраска покровов для ярко окрашенных насекомых?</w:t>
      </w:r>
    </w:p>
    <w:p w:rsidR="008631D5" w:rsidRPr="008631D5" w:rsidRDefault="008631D5" w:rsidP="008631D5">
      <w:pPr>
        <w:pStyle w:val="a3"/>
        <w:rPr>
          <w:rFonts w:eastAsia="Times New Roman"/>
          <w:sz w:val="24"/>
          <w:szCs w:val="24"/>
          <w:lang w:eastAsia="ru-RU"/>
        </w:rPr>
      </w:pPr>
      <w:r w:rsidRPr="008631D5">
        <w:rPr>
          <w:rFonts w:eastAsia="Times New Roman"/>
          <w:sz w:val="24"/>
          <w:szCs w:val="24"/>
          <w:lang w:eastAsia="ru-RU"/>
        </w:rPr>
        <w:t>3. Изучаем покровы моллюсков на примере улитки виноградной (слизня садового). Чем обр</w:t>
      </w:r>
      <w:r w:rsidRPr="008631D5">
        <w:rPr>
          <w:rFonts w:eastAsia="Times New Roman"/>
          <w:sz w:val="24"/>
          <w:szCs w:val="24"/>
          <w:lang w:eastAsia="ru-RU"/>
        </w:rPr>
        <w:t>а</w:t>
      </w:r>
      <w:r w:rsidRPr="008631D5">
        <w:rPr>
          <w:rFonts w:eastAsia="Times New Roman"/>
          <w:sz w:val="24"/>
          <w:szCs w:val="24"/>
          <w:lang w:eastAsia="ru-RU"/>
        </w:rPr>
        <w:t>зов</w:t>
      </w:r>
      <w:r w:rsidRPr="008631D5">
        <w:rPr>
          <w:rFonts w:eastAsia="Times New Roman"/>
          <w:sz w:val="24"/>
          <w:szCs w:val="24"/>
          <w:lang w:eastAsia="ru-RU"/>
        </w:rPr>
        <w:t>а</w:t>
      </w:r>
      <w:r w:rsidRPr="008631D5">
        <w:rPr>
          <w:rFonts w:eastAsia="Times New Roman"/>
          <w:sz w:val="24"/>
          <w:szCs w:val="24"/>
          <w:lang w:eastAsia="ru-RU"/>
        </w:rPr>
        <w:t>ны покровы тела моллюсков? Какие особенности покровов моллюсков? Как реагирует улитка виногра</w:t>
      </w:r>
      <w:r w:rsidRPr="008631D5">
        <w:rPr>
          <w:rFonts w:eastAsia="Times New Roman"/>
          <w:sz w:val="24"/>
          <w:szCs w:val="24"/>
          <w:lang w:eastAsia="ru-RU"/>
        </w:rPr>
        <w:t>д</w:t>
      </w:r>
      <w:r w:rsidRPr="008631D5">
        <w:rPr>
          <w:rFonts w:eastAsia="Times New Roman"/>
          <w:sz w:val="24"/>
          <w:szCs w:val="24"/>
          <w:lang w:eastAsia="ru-RU"/>
        </w:rPr>
        <w:t>ная на прикосновение? Каково значение покровов для моллюсков?</w:t>
      </w:r>
    </w:p>
    <w:p w:rsidR="008631D5" w:rsidRPr="008631D5" w:rsidRDefault="008631D5" w:rsidP="008631D5">
      <w:pPr>
        <w:pStyle w:val="a3"/>
        <w:rPr>
          <w:rFonts w:eastAsia="Times New Roman"/>
          <w:sz w:val="24"/>
          <w:szCs w:val="24"/>
          <w:lang w:eastAsia="ru-RU"/>
        </w:rPr>
      </w:pPr>
      <w:r w:rsidRPr="008631D5">
        <w:rPr>
          <w:rFonts w:eastAsia="Times New Roman"/>
          <w:sz w:val="24"/>
          <w:szCs w:val="24"/>
          <w:lang w:eastAsia="ru-RU"/>
        </w:rPr>
        <w:t xml:space="preserve">4. Покровами позвоночных является кожа, образованная эпидермисом и дермой. Эпидермис кожи позвоночных может образовывать различные производные. Рассматриваем с помощью лупы производные эпидермиса </w:t>
      </w:r>
      <w:proofErr w:type="gramStart"/>
      <w:r w:rsidRPr="008631D5">
        <w:rPr>
          <w:rFonts w:eastAsia="Times New Roman"/>
          <w:sz w:val="24"/>
          <w:szCs w:val="24"/>
          <w:lang w:eastAsia="ru-RU"/>
        </w:rPr>
        <w:t>холоднокровных</w:t>
      </w:r>
      <w:proofErr w:type="gramEnd"/>
      <w:r w:rsidRPr="008631D5">
        <w:rPr>
          <w:rFonts w:eastAsia="Times New Roman"/>
          <w:sz w:val="24"/>
          <w:szCs w:val="24"/>
          <w:lang w:eastAsia="ru-RU"/>
        </w:rPr>
        <w:t xml:space="preserve"> (чешуя рыбы, панцирь черепахи) и те</w:t>
      </w:r>
      <w:r w:rsidRPr="008631D5">
        <w:rPr>
          <w:rFonts w:eastAsia="Times New Roman"/>
          <w:sz w:val="24"/>
          <w:szCs w:val="24"/>
          <w:lang w:eastAsia="ru-RU"/>
        </w:rPr>
        <w:t>п</w:t>
      </w:r>
      <w:r w:rsidRPr="008631D5">
        <w:rPr>
          <w:rFonts w:eastAsia="Times New Roman"/>
          <w:sz w:val="24"/>
          <w:szCs w:val="24"/>
          <w:lang w:eastAsia="ru-RU"/>
        </w:rPr>
        <w:t>локровных (перья птицы или шерсть млекопитающего). Каковы особенности покровов позвоночных? Какое значение имеют прои</w:t>
      </w:r>
      <w:r w:rsidRPr="008631D5">
        <w:rPr>
          <w:rFonts w:eastAsia="Times New Roman"/>
          <w:sz w:val="24"/>
          <w:szCs w:val="24"/>
          <w:lang w:eastAsia="ru-RU"/>
        </w:rPr>
        <w:t>з</w:t>
      </w:r>
      <w:r w:rsidRPr="008631D5">
        <w:rPr>
          <w:rFonts w:eastAsia="Times New Roman"/>
          <w:sz w:val="24"/>
          <w:szCs w:val="24"/>
          <w:lang w:eastAsia="ru-RU"/>
        </w:rPr>
        <w:t>водные кожи для позвоночных животных?</w:t>
      </w:r>
    </w:p>
    <w:p w:rsidR="00A85254" w:rsidRPr="008631D5" w:rsidRDefault="00A85254" w:rsidP="00A85254">
      <w:pPr>
        <w:pStyle w:val="a3"/>
        <w:rPr>
          <w:sz w:val="24"/>
        </w:rPr>
      </w:pPr>
    </w:p>
    <w:p w:rsidR="00A85254" w:rsidRDefault="008631D5" w:rsidP="00A85254">
      <w:pPr>
        <w:pStyle w:val="a3"/>
        <w:rPr>
          <w:sz w:val="24"/>
        </w:rPr>
      </w:pPr>
      <w:r w:rsidRPr="008631D5">
        <w:rPr>
          <w:sz w:val="24"/>
        </w:rPr>
        <w:t>Напи</w:t>
      </w:r>
      <w:r>
        <w:rPr>
          <w:sz w:val="24"/>
        </w:rPr>
        <w:t>шите вывод о проделанной работе.</w:t>
      </w:r>
    </w:p>
    <w:p w:rsidR="008631D5" w:rsidRPr="00A85254" w:rsidRDefault="008631D5" w:rsidP="00A85254">
      <w:pPr>
        <w:pStyle w:val="a3"/>
        <w:rPr>
          <w:sz w:val="28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A85254" w:rsidRPr="00F55752" w:rsidRDefault="008631D5" w:rsidP="00A85254">
      <w:pPr>
        <w:pStyle w:val="a4"/>
        <w:numPr>
          <w:ilvl w:val="0"/>
          <w:numId w:val="26"/>
        </w:numPr>
      </w:pPr>
      <w:r>
        <w:t>Оформить лабораторную работу.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293A0E" w:rsidRPr="00763213" w:rsidRDefault="00293A0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293A0E" w:rsidP="00293A0E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0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1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FE4BE9"/>
    <w:multiLevelType w:val="hybridMultilevel"/>
    <w:tmpl w:val="475CF750"/>
    <w:lvl w:ilvl="0" w:tplc="CDB06E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A8510D4"/>
    <w:multiLevelType w:val="hybridMultilevel"/>
    <w:tmpl w:val="7FA432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74CB4F42"/>
    <w:multiLevelType w:val="hybridMultilevel"/>
    <w:tmpl w:val="0A3A9876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7"/>
  </w:num>
  <w:num w:numId="4">
    <w:abstractNumId w:val="3"/>
  </w:num>
  <w:num w:numId="5">
    <w:abstractNumId w:val="24"/>
  </w:num>
  <w:num w:numId="6">
    <w:abstractNumId w:val="6"/>
  </w:num>
  <w:num w:numId="7">
    <w:abstractNumId w:val="21"/>
  </w:num>
  <w:num w:numId="8">
    <w:abstractNumId w:val="15"/>
  </w:num>
  <w:num w:numId="9">
    <w:abstractNumId w:val="20"/>
  </w:num>
  <w:num w:numId="10">
    <w:abstractNumId w:val="2"/>
  </w:num>
  <w:num w:numId="11">
    <w:abstractNumId w:val="7"/>
  </w:num>
  <w:num w:numId="12">
    <w:abstractNumId w:val="11"/>
  </w:num>
  <w:num w:numId="13">
    <w:abstractNumId w:val="14"/>
  </w:num>
  <w:num w:numId="14">
    <w:abstractNumId w:val="10"/>
  </w:num>
  <w:num w:numId="15">
    <w:abstractNumId w:val="25"/>
  </w:num>
  <w:num w:numId="16">
    <w:abstractNumId w:val="13"/>
  </w:num>
  <w:num w:numId="17">
    <w:abstractNumId w:val="0"/>
  </w:num>
  <w:num w:numId="18">
    <w:abstractNumId w:val="5"/>
  </w:num>
  <w:num w:numId="19">
    <w:abstractNumId w:val="22"/>
  </w:num>
  <w:num w:numId="20">
    <w:abstractNumId w:val="16"/>
  </w:num>
  <w:num w:numId="21">
    <w:abstractNumId w:val="9"/>
  </w:num>
  <w:num w:numId="22">
    <w:abstractNumId w:val="19"/>
  </w:num>
  <w:num w:numId="23">
    <w:abstractNumId w:val="18"/>
  </w:num>
  <w:num w:numId="24">
    <w:abstractNumId w:val="1"/>
  </w:num>
  <w:num w:numId="25">
    <w:abstractNumId w:val="4"/>
  </w:num>
  <w:num w:numId="2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50B2"/>
    <w:rsid w:val="00016AEF"/>
    <w:rsid w:val="00017FD2"/>
    <w:rsid w:val="000369FA"/>
    <w:rsid w:val="00040DDD"/>
    <w:rsid w:val="000470A6"/>
    <w:rsid w:val="00065B08"/>
    <w:rsid w:val="00076D83"/>
    <w:rsid w:val="0008625E"/>
    <w:rsid w:val="00090019"/>
    <w:rsid w:val="00093F12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1E40"/>
    <w:rsid w:val="0018696B"/>
    <w:rsid w:val="001B49B5"/>
    <w:rsid w:val="001B6D3B"/>
    <w:rsid w:val="001C1BE5"/>
    <w:rsid w:val="001D176F"/>
    <w:rsid w:val="001D4273"/>
    <w:rsid w:val="00216F8A"/>
    <w:rsid w:val="0022098F"/>
    <w:rsid w:val="0022149C"/>
    <w:rsid w:val="002359A1"/>
    <w:rsid w:val="002369DB"/>
    <w:rsid w:val="00261809"/>
    <w:rsid w:val="00271AE3"/>
    <w:rsid w:val="002931DE"/>
    <w:rsid w:val="0029369C"/>
    <w:rsid w:val="00293A0E"/>
    <w:rsid w:val="002A10C0"/>
    <w:rsid w:val="002B7438"/>
    <w:rsid w:val="002C094C"/>
    <w:rsid w:val="002D34C1"/>
    <w:rsid w:val="002D4322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3E3D66"/>
    <w:rsid w:val="004136E6"/>
    <w:rsid w:val="00437211"/>
    <w:rsid w:val="0043745C"/>
    <w:rsid w:val="00463423"/>
    <w:rsid w:val="0049293B"/>
    <w:rsid w:val="004B06AB"/>
    <w:rsid w:val="004C211D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4822"/>
    <w:rsid w:val="005D516E"/>
    <w:rsid w:val="005F60D3"/>
    <w:rsid w:val="005F66DB"/>
    <w:rsid w:val="0060395A"/>
    <w:rsid w:val="00615E3C"/>
    <w:rsid w:val="00616C3E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12B3"/>
    <w:rsid w:val="007F4E90"/>
    <w:rsid w:val="00800511"/>
    <w:rsid w:val="00804CCC"/>
    <w:rsid w:val="00811F1D"/>
    <w:rsid w:val="008137E8"/>
    <w:rsid w:val="00815C70"/>
    <w:rsid w:val="00831717"/>
    <w:rsid w:val="008631D5"/>
    <w:rsid w:val="00867419"/>
    <w:rsid w:val="008824A4"/>
    <w:rsid w:val="00893546"/>
    <w:rsid w:val="00895B96"/>
    <w:rsid w:val="00897BB9"/>
    <w:rsid w:val="008B16F3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07604"/>
    <w:rsid w:val="00A41323"/>
    <w:rsid w:val="00A43713"/>
    <w:rsid w:val="00A62285"/>
    <w:rsid w:val="00A72A27"/>
    <w:rsid w:val="00A85254"/>
    <w:rsid w:val="00A90911"/>
    <w:rsid w:val="00AC72A1"/>
    <w:rsid w:val="00AD67DB"/>
    <w:rsid w:val="00B43568"/>
    <w:rsid w:val="00B45898"/>
    <w:rsid w:val="00B45A62"/>
    <w:rsid w:val="00B46704"/>
    <w:rsid w:val="00B61564"/>
    <w:rsid w:val="00B617AA"/>
    <w:rsid w:val="00B64E44"/>
    <w:rsid w:val="00B97058"/>
    <w:rsid w:val="00BA71F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87627"/>
    <w:rsid w:val="00CA2212"/>
    <w:rsid w:val="00CA5670"/>
    <w:rsid w:val="00CF16A1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36313"/>
    <w:rsid w:val="00E66EBD"/>
    <w:rsid w:val="00E84750"/>
    <w:rsid w:val="00EA77B6"/>
    <w:rsid w:val="00EB1B85"/>
    <w:rsid w:val="00EB546C"/>
    <w:rsid w:val="00EC567A"/>
    <w:rsid w:val="00EC5897"/>
    <w:rsid w:val="00ED1816"/>
    <w:rsid w:val="00EF2BFB"/>
    <w:rsid w:val="00F416E1"/>
    <w:rsid w:val="00F62EFD"/>
    <w:rsid w:val="00F86513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">
    <w:name w:val="Название объекта1"/>
    <w:basedOn w:val="a0"/>
    <w:rsid w:val="00F865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79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91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64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HWnW-Uxvq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vk.com/kristina_mishenko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C1CDE6-5228-4FB5-834A-976B53680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1020</TotalTime>
  <Pages>2</Pages>
  <Words>423</Words>
  <Characters>2414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56</cp:revision>
  <cp:lastPrinted>2020-03-30T15:28:00Z</cp:lastPrinted>
  <dcterms:created xsi:type="dcterms:W3CDTF">2020-03-19T15:21:00Z</dcterms:created>
  <dcterms:modified xsi:type="dcterms:W3CDTF">2022-10-12T08:16:00Z</dcterms:modified>
</cp:coreProperties>
</file>