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E443BD">
        <w:rPr>
          <w:b/>
          <w:sz w:val="24"/>
          <w:szCs w:val="24"/>
        </w:rPr>
        <w:t>1</w:t>
      </w:r>
      <w:r w:rsidR="00F478F9">
        <w:rPr>
          <w:b/>
          <w:sz w:val="24"/>
          <w:szCs w:val="24"/>
        </w:rPr>
        <w:t>3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D9341E">
        <w:rPr>
          <w:b/>
          <w:sz w:val="24"/>
          <w:szCs w:val="24"/>
        </w:rPr>
        <w:t>1</w:t>
      </w:r>
      <w:r w:rsidR="00F478F9">
        <w:rPr>
          <w:b/>
          <w:sz w:val="24"/>
          <w:szCs w:val="24"/>
        </w:rPr>
        <w:t>8</w:t>
      </w:r>
      <w:r w:rsidR="00E443BD">
        <w:rPr>
          <w:b/>
          <w:sz w:val="24"/>
          <w:szCs w:val="24"/>
        </w:rPr>
        <w:t>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443BD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0A4CE6" w:rsidRPr="000A4CE6">
        <w:rPr>
          <w:b/>
          <w:sz w:val="24"/>
          <w:szCs w:val="24"/>
        </w:rPr>
        <w:t>Относительная атомная масса. Относительная молекулярная масса.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DA5014">
        <w:rPr>
          <w:sz w:val="24"/>
          <w:szCs w:val="24"/>
        </w:rPr>
        <w:t>формировать навыки работы с таблицей Менделеева; уметь определять молекулярную массу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FF64B1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bookmarkStart w:id="0" w:name="_GoBack"/>
      <w:bookmarkEnd w:id="0"/>
      <w:r>
        <w:rPr>
          <w:b/>
          <w:bCs/>
          <w:color w:val="FF0000"/>
          <w:sz w:val="24"/>
        </w:rPr>
        <w:t>Изучите новый материал, составьте конспект</w:t>
      </w:r>
      <w:r w:rsidR="000D28CC" w:rsidRPr="002B5EDD">
        <w:rPr>
          <w:b/>
          <w:bCs/>
          <w:color w:val="FF0000"/>
          <w:sz w:val="24"/>
        </w:rPr>
        <w:t>:</w:t>
      </w:r>
    </w:p>
    <w:p w:rsidR="006407A7" w:rsidRPr="00EA0EFD" w:rsidRDefault="00EA0EFD" w:rsidP="00EA0EFD">
      <w:pPr>
        <w:pStyle w:val="a3"/>
        <w:ind w:firstLine="708"/>
        <w:rPr>
          <w:sz w:val="24"/>
          <w:szCs w:val="24"/>
        </w:rPr>
      </w:pPr>
      <w:r w:rsidRPr="00EA0EFD">
        <w:rPr>
          <w:b/>
          <w:sz w:val="24"/>
          <w:szCs w:val="24"/>
        </w:rPr>
        <w:t>Относительные атомные массы</w:t>
      </w:r>
      <w:r w:rsidRPr="00EA0EFD">
        <w:rPr>
          <w:sz w:val="24"/>
          <w:szCs w:val="24"/>
        </w:rPr>
        <w:t xml:space="preserve"> всех элементов указаны в Периодической Системе химич</w:t>
      </w:r>
      <w:r w:rsidRPr="00EA0EFD">
        <w:rPr>
          <w:sz w:val="24"/>
          <w:szCs w:val="24"/>
        </w:rPr>
        <w:t>е</w:t>
      </w:r>
      <w:r w:rsidRPr="00EA0EFD">
        <w:rPr>
          <w:sz w:val="24"/>
          <w:szCs w:val="24"/>
        </w:rPr>
        <w:t>ских элементов Д.И. Менделеева. Символ, при помощи которого обозначают относительную ато</w:t>
      </w:r>
      <w:r w:rsidRPr="00EA0EFD">
        <w:rPr>
          <w:sz w:val="24"/>
          <w:szCs w:val="24"/>
        </w:rPr>
        <w:t>м</w:t>
      </w:r>
      <w:r w:rsidRPr="00EA0EFD">
        <w:rPr>
          <w:sz w:val="24"/>
          <w:szCs w:val="24"/>
        </w:rPr>
        <w:t xml:space="preserve">ную массу – </w:t>
      </w:r>
      <w:proofErr w:type="spellStart"/>
      <w:r w:rsidRPr="00EA0EFD">
        <w:rPr>
          <w:b/>
          <w:bCs/>
          <w:sz w:val="24"/>
          <w:szCs w:val="24"/>
        </w:rPr>
        <w:t>А</w:t>
      </w:r>
      <w:proofErr w:type="gramStart"/>
      <w:r w:rsidRPr="00EA0EFD">
        <w:rPr>
          <w:b/>
          <w:bCs/>
          <w:sz w:val="24"/>
          <w:szCs w:val="24"/>
        </w:rPr>
        <w:t>r</w:t>
      </w:r>
      <w:proofErr w:type="spellEnd"/>
      <w:proofErr w:type="gramEnd"/>
      <w:r w:rsidRPr="00EA0EFD">
        <w:rPr>
          <w:b/>
          <w:bCs/>
          <w:sz w:val="24"/>
          <w:szCs w:val="24"/>
        </w:rPr>
        <w:t xml:space="preserve"> </w:t>
      </w:r>
      <w:r w:rsidRPr="00EA0EFD">
        <w:rPr>
          <w:sz w:val="24"/>
          <w:szCs w:val="24"/>
        </w:rPr>
        <w:t>(бу</w:t>
      </w:r>
      <w:r w:rsidRPr="00EA0EFD">
        <w:rPr>
          <w:sz w:val="24"/>
          <w:szCs w:val="24"/>
        </w:rPr>
        <w:t>к</w:t>
      </w:r>
      <w:r w:rsidRPr="00EA0EFD">
        <w:rPr>
          <w:sz w:val="24"/>
          <w:szCs w:val="24"/>
        </w:rPr>
        <w:t xml:space="preserve">ва </w:t>
      </w:r>
      <w:proofErr w:type="spellStart"/>
      <w:r w:rsidRPr="00EA0EFD">
        <w:rPr>
          <w:sz w:val="24"/>
          <w:szCs w:val="24"/>
        </w:rPr>
        <w:t>r</w:t>
      </w:r>
      <w:proofErr w:type="spellEnd"/>
      <w:r w:rsidRPr="00EA0EFD">
        <w:rPr>
          <w:sz w:val="24"/>
          <w:szCs w:val="24"/>
        </w:rPr>
        <w:t xml:space="preserve"> – сокращение от слова </w:t>
      </w:r>
      <w:proofErr w:type="spellStart"/>
      <w:r w:rsidRPr="00EA0EFD">
        <w:rPr>
          <w:i/>
          <w:iCs/>
          <w:sz w:val="24"/>
          <w:szCs w:val="24"/>
        </w:rPr>
        <w:t>relative</w:t>
      </w:r>
      <w:proofErr w:type="spellEnd"/>
      <w:r w:rsidRPr="00EA0EFD">
        <w:rPr>
          <w:sz w:val="24"/>
          <w:szCs w:val="24"/>
        </w:rPr>
        <w:t>, что означает относительный).</w:t>
      </w:r>
    </w:p>
    <w:p w:rsidR="00EA0EFD" w:rsidRPr="00EA0EFD" w:rsidRDefault="00EA0EFD" w:rsidP="00EA0EFD">
      <w:pPr>
        <w:pStyle w:val="a3"/>
        <w:rPr>
          <w:sz w:val="24"/>
          <w:szCs w:val="24"/>
        </w:rPr>
      </w:pPr>
      <w:r w:rsidRPr="00EA0EFD">
        <w:rPr>
          <w:sz w:val="24"/>
          <w:szCs w:val="24"/>
        </w:rPr>
        <w:t>Значения относительных атомных масс элементов используются во многих расчетах. Как пр</w:t>
      </w:r>
      <w:r w:rsidRPr="00EA0EFD">
        <w:rPr>
          <w:sz w:val="24"/>
          <w:szCs w:val="24"/>
        </w:rPr>
        <w:t>а</w:t>
      </w:r>
      <w:r w:rsidRPr="00EA0EFD">
        <w:rPr>
          <w:sz w:val="24"/>
          <w:szCs w:val="24"/>
        </w:rPr>
        <w:t>вило, значения, приведенные в Периодической Системе, округляются до целых чисел. Обратите внимание, что эл</w:t>
      </w:r>
      <w:r w:rsidRPr="00EA0EFD">
        <w:rPr>
          <w:sz w:val="24"/>
          <w:szCs w:val="24"/>
        </w:rPr>
        <w:t>е</w:t>
      </w:r>
      <w:r w:rsidRPr="00EA0EFD">
        <w:rPr>
          <w:sz w:val="24"/>
          <w:szCs w:val="24"/>
        </w:rPr>
        <w:t xml:space="preserve">менты в Периодической Системе размещены в порядке увеличения относительных атомных масс. </w:t>
      </w:r>
    </w:p>
    <w:p w:rsidR="003623B6" w:rsidRDefault="00EA0EFD" w:rsidP="003623B6">
      <w:pPr>
        <w:pStyle w:val="a3"/>
        <w:rPr>
          <w:sz w:val="24"/>
          <w:szCs w:val="24"/>
          <w:lang w:val="en-US"/>
        </w:rPr>
      </w:pPr>
      <w:r w:rsidRPr="00EA0EFD">
        <w:rPr>
          <w:sz w:val="24"/>
          <w:szCs w:val="24"/>
        </w:rPr>
        <w:t>Например, при помощи Периодической Системы определим относительные атомные массы ряда эл</w:t>
      </w:r>
      <w:r w:rsidRPr="00EA0EFD">
        <w:rPr>
          <w:sz w:val="24"/>
          <w:szCs w:val="24"/>
        </w:rPr>
        <w:t>е</w:t>
      </w:r>
      <w:r w:rsidRPr="00EA0EFD">
        <w:rPr>
          <w:sz w:val="24"/>
          <w:szCs w:val="24"/>
        </w:rPr>
        <w:t xml:space="preserve">ментов: </w:t>
      </w:r>
      <w:proofErr w:type="gramStart"/>
      <w:r w:rsidRPr="00EA0EFD">
        <w:rPr>
          <w:b/>
          <w:bCs/>
          <w:sz w:val="24"/>
          <w:szCs w:val="24"/>
          <w:lang w:val="en-US"/>
        </w:rPr>
        <w:t>Ar</w:t>
      </w:r>
      <w:r w:rsidRPr="00EA0EFD">
        <w:rPr>
          <w:b/>
          <w:bCs/>
          <w:sz w:val="24"/>
          <w:szCs w:val="24"/>
        </w:rPr>
        <w:t>(</w:t>
      </w:r>
      <w:proofErr w:type="gramEnd"/>
      <w:r w:rsidRPr="00EA0EFD">
        <w:rPr>
          <w:b/>
          <w:bCs/>
          <w:sz w:val="24"/>
          <w:szCs w:val="24"/>
          <w:lang w:val="en-US"/>
        </w:rPr>
        <w:t>O</w:t>
      </w:r>
      <w:r w:rsidRPr="00EA0EFD">
        <w:rPr>
          <w:b/>
          <w:bCs/>
          <w:sz w:val="24"/>
          <w:szCs w:val="24"/>
        </w:rPr>
        <w:t xml:space="preserve">) = 16; </w:t>
      </w:r>
      <w:r w:rsidRPr="00EA0EFD">
        <w:rPr>
          <w:b/>
          <w:bCs/>
          <w:sz w:val="24"/>
          <w:szCs w:val="24"/>
          <w:lang w:val="en-US"/>
        </w:rPr>
        <w:t>Ar</w:t>
      </w:r>
      <w:r w:rsidRPr="00EA0EFD">
        <w:rPr>
          <w:b/>
          <w:bCs/>
          <w:sz w:val="24"/>
          <w:szCs w:val="24"/>
        </w:rPr>
        <w:t>(</w:t>
      </w:r>
      <w:r w:rsidRPr="00EA0EFD">
        <w:rPr>
          <w:b/>
          <w:bCs/>
          <w:sz w:val="24"/>
          <w:szCs w:val="24"/>
          <w:lang w:val="en-US"/>
        </w:rPr>
        <w:t>Na</w:t>
      </w:r>
      <w:r w:rsidRPr="00EA0EFD">
        <w:rPr>
          <w:b/>
          <w:bCs/>
          <w:sz w:val="24"/>
          <w:szCs w:val="24"/>
        </w:rPr>
        <w:t xml:space="preserve">) = 23; </w:t>
      </w:r>
      <w:r w:rsidRPr="00EA0EFD">
        <w:rPr>
          <w:b/>
          <w:bCs/>
          <w:sz w:val="24"/>
          <w:szCs w:val="24"/>
          <w:lang w:val="en-US"/>
        </w:rPr>
        <w:t>Ar</w:t>
      </w:r>
      <w:r w:rsidRPr="00EA0EFD">
        <w:rPr>
          <w:b/>
          <w:bCs/>
          <w:sz w:val="24"/>
          <w:szCs w:val="24"/>
        </w:rPr>
        <w:t>(</w:t>
      </w:r>
      <w:r w:rsidRPr="00EA0EFD">
        <w:rPr>
          <w:b/>
          <w:bCs/>
          <w:sz w:val="24"/>
          <w:szCs w:val="24"/>
          <w:lang w:val="en-US"/>
        </w:rPr>
        <w:t>P</w:t>
      </w:r>
      <w:r w:rsidRPr="00EA0EFD">
        <w:rPr>
          <w:b/>
          <w:bCs/>
          <w:sz w:val="24"/>
          <w:szCs w:val="24"/>
        </w:rPr>
        <w:t xml:space="preserve">) = 31. </w:t>
      </w:r>
      <w:r w:rsidR="003623B6" w:rsidRPr="003623B6">
        <w:rPr>
          <w:sz w:val="24"/>
          <w:szCs w:val="24"/>
        </w:rPr>
        <w:t xml:space="preserve"> </w:t>
      </w:r>
    </w:p>
    <w:p w:rsidR="00EA0EFD" w:rsidRPr="00EA0EFD" w:rsidRDefault="00EA0EFD" w:rsidP="003623B6">
      <w:pPr>
        <w:pStyle w:val="a3"/>
        <w:rPr>
          <w:sz w:val="24"/>
          <w:szCs w:val="24"/>
        </w:rPr>
      </w:pPr>
      <w:r w:rsidRPr="00EA0EFD">
        <w:rPr>
          <w:sz w:val="24"/>
          <w:szCs w:val="24"/>
        </w:rPr>
        <w:t>Относительную атомную массу хлора принято записывать</w:t>
      </w:r>
      <w:r>
        <w:rPr>
          <w:sz w:val="24"/>
          <w:szCs w:val="24"/>
        </w:rPr>
        <w:t xml:space="preserve">: </w:t>
      </w:r>
      <w:r w:rsidRPr="00EA0EFD">
        <w:rPr>
          <w:b/>
          <w:bCs/>
          <w:sz w:val="24"/>
          <w:szCs w:val="24"/>
        </w:rPr>
        <w:t>Ar(</w:t>
      </w:r>
      <w:proofErr w:type="spellStart"/>
      <w:r w:rsidRPr="00EA0EFD">
        <w:rPr>
          <w:b/>
          <w:bCs/>
          <w:sz w:val="24"/>
          <w:szCs w:val="24"/>
        </w:rPr>
        <w:t>С</w:t>
      </w:r>
      <w:proofErr w:type="gramStart"/>
      <w:r w:rsidRPr="00EA0EFD">
        <w:rPr>
          <w:b/>
          <w:bCs/>
          <w:sz w:val="24"/>
          <w:szCs w:val="24"/>
        </w:rPr>
        <w:t>l</w:t>
      </w:r>
      <w:proofErr w:type="spellEnd"/>
      <w:proofErr w:type="gramEnd"/>
      <w:r w:rsidRPr="00EA0EFD">
        <w:rPr>
          <w:b/>
          <w:bCs/>
          <w:sz w:val="24"/>
          <w:szCs w:val="24"/>
        </w:rPr>
        <w:t>) = 35,5</w:t>
      </w:r>
      <w:r>
        <w:rPr>
          <w:b/>
          <w:bCs/>
          <w:sz w:val="24"/>
          <w:szCs w:val="24"/>
        </w:rPr>
        <w:t>.</w:t>
      </w:r>
    </w:p>
    <w:p w:rsidR="00EA0EFD" w:rsidRPr="001E4DA8" w:rsidRDefault="00040710" w:rsidP="00ED1E8D">
      <w:pPr>
        <w:pStyle w:val="a3"/>
        <w:ind w:firstLine="708"/>
        <w:rPr>
          <w:b/>
          <w:bCs/>
          <w:sz w:val="24"/>
        </w:rPr>
      </w:pPr>
      <w:r w:rsidRPr="001E4DA8">
        <w:rPr>
          <w:b/>
          <w:bCs/>
          <w:sz w:val="24"/>
        </w:rPr>
        <w:t xml:space="preserve">Относительная молекулярная масса </w:t>
      </w:r>
      <w:r w:rsidRPr="00ED1E8D">
        <w:rPr>
          <w:bCs/>
          <w:sz w:val="24"/>
        </w:rPr>
        <w:t>вещества равна сумме относительных масс атомов, с</w:t>
      </w:r>
      <w:r w:rsidRPr="00ED1E8D">
        <w:rPr>
          <w:bCs/>
          <w:sz w:val="24"/>
        </w:rPr>
        <w:t>о</w:t>
      </w:r>
      <w:r w:rsidRPr="00ED1E8D">
        <w:rPr>
          <w:bCs/>
          <w:sz w:val="24"/>
        </w:rPr>
        <w:t>держащихся в нем.</w:t>
      </w:r>
    </w:p>
    <w:p w:rsidR="001E4DA8" w:rsidRPr="001E4DA8" w:rsidRDefault="001E4DA8" w:rsidP="00ED1E8D">
      <w:pPr>
        <w:pStyle w:val="a3"/>
        <w:ind w:firstLine="708"/>
        <w:rPr>
          <w:color w:val="000000"/>
          <w:sz w:val="24"/>
        </w:rPr>
      </w:pPr>
      <w:r w:rsidRPr="001E4DA8">
        <w:rPr>
          <w:color w:val="000000"/>
          <w:sz w:val="24"/>
        </w:rPr>
        <w:t xml:space="preserve">Обозначается относительная формульная масса аналогично </w:t>
      </w:r>
      <w:proofErr w:type="gramStart"/>
      <w:r w:rsidRPr="001E4DA8">
        <w:rPr>
          <w:color w:val="000000"/>
          <w:sz w:val="24"/>
        </w:rPr>
        <w:t>молекулярной</w:t>
      </w:r>
      <w:proofErr w:type="gramEnd"/>
      <w:r w:rsidRPr="001E4DA8">
        <w:rPr>
          <w:color w:val="000000"/>
          <w:sz w:val="24"/>
        </w:rPr>
        <w:t xml:space="preserve"> – </w:t>
      </w:r>
      <w:proofErr w:type="spellStart"/>
      <w:r w:rsidRPr="001E4DA8">
        <w:rPr>
          <w:b/>
          <w:bCs/>
          <w:color w:val="000000"/>
          <w:sz w:val="24"/>
        </w:rPr>
        <w:t>Mr</w:t>
      </w:r>
      <w:proofErr w:type="spellEnd"/>
      <w:r w:rsidRPr="001E4DA8">
        <w:rPr>
          <w:color w:val="000000"/>
          <w:sz w:val="24"/>
        </w:rPr>
        <w:t>.</w:t>
      </w:r>
    </w:p>
    <w:p w:rsidR="001E4DA8" w:rsidRPr="001E4DA8" w:rsidRDefault="001E4DA8" w:rsidP="001E4DA8">
      <w:pPr>
        <w:autoSpaceDE w:val="0"/>
        <w:autoSpaceDN w:val="0"/>
        <w:adjustRightInd w:val="0"/>
        <w:spacing w:after="0" w:line="240" w:lineRule="auto"/>
        <w:ind w:firstLine="0"/>
        <w:rPr>
          <w:color w:val="000000"/>
          <w:sz w:val="24"/>
          <w:lang w:val="en-US"/>
        </w:rPr>
      </w:pPr>
      <w:proofErr w:type="spellStart"/>
      <w:proofErr w:type="gramStart"/>
      <w:r w:rsidRPr="001E4DA8">
        <w:rPr>
          <w:b/>
          <w:bCs/>
          <w:color w:val="000000"/>
          <w:sz w:val="24"/>
          <w:lang w:val="en-US"/>
        </w:rPr>
        <w:t>Mr</w:t>
      </w:r>
      <w:proofErr w:type="spellEnd"/>
      <w:r w:rsidRPr="001E4DA8">
        <w:rPr>
          <w:b/>
          <w:bCs/>
          <w:color w:val="000000"/>
          <w:sz w:val="24"/>
          <w:lang w:val="en-US"/>
        </w:rPr>
        <w:t>(</w:t>
      </w:r>
      <w:proofErr w:type="gramEnd"/>
      <w:r w:rsidRPr="001E4DA8">
        <w:rPr>
          <w:b/>
          <w:bCs/>
          <w:color w:val="000000"/>
          <w:sz w:val="24"/>
          <w:lang w:val="en-US"/>
        </w:rPr>
        <w:t>Cr</w:t>
      </w:r>
      <w:r w:rsidRPr="001E4DA8">
        <w:rPr>
          <w:b/>
          <w:bCs/>
          <w:color w:val="000000"/>
          <w:sz w:val="24"/>
          <w:vertAlign w:val="subscript"/>
          <w:lang w:val="en-US"/>
        </w:rPr>
        <w:t>2</w:t>
      </w:r>
      <w:r w:rsidRPr="001E4DA8">
        <w:rPr>
          <w:b/>
          <w:bCs/>
          <w:color w:val="000000"/>
          <w:sz w:val="24"/>
          <w:lang w:val="en-US"/>
        </w:rPr>
        <w:t>(SO</w:t>
      </w:r>
      <w:r w:rsidRPr="001E4DA8">
        <w:rPr>
          <w:b/>
          <w:bCs/>
          <w:color w:val="000000"/>
          <w:sz w:val="24"/>
          <w:vertAlign w:val="subscript"/>
          <w:lang w:val="en-US"/>
        </w:rPr>
        <w:t>4</w:t>
      </w:r>
      <w:r w:rsidRPr="001E4DA8">
        <w:rPr>
          <w:b/>
          <w:bCs/>
          <w:color w:val="000000"/>
          <w:sz w:val="24"/>
          <w:lang w:val="en-US"/>
        </w:rPr>
        <w:t>)</w:t>
      </w:r>
      <w:r w:rsidRPr="001E4DA8">
        <w:rPr>
          <w:b/>
          <w:bCs/>
          <w:color w:val="000000"/>
          <w:sz w:val="24"/>
          <w:vertAlign w:val="subscript"/>
          <w:lang w:val="en-US"/>
        </w:rPr>
        <w:t>3</w:t>
      </w:r>
      <w:r w:rsidRPr="001E4DA8">
        <w:rPr>
          <w:b/>
          <w:bCs/>
          <w:color w:val="000000"/>
          <w:sz w:val="24"/>
          <w:lang w:val="en-US"/>
        </w:rPr>
        <w:t xml:space="preserve">) </w:t>
      </w:r>
      <w:r w:rsidRPr="001E4DA8">
        <w:rPr>
          <w:bCs/>
          <w:color w:val="000000"/>
          <w:sz w:val="24"/>
          <w:lang w:val="en-US"/>
        </w:rPr>
        <w:t>= Ar(Cr)·2 + Ar(S)·3 + Ar(O)·12 = 52·2 + 32·3 + 16·12 = 104 + 96 + 192 = 392</w:t>
      </w:r>
      <w:r w:rsidRPr="001E4DA8">
        <w:rPr>
          <w:b/>
          <w:bCs/>
          <w:color w:val="000000"/>
          <w:sz w:val="24"/>
          <w:lang w:val="en-US"/>
        </w:rPr>
        <w:t xml:space="preserve"> </w:t>
      </w:r>
    </w:p>
    <w:p w:rsidR="00ED1E8D" w:rsidRPr="00ED1E8D" w:rsidRDefault="001E4DA8" w:rsidP="001E4DA8">
      <w:pPr>
        <w:pStyle w:val="a3"/>
        <w:ind w:firstLine="0"/>
        <w:rPr>
          <w:bCs/>
          <w:color w:val="000000"/>
          <w:sz w:val="24"/>
          <w:lang w:val="en-US"/>
        </w:rPr>
      </w:pPr>
      <w:proofErr w:type="spellStart"/>
      <w:r w:rsidRPr="001E4DA8">
        <w:rPr>
          <w:b/>
          <w:bCs/>
          <w:color w:val="000000"/>
          <w:sz w:val="24"/>
          <w:lang w:val="en-US"/>
        </w:rPr>
        <w:t>Mr</w:t>
      </w:r>
      <w:proofErr w:type="spellEnd"/>
      <w:r w:rsidRPr="001E4DA8">
        <w:rPr>
          <w:b/>
          <w:bCs/>
          <w:color w:val="000000"/>
          <w:sz w:val="24"/>
          <w:lang w:val="en-US"/>
        </w:rPr>
        <w:t>(CuSO</w:t>
      </w:r>
      <w:r w:rsidRPr="001E4DA8">
        <w:rPr>
          <w:b/>
          <w:bCs/>
          <w:color w:val="000000"/>
          <w:sz w:val="24"/>
          <w:vertAlign w:val="subscript"/>
          <w:lang w:val="en-US"/>
        </w:rPr>
        <w:t>4</w:t>
      </w:r>
      <w:r w:rsidRPr="001E4DA8">
        <w:rPr>
          <w:b/>
          <w:bCs/>
          <w:color w:val="000000"/>
          <w:sz w:val="24"/>
          <w:lang w:val="en-US"/>
        </w:rPr>
        <w:t>·5H</w:t>
      </w:r>
      <w:r w:rsidRPr="001E4DA8">
        <w:rPr>
          <w:b/>
          <w:bCs/>
          <w:color w:val="000000"/>
          <w:sz w:val="24"/>
          <w:vertAlign w:val="subscript"/>
          <w:lang w:val="en-US"/>
        </w:rPr>
        <w:t>2</w:t>
      </w:r>
      <w:r w:rsidRPr="001E4DA8">
        <w:rPr>
          <w:b/>
          <w:bCs/>
          <w:color w:val="000000"/>
          <w:sz w:val="24"/>
          <w:lang w:val="en-US"/>
        </w:rPr>
        <w:t xml:space="preserve">O) </w:t>
      </w:r>
      <w:r w:rsidRPr="001E4DA8">
        <w:rPr>
          <w:bCs/>
          <w:color w:val="000000"/>
          <w:sz w:val="24"/>
          <w:lang w:val="en-US"/>
        </w:rPr>
        <w:t xml:space="preserve">= </w:t>
      </w:r>
      <w:proofErr w:type="spellStart"/>
      <w:r w:rsidRPr="001E4DA8">
        <w:rPr>
          <w:bCs/>
          <w:color w:val="000000"/>
          <w:sz w:val="24"/>
          <w:lang w:val="en-US"/>
        </w:rPr>
        <w:t>Mr</w:t>
      </w:r>
      <w:proofErr w:type="spellEnd"/>
      <w:r w:rsidRPr="001E4DA8">
        <w:rPr>
          <w:bCs/>
          <w:color w:val="000000"/>
          <w:sz w:val="24"/>
          <w:lang w:val="en-US"/>
        </w:rPr>
        <w:t>(CuSO</w:t>
      </w:r>
      <w:r w:rsidRPr="001E4DA8">
        <w:rPr>
          <w:bCs/>
          <w:color w:val="000000"/>
          <w:sz w:val="24"/>
          <w:vertAlign w:val="subscript"/>
          <w:lang w:val="en-US"/>
        </w:rPr>
        <w:t>4</w:t>
      </w:r>
      <w:r w:rsidRPr="001E4DA8">
        <w:rPr>
          <w:bCs/>
          <w:color w:val="000000"/>
          <w:sz w:val="24"/>
          <w:lang w:val="en-US"/>
        </w:rPr>
        <w:t xml:space="preserve">) + </w:t>
      </w:r>
      <w:r w:rsidR="00ED1E8D" w:rsidRPr="001E4DA8">
        <w:rPr>
          <w:bCs/>
          <w:color w:val="000000"/>
          <w:sz w:val="24"/>
          <w:lang w:val="en-US"/>
        </w:rPr>
        <w:t>5</w:t>
      </w:r>
      <w:r w:rsidR="00ED1E8D">
        <w:rPr>
          <w:bCs/>
          <w:color w:val="000000"/>
          <w:sz w:val="24"/>
          <w:lang w:val="en-US"/>
        </w:rPr>
        <w:t>·</w:t>
      </w:r>
      <w:r w:rsidRPr="001E4DA8">
        <w:rPr>
          <w:bCs/>
          <w:color w:val="000000"/>
          <w:sz w:val="24"/>
          <w:lang w:val="en-US"/>
        </w:rPr>
        <w:t>Mr(H</w:t>
      </w:r>
      <w:r w:rsidRPr="001E4DA8">
        <w:rPr>
          <w:bCs/>
          <w:color w:val="000000"/>
          <w:sz w:val="24"/>
          <w:vertAlign w:val="subscript"/>
          <w:lang w:val="en-US"/>
        </w:rPr>
        <w:t>2</w:t>
      </w:r>
      <w:r w:rsidRPr="001E4DA8">
        <w:rPr>
          <w:bCs/>
          <w:color w:val="000000"/>
          <w:sz w:val="24"/>
          <w:lang w:val="en-US"/>
        </w:rPr>
        <w:t>O) =Ar(Cu)·1</w:t>
      </w:r>
      <w:r>
        <w:rPr>
          <w:bCs/>
          <w:color w:val="000000"/>
          <w:sz w:val="24"/>
          <w:lang w:val="en-US"/>
        </w:rPr>
        <w:t xml:space="preserve"> + Ar(S)·1 + Ar(O)·4 + Ar(H)·10</w:t>
      </w:r>
      <w:r w:rsidRPr="001E4DA8">
        <w:rPr>
          <w:bCs/>
          <w:color w:val="000000"/>
          <w:sz w:val="24"/>
          <w:lang w:val="en-US"/>
        </w:rPr>
        <w:t>+ Ar(O)·5=250</w:t>
      </w:r>
    </w:p>
    <w:p w:rsidR="001D2DAB" w:rsidRPr="00FB603C" w:rsidRDefault="0093043D" w:rsidP="00ED1E8D">
      <w:pPr>
        <w:pStyle w:val="a3"/>
        <w:ind w:firstLine="0"/>
        <w:jc w:val="center"/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3438525" cy="2413914"/>
            <wp:effectExtent l="19050" t="0" r="9525" b="0"/>
            <wp:docPr id="7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9287" cy="24214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41E" w:rsidRPr="00DA6FFC" w:rsidRDefault="00323415" w:rsidP="00DA6FF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0D28CC">
        <w:rPr>
          <w:b/>
          <w:sz w:val="24"/>
        </w:rPr>
        <w:t>.</w:t>
      </w:r>
      <w:r w:rsidR="00ED1E8D">
        <w:rPr>
          <w:b/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2743200</wp:posOffset>
            </wp:positionH>
            <wp:positionV relativeFrom="margin">
              <wp:posOffset>7524750</wp:posOffset>
            </wp:positionV>
            <wp:extent cx="3943350" cy="2057400"/>
            <wp:effectExtent l="19050" t="0" r="0" b="0"/>
            <wp:wrapSquare wrapText="bothSides"/>
            <wp:docPr id="1" name="Рисунок 1" descr="D:\Desktop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ag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8737" b="116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9341E" w:rsidRPr="00DA6FFC">
        <w:t xml:space="preserve"> </w:t>
      </w:r>
    </w:p>
    <w:p w:rsidR="002B5EDD" w:rsidRDefault="00BC0896" w:rsidP="00306EC9">
      <w:pPr>
        <w:pStyle w:val="a3"/>
        <w:ind w:firstLine="360"/>
        <w:rPr>
          <w:sz w:val="24"/>
          <w:szCs w:val="24"/>
        </w:rPr>
      </w:pPr>
      <w:r>
        <w:rPr>
          <w:sz w:val="24"/>
          <w:szCs w:val="24"/>
        </w:rPr>
        <w:t>Повторим правила округления.</w:t>
      </w:r>
    </w:p>
    <w:p w:rsidR="00BC0896" w:rsidRDefault="00306EC9" w:rsidP="00D64EFA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Это необходимо при определении атомной массы, потому что при вычи</w:t>
      </w:r>
      <w:r>
        <w:rPr>
          <w:sz w:val="24"/>
          <w:szCs w:val="24"/>
        </w:rPr>
        <w:t>с</w:t>
      </w:r>
      <w:r>
        <w:rPr>
          <w:sz w:val="24"/>
          <w:szCs w:val="24"/>
        </w:rPr>
        <w:t>лении удобно использовать целые чи</w:t>
      </w:r>
      <w:r>
        <w:rPr>
          <w:sz w:val="24"/>
          <w:szCs w:val="24"/>
        </w:rPr>
        <w:t>с</w:t>
      </w:r>
      <w:r>
        <w:rPr>
          <w:sz w:val="24"/>
          <w:szCs w:val="24"/>
        </w:rPr>
        <w:t>ла.</w:t>
      </w:r>
    </w:p>
    <w:p w:rsidR="00306EC9" w:rsidRDefault="00306EC9" w:rsidP="00D64EFA">
      <w:pPr>
        <w:pStyle w:val="a3"/>
        <w:ind w:firstLine="0"/>
        <w:rPr>
          <w:b/>
          <w:bCs/>
          <w:sz w:val="24"/>
          <w:szCs w:val="24"/>
        </w:rPr>
      </w:pPr>
      <w:proofErr w:type="gramStart"/>
      <w:r w:rsidRPr="00EA0EFD">
        <w:rPr>
          <w:b/>
          <w:bCs/>
          <w:sz w:val="24"/>
          <w:szCs w:val="24"/>
          <w:lang w:val="en-US"/>
        </w:rPr>
        <w:t>Ar</w:t>
      </w:r>
      <w:r w:rsidRPr="00EA0EFD">
        <w:rPr>
          <w:b/>
          <w:bCs/>
          <w:sz w:val="24"/>
          <w:szCs w:val="24"/>
        </w:rPr>
        <w:t>(</w:t>
      </w:r>
      <w:proofErr w:type="gramEnd"/>
      <w:r w:rsidRPr="00EA0EFD">
        <w:rPr>
          <w:b/>
          <w:bCs/>
          <w:sz w:val="24"/>
          <w:szCs w:val="24"/>
          <w:lang w:val="en-US"/>
        </w:rPr>
        <w:t>O</w:t>
      </w:r>
      <w:r w:rsidRPr="00EA0EFD">
        <w:rPr>
          <w:b/>
          <w:bCs/>
          <w:sz w:val="24"/>
          <w:szCs w:val="24"/>
        </w:rPr>
        <w:t>) =</w:t>
      </w:r>
      <w:r>
        <w:rPr>
          <w:b/>
          <w:bCs/>
          <w:sz w:val="24"/>
          <w:szCs w:val="24"/>
        </w:rPr>
        <w:t xml:space="preserve"> 15,9994 = 16</w:t>
      </w:r>
    </w:p>
    <w:p w:rsidR="00306EC9" w:rsidRDefault="00306EC9" w:rsidP="00D64EFA">
      <w:pPr>
        <w:pStyle w:val="a3"/>
        <w:ind w:firstLine="0"/>
        <w:rPr>
          <w:b/>
          <w:bCs/>
          <w:sz w:val="24"/>
          <w:szCs w:val="24"/>
          <w:lang w:val="en-US"/>
        </w:rPr>
      </w:pPr>
      <w:proofErr w:type="gramStart"/>
      <w:r w:rsidRPr="00EA0EFD">
        <w:rPr>
          <w:b/>
          <w:bCs/>
          <w:sz w:val="24"/>
          <w:szCs w:val="24"/>
          <w:lang w:val="en-US"/>
        </w:rPr>
        <w:t>Ar</w:t>
      </w:r>
      <w:r w:rsidRPr="00EA0EFD">
        <w:rPr>
          <w:b/>
          <w:bCs/>
          <w:sz w:val="24"/>
          <w:szCs w:val="24"/>
        </w:rPr>
        <w:t>(</w:t>
      </w:r>
      <w:proofErr w:type="gramEnd"/>
      <w:r w:rsidR="003E680F">
        <w:rPr>
          <w:b/>
          <w:bCs/>
          <w:sz w:val="24"/>
          <w:szCs w:val="24"/>
          <w:lang w:val="en-US"/>
        </w:rPr>
        <w:t>Mg</w:t>
      </w:r>
      <w:r w:rsidRPr="00EA0EFD">
        <w:rPr>
          <w:b/>
          <w:bCs/>
          <w:sz w:val="24"/>
          <w:szCs w:val="24"/>
        </w:rPr>
        <w:t>) =</w:t>
      </w:r>
      <w:r w:rsidR="003E680F">
        <w:rPr>
          <w:b/>
          <w:bCs/>
          <w:sz w:val="24"/>
          <w:szCs w:val="24"/>
          <w:lang w:val="en-US"/>
        </w:rPr>
        <w:t xml:space="preserve"> 24,305 = 24</w:t>
      </w:r>
    </w:p>
    <w:p w:rsidR="003E680F" w:rsidRDefault="003E680F" w:rsidP="00D64EFA">
      <w:pPr>
        <w:pStyle w:val="a3"/>
        <w:ind w:firstLine="0"/>
        <w:rPr>
          <w:b/>
          <w:bCs/>
          <w:sz w:val="24"/>
          <w:szCs w:val="24"/>
          <w:lang w:val="en-US"/>
        </w:rPr>
      </w:pPr>
      <w:r w:rsidRPr="00EA0EFD">
        <w:rPr>
          <w:b/>
          <w:bCs/>
          <w:sz w:val="24"/>
          <w:szCs w:val="24"/>
          <w:lang w:val="en-US"/>
        </w:rPr>
        <w:t>Ar</w:t>
      </w:r>
      <w:r w:rsidRPr="00EA0EFD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  <w:lang w:val="en-US"/>
        </w:rPr>
        <w:t>S</w:t>
      </w:r>
      <w:r w:rsidRPr="00EA0EFD">
        <w:rPr>
          <w:b/>
          <w:bCs/>
          <w:sz w:val="24"/>
          <w:szCs w:val="24"/>
        </w:rPr>
        <w:t>) =</w:t>
      </w:r>
      <w:r>
        <w:rPr>
          <w:b/>
          <w:bCs/>
          <w:sz w:val="24"/>
          <w:szCs w:val="24"/>
          <w:lang w:val="en-US"/>
        </w:rPr>
        <w:t xml:space="preserve"> 32,066 = 32</w:t>
      </w:r>
    </w:p>
    <w:p w:rsidR="003E680F" w:rsidRPr="003E680F" w:rsidRDefault="003E680F" w:rsidP="00D64EFA">
      <w:pPr>
        <w:pStyle w:val="a3"/>
        <w:ind w:firstLine="0"/>
        <w:rPr>
          <w:b/>
          <w:bCs/>
          <w:sz w:val="24"/>
          <w:szCs w:val="24"/>
          <w:lang w:val="en-US"/>
        </w:rPr>
      </w:pPr>
      <w:proofErr w:type="gramStart"/>
      <w:r w:rsidRPr="00EA0EFD">
        <w:rPr>
          <w:b/>
          <w:bCs/>
          <w:sz w:val="24"/>
          <w:szCs w:val="24"/>
          <w:lang w:val="en-US"/>
        </w:rPr>
        <w:t>Ar</w:t>
      </w:r>
      <w:r w:rsidRPr="00EA0EFD">
        <w:rPr>
          <w:b/>
          <w:bCs/>
          <w:sz w:val="24"/>
          <w:szCs w:val="24"/>
        </w:rPr>
        <w:t>(</w:t>
      </w:r>
      <w:proofErr w:type="gramEnd"/>
      <w:r>
        <w:rPr>
          <w:b/>
          <w:bCs/>
          <w:sz w:val="24"/>
          <w:szCs w:val="24"/>
          <w:lang w:val="en-US"/>
        </w:rPr>
        <w:t>Te</w:t>
      </w:r>
      <w:r w:rsidRPr="00EA0EFD">
        <w:rPr>
          <w:b/>
          <w:bCs/>
          <w:sz w:val="24"/>
          <w:szCs w:val="24"/>
        </w:rPr>
        <w:t>) =</w:t>
      </w:r>
      <w:r>
        <w:rPr>
          <w:b/>
          <w:bCs/>
          <w:sz w:val="24"/>
          <w:szCs w:val="24"/>
          <w:lang w:val="en-US"/>
        </w:rPr>
        <w:t xml:space="preserve"> 127,60 = 128</w:t>
      </w:r>
    </w:p>
    <w:p w:rsidR="003E680F" w:rsidRDefault="003E680F" w:rsidP="00D64EFA">
      <w:pPr>
        <w:pStyle w:val="a3"/>
        <w:ind w:firstLine="0"/>
        <w:rPr>
          <w:sz w:val="24"/>
          <w:szCs w:val="24"/>
          <w:lang w:val="en-US"/>
        </w:rPr>
      </w:pPr>
    </w:p>
    <w:p w:rsidR="003623B6" w:rsidRPr="003623B6" w:rsidRDefault="003623B6" w:rsidP="00D64EFA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 по теме: </w:t>
      </w:r>
      <w:hyperlink r:id="rId7" w:history="1">
        <w:r w:rsidR="00DA6FFC" w:rsidRPr="00CB0205">
          <w:rPr>
            <w:rStyle w:val="a5"/>
            <w:sz w:val="24"/>
            <w:szCs w:val="24"/>
          </w:rPr>
          <w:t>https://youtu.be/sSbURPqNEpA</w:t>
        </w:r>
      </w:hyperlink>
      <w:r w:rsidR="00DA6FFC">
        <w:rPr>
          <w:sz w:val="24"/>
          <w:szCs w:val="24"/>
        </w:rPr>
        <w:t xml:space="preserve"> </w:t>
      </w:r>
    </w:p>
    <w:p w:rsidR="001D2DAB" w:rsidRDefault="001D2DAB" w:rsidP="00DA6FFC">
      <w:pPr>
        <w:pStyle w:val="a3"/>
        <w:ind w:firstLine="0"/>
        <w:rPr>
          <w:b/>
          <w:sz w:val="24"/>
        </w:rPr>
      </w:pPr>
    </w:p>
    <w:p w:rsidR="000D28CC" w:rsidRDefault="000D28CC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Default="000D28CC" w:rsidP="000D28C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</w:t>
      </w:r>
      <w:r w:rsidR="002B5EDD">
        <w:rPr>
          <w:sz w:val="24"/>
        </w:rPr>
        <w:t xml:space="preserve"> такое </w:t>
      </w:r>
      <w:r w:rsidR="00D9341E">
        <w:rPr>
          <w:sz w:val="24"/>
        </w:rPr>
        <w:t>валентность</w:t>
      </w:r>
      <w:r>
        <w:rPr>
          <w:sz w:val="24"/>
        </w:rPr>
        <w:t>?</w:t>
      </w:r>
      <w:r w:rsidR="00D02DDE">
        <w:rPr>
          <w:sz w:val="24"/>
        </w:rPr>
        <w:t xml:space="preserve"> </w:t>
      </w:r>
    </w:p>
    <w:p w:rsidR="002B5EDD" w:rsidRDefault="00DA6FFC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Какое строение имеет атом</w:t>
      </w:r>
      <w:r w:rsidR="000D28CC">
        <w:rPr>
          <w:sz w:val="24"/>
        </w:rPr>
        <w:t>?</w:t>
      </w:r>
    </w:p>
    <w:p w:rsidR="000D28CC" w:rsidRPr="002B5EDD" w:rsidRDefault="000D28CC" w:rsidP="00DA6FFC">
      <w:pPr>
        <w:pStyle w:val="a3"/>
        <w:ind w:left="360" w:firstLine="0"/>
        <w:rPr>
          <w:sz w:val="24"/>
        </w:rPr>
      </w:pP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3B1C58" w:rsidRDefault="003B1C58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D9341E" w:rsidRDefault="006959E9" w:rsidP="00DA6FFC">
      <w:pPr>
        <w:pStyle w:val="Default"/>
        <w:numPr>
          <w:ilvl w:val="0"/>
          <w:numId w:val="29"/>
        </w:num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Изучите материал §11, 14 (стр. 48-49).</w:t>
      </w:r>
    </w:p>
    <w:p w:rsidR="000D62C0" w:rsidRPr="000D62C0" w:rsidRDefault="000D62C0" w:rsidP="000D62C0">
      <w:pPr>
        <w:pStyle w:val="Default"/>
        <w:numPr>
          <w:ilvl w:val="0"/>
          <w:numId w:val="29"/>
        </w:numPr>
        <w:rPr>
          <w:rFonts w:ascii="Times New Roman" w:hAnsi="Times New Roman" w:cs="Times New Roman"/>
          <w:color w:val="auto"/>
          <w:szCs w:val="22"/>
        </w:rPr>
      </w:pPr>
      <w:r w:rsidRPr="000D62C0">
        <w:rPr>
          <w:rFonts w:ascii="Times New Roman" w:hAnsi="Times New Roman" w:cs="Times New Roman"/>
          <w:szCs w:val="22"/>
        </w:rPr>
        <w:t>Вычислите относительные молекулярные массы следующих веществ: C</w:t>
      </w:r>
      <w:r w:rsidRPr="000D62C0">
        <w:rPr>
          <w:rFonts w:ascii="Times New Roman" w:hAnsi="Times New Roman" w:cs="Times New Roman"/>
          <w:szCs w:val="22"/>
          <w:vertAlign w:val="subscript"/>
        </w:rPr>
        <w:t>12</w:t>
      </w:r>
      <w:r w:rsidRPr="000D62C0">
        <w:rPr>
          <w:rFonts w:ascii="Times New Roman" w:hAnsi="Times New Roman" w:cs="Times New Roman"/>
          <w:szCs w:val="22"/>
        </w:rPr>
        <w:t>H</w:t>
      </w:r>
      <w:r w:rsidRPr="000D62C0">
        <w:rPr>
          <w:rFonts w:ascii="Times New Roman" w:hAnsi="Times New Roman" w:cs="Times New Roman"/>
          <w:szCs w:val="22"/>
          <w:vertAlign w:val="subscript"/>
        </w:rPr>
        <w:t>22</w:t>
      </w:r>
      <w:r w:rsidRPr="000D62C0">
        <w:rPr>
          <w:rFonts w:ascii="Times New Roman" w:hAnsi="Times New Roman" w:cs="Times New Roman"/>
          <w:szCs w:val="22"/>
        </w:rPr>
        <w:t>O</w:t>
      </w:r>
      <w:r w:rsidRPr="000D62C0">
        <w:rPr>
          <w:rFonts w:ascii="Times New Roman" w:hAnsi="Times New Roman" w:cs="Times New Roman"/>
          <w:szCs w:val="22"/>
          <w:vertAlign w:val="subscript"/>
        </w:rPr>
        <w:t>11</w:t>
      </w:r>
      <w:r w:rsidRPr="000D62C0">
        <w:rPr>
          <w:rFonts w:ascii="Times New Roman" w:hAnsi="Times New Roman" w:cs="Times New Roman"/>
          <w:szCs w:val="22"/>
        </w:rPr>
        <w:t>, H</w:t>
      </w:r>
      <w:r w:rsidRPr="000D62C0">
        <w:rPr>
          <w:rFonts w:ascii="Times New Roman" w:hAnsi="Times New Roman" w:cs="Times New Roman"/>
          <w:szCs w:val="22"/>
          <w:vertAlign w:val="subscript"/>
        </w:rPr>
        <w:t>4</w:t>
      </w:r>
      <w:r w:rsidRPr="000D62C0">
        <w:rPr>
          <w:rFonts w:ascii="Times New Roman" w:hAnsi="Times New Roman" w:cs="Times New Roman"/>
          <w:szCs w:val="22"/>
        </w:rPr>
        <w:t>P</w:t>
      </w:r>
      <w:r w:rsidRPr="000D62C0">
        <w:rPr>
          <w:rFonts w:ascii="Times New Roman" w:hAnsi="Times New Roman" w:cs="Times New Roman"/>
          <w:szCs w:val="22"/>
          <w:vertAlign w:val="subscript"/>
        </w:rPr>
        <w:t>2</w:t>
      </w:r>
      <w:r w:rsidRPr="000D62C0">
        <w:rPr>
          <w:rFonts w:ascii="Times New Roman" w:hAnsi="Times New Roman" w:cs="Times New Roman"/>
          <w:szCs w:val="22"/>
        </w:rPr>
        <w:t>O</w:t>
      </w:r>
      <w:r w:rsidRPr="000D62C0">
        <w:rPr>
          <w:rFonts w:ascii="Times New Roman" w:hAnsi="Times New Roman" w:cs="Times New Roman"/>
          <w:szCs w:val="22"/>
          <w:vertAlign w:val="subscript"/>
        </w:rPr>
        <w:t>7</w:t>
      </w:r>
      <w:r w:rsidRPr="000D62C0">
        <w:rPr>
          <w:rFonts w:ascii="Times New Roman" w:hAnsi="Times New Roman" w:cs="Times New Roman"/>
          <w:szCs w:val="22"/>
        </w:rPr>
        <w:t>, HBrO</w:t>
      </w:r>
      <w:r w:rsidRPr="000D62C0">
        <w:rPr>
          <w:rFonts w:ascii="Times New Roman" w:hAnsi="Times New Roman" w:cs="Times New Roman"/>
          <w:szCs w:val="22"/>
          <w:vertAlign w:val="subscript"/>
        </w:rPr>
        <w:t>4</w:t>
      </w:r>
      <w:r w:rsidRPr="000D62C0">
        <w:rPr>
          <w:rFonts w:ascii="Times New Roman" w:hAnsi="Times New Roman" w:cs="Times New Roman"/>
          <w:szCs w:val="22"/>
        </w:rPr>
        <w:t>, Si</w:t>
      </w:r>
      <w:r w:rsidRPr="000D62C0">
        <w:rPr>
          <w:rFonts w:ascii="Times New Roman" w:hAnsi="Times New Roman" w:cs="Times New Roman"/>
          <w:szCs w:val="22"/>
          <w:vertAlign w:val="subscript"/>
        </w:rPr>
        <w:t>2</w:t>
      </w:r>
      <w:r w:rsidRPr="000D62C0">
        <w:rPr>
          <w:rFonts w:ascii="Times New Roman" w:hAnsi="Times New Roman" w:cs="Times New Roman"/>
          <w:szCs w:val="22"/>
        </w:rPr>
        <w:t>H</w:t>
      </w:r>
      <w:r w:rsidRPr="000D62C0">
        <w:rPr>
          <w:rFonts w:ascii="Times New Roman" w:hAnsi="Times New Roman" w:cs="Times New Roman"/>
          <w:szCs w:val="22"/>
          <w:vertAlign w:val="subscript"/>
        </w:rPr>
        <w:t>6</w:t>
      </w:r>
      <w:r w:rsidRPr="000D62C0">
        <w:rPr>
          <w:rFonts w:ascii="Times New Roman" w:hAnsi="Times New Roman" w:cs="Times New Roman"/>
          <w:szCs w:val="22"/>
        </w:rPr>
        <w:t>, Ba</w:t>
      </w:r>
      <w:r w:rsidRPr="000D62C0">
        <w:rPr>
          <w:rFonts w:ascii="Times New Roman" w:hAnsi="Times New Roman" w:cs="Times New Roman"/>
          <w:szCs w:val="22"/>
          <w:vertAlign w:val="subscript"/>
        </w:rPr>
        <w:t>3</w:t>
      </w:r>
      <w:r w:rsidRPr="000D62C0">
        <w:rPr>
          <w:rFonts w:ascii="Times New Roman" w:hAnsi="Times New Roman" w:cs="Times New Roman"/>
          <w:szCs w:val="22"/>
        </w:rPr>
        <w:t>(PO</w:t>
      </w:r>
      <w:r w:rsidRPr="000D62C0">
        <w:rPr>
          <w:rFonts w:ascii="Times New Roman" w:hAnsi="Times New Roman" w:cs="Times New Roman"/>
          <w:szCs w:val="22"/>
          <w:vertAlign w:val="subscript"/>
        </w:rPr>
        <w:t>4</w:t>
      </w:r>
      <w:r w:rsidRPr="000D62C0">
        <w:rPr>
          <w:rFonts w:ascii="Times New Roman" w:hAnsi="Times New Roman" w:cs="Times New Roman"/>
          <w:szCs w:val="22"/>
        </w:rPr>
        <w:t>)</w:t>
      </w:r>
      <w:r w:rsidRPr="000D62C0">
        <w:rPr>
          <w:rFonts w:ascii="Times New Roman" w:hAnsi="Times New Roman" w:cs="Times New Roman"/>
          <w:szCs w:val="22"/>
          <w:vertAlign w:val="subscript"/>
        </w:rPr>
        <w:t>2</w:t>
      </w:r>
      <w:r w:rsidRPr="000D62C0">
        <w:rPr>
          <w:rFonts w:ascii="Times New Roman" w:hAnsi="Times New Roman" w:cs="Times New Roman"/>
          <w:szCs w:val="22"/>
        </w:rPr>
        <w:t>, Al</w:t>
      </w:r>
      <w:r w:rsidRPr="000D62C0">
        <w:rPr>
          <w:rFonts w:ascii="Times New Roman" w:hAnsi="Times New Roman" w:cs="Times New Roman"/>
          <w:szCs w:val="22"/>
          <w:vertAlign w:val="subscript"/>
        </w:rPr>
        <w:t>2</w:t>
      </w:r>
      <w:r w:rsidRPr="000D62C0">
        <w:rPr>
          <w:rFonts w:ascii="Times New Roman" w:hAnsi="Times New Roman" w:cs="Times New Roman"/>
          <w:szCs w:val="22"/>
        </w:rPr>
        <w:t>(SO</w:t>
      </w:r>
      <w:r w:rsidRPr="000D62C0">
        <w:rPr>
          <w:rFonts w:ascii="Times New Roman" w:hAnsi="Times New Roman" w:cs="Times New Roman"/>
          <w:szCs w:val="22"/>
          <w:vertAlign w:val="subscript"/>
        </w:rPr>
        <w:t>4</w:t>
      </w:r>
      <w:r w:rsidRPr="000D62C0">
        <w:rPr>
          <w:rFonts w:ascii="Times New Roman" w:hAnsi="Times New Roman" w:cs="Times New Roman"/>
          <w:szCs w:val="22"/>
        </w:rPr>
        <w:t>)</w:t>
      </w:r>
      <w:r w:rsidRPr="000D62C0">
        <w:rPr>
          <w:rFonts w:ascii="Times New Roman" w:hAnsi="Times New Roman" w:cs="Times New Roman"/>
          <w:vertAlign w:val="subscript"/>
        </w:rPr>
        <w:t>3</w:t>
      </w:r>
      <w:r w:rsidRPr="000D62C0">
        <w:rPr>
          <w:rFonts w:ascii="Times New Roman" w:hAnsi="Times New Roman" w:cs="Times New Roman"/>
        </w:rPr>
        <w:t>, FeSO</w:t>
      </w:r>
      <w:r w:rsidRPr="000D62C0">
        <w:rPr>
          <w:rFonts w:ascii="Times New Roman" w:hAnsi="Times New Roman" w:cs="Times New Roman"/>
          <w:vertAlign w:val="subscript"/>
        </w:rPr>
        <w:t>4</w:t>
      </w:r>
      <w:r w:rsidRPr="000D62C0">
        <w:rPr>
          <w:rFonts w:ascii="Times New Roman" w:hAnsi="Times New Roman" w:cs="Times New Roman"/>
        </w:rPr>
        <w:t>·7H</w:t>
      </w:r>
      <w:r w:rsidRPr="000D62C0">
        <w:rPr>
          <w:rFonts w:ascii="Times New Roman" w:hAnsi="Times New Roman" w:cs="Times New Roman"/>
          <w:vertAlign w:val="subscript"/>
        </w:rPr>
        <w:t>2</w:t>
      </w:r>
      <w:r w:rsidRPr="000D62C0">
        <w:rPr>
          <w:rFonts w:ascii="Times New Roman" w:hAnsi="Times New Roman" w:cs="Times New Roman"/>
        </w:rPr>
        <w:t>O.</w:t>
      </w:r>
    </w:p>
    <w:p w:rsidR="006959E9" w:rsidRPr="00D9341E" w:rsidRDefault="006959E9" w:rsidP="000D62C0">
      <w:pPr>
        <w:pStyle w:val="Default"/>
        <w:ind w:left="405"/>
        <w:rPr>
          <w:rFonts w:ascii="Times New Roman" w:hAnsi="Times New Roman" w:cs="Times New Roman"/>
          <w:color w:val="auto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D9341E" w:rsidRDefault="00D9341E" w:rsidP="00133497">
      <w:pPr>
        <w:pStyle w:val="a3"/>
        <w:ind w:firstLine="0"/>
        <w:rPr>
          <w:sz w:val="24"/>
        </w:rPr>
      </w:pPr>
    </w:p>
    <w:p w:rsidR="00D9341E" w:rsidRPr="00763213" w:rsidRDefault="00D934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173BFB" w:rsidP="00173BFB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44588"/>
    <w:multiLevelType w:val="hybridMultilevel"/>
    <w:tmpl w:val="8750A7BE"/>
    <w:lvl w:ilvl="0" w:tplc="E57C5A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D77663"/>
    <w:multiLevelType w:val="hybridMultilevel"/>
    <w:tmpl w:val="E970158E"/>
    <w:lvl w:ilvl="0" w:tplc="0419000F">
      <w:start w:val="1"/>
      <w:numFmt w:val="decimal"/>
      <w:lvlText w:val="%1."/>
      <w:lvlJc w:val="left"/>
      <w:pPr>
        <w:ind w:left="765" w:hanging="360"/>
      </w:p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1E2B90"/>
    <w:multiLevelType w:val="hybridMultilevel"/>
    <w:tmpl w:val="99420FD4"/>
    <w:lvl w:ilvl="0" w:tplc="77D0CFF6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BC2E31"/>
    <w:multiLevelType w:val="hybridMultilevel"/>
    <w:tmpl w:val="3062A574"/>
    <w:lvl w:ilvl="0" w:tplc="F348A878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1007FC0"/>
    <w:multiLevelType w:val="hybridMultilevel"/>
    <w:tmpl w:val="84CC0E6C"/>
    <w:lvl w:ilvl="0" w:tplc="ACE8D8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>
    <w:nsid w:val="63377A91"/>
    <w:multiLevelType w:val="hybridMultilevel"/>
    <w:tmpl w:val="5E5432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774F5BDF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21"/>
  </w:num>
  <w:num w:numId="4">
    <w:abstractNumId w:val="3"/>
  </w:num>
  <w:num w:numId="5">
    <w:abstractNumId w:val="28"/>
  </w:num>
  <w:num w:numId="6">
    <w:abstractNumId w:val="7"/>
  </w:num>
  <w:num w:numId="7">
    <w:abstractNumId w:val="25"/>
  </w:num>
  <w:num w:numId="8">
    <w:abstractNumId w:val="19"/>
  </w:num>
  <w:num w:numId="9">
    <w:abstractNumId w:val="24"/>
  </w:num>
  <w:num w:numId="10">
    <w:abstractNumId w:val="2"/>
  </w:num>
  <w:num w:numId="11">
    <w:abstractNumId w:val="8"/>
  </w:num>
  <w:num w:numId="12">
    <w:abstractNumId w:val="15"/>
  </w:num>
  <w:num w:numId="13">
    <w:abstractNumId w:val="18"/>
  </w:num>
  <w:num w:numId="14">
    <w:abstractNumId w:val="14"/>
  </w:num>
  <w:num w:numId="15">
    <w:abstractNumId w:val="29"/>
  </w:num>
  <w:num w:numId="16">
    <w:abstractNumId w:val="17"/>
  </w:num>
  <w:num w:numId="17">
    <w:abstractNumId w:val="1"/>
  </w:num>
  <w:num w:numId="18">
    <w:abstractNumId w:val="6"/>
  </w:num>
  <w:num w:numId="19">
    <w:abstractNumId w:val="26"/>
  </w:num>
  <w:num w:numId="20">
    <w:abstractNumId w:val="20"/>
  </w:num>
  <w:num w:numId="21">
    <w:abstractNumId w:val="13"/>
  </w:num>
  <w:num w:numId="22">
    <w:abstractNumId w:val="23"/>
  </w:num>
  <w:num w:numId="23">
    <w:abstractNumId w:val="22"/>
  </w:num>
  <w:num w:numId="24">
    <w:abstractNumId w:val="4"/>
  </w:num>
  <w:num w:numId="25">
    <w:abstractNumId w:val="0"/>
  </w:num>
  <w:num w:numId="26">
    <w:abstractNumId w:val="27"/>
  </w:num>
  <w:num w:numId="27">
    <w:abstractNumId w:val="9"/>
  </w:num>
  <w:num w:numId="28">
    <w:abstractNumId w:val="11"/>
  </w:num>
  <w:num w:numId="29">
    <w:abstractNumId w:val="5"/>
  </w:num>
  <w:num w:numId="30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5D18"/>
    <w:rsid w:val="00016AEF"/>
    <w:rsid w:val="00017FD2"/>
    <w:rsid w:val="000369FA"/>
    <w:rsid w:val="00040710"/>
    <w:rsid w:val="00040DDD"/>
    <w:rsid w:val="000470A6"/>
    <w:rsid w:val="00065B08"/>
    <w:rsid w:val="00076D83"/>
    <w:rsid w:val="00090019"/>
    <w:rsid w:val="00093F12"/>
    <w:rsid w:val="000A4CE6"/>
    <w:rsid w:val="000C2221"/>
    <w:rsid w:val="000D28CC"/>
    <w:rsid w:val="000D62C0"/>
    <w:rsid w:val="000E72EA"/>
    <w:rsid w:val="000E759B"/>
    <w:rsid w:val="00117CC6"/>
    <w:rsid w:val="00133497"/>
    <w:rsid w:val="0014264E"/>
    <w:rsid w:val="00144371"/>
    <w:rsid w:val="001612C3"/>
    <w:rsid w:val="0016741F"/>
    <w:rsid w:val="00173BFB"/>
    <w:rsid w:val="0018696B"/>
    <w:rsid w:val="001B49B5"/>
    <w:rsid w:val="001B6D3B"/>
    <w:rsid w:val="001C065D"/>
    <w:rsid w:val="001C1BE5"/>
    <w:rsid w:val="001D176F"/>
    <w:rsid w:val="001D2DAB"/>
    <w:rsid w:val="001D4273"/>
    <w:rsid w:val="001E4DA8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D34C1"/>
    <w:rsid w:val="002F284D"/>
    <w:rsid w:val="00300E42"/>
    <w:rsid w:val="00306EC9"/>
    <w:rsid w:val="003117D1"/>
    <w:rsid w:val="00323415"/>
    <w:rsid w:val="003623B6"/>
    <w:rsid w:val="00362A92"/>
    <w:rsid w:val="003709EA"/>
    <w:rsid w:val="0037668D"/>
    <w:rsid w:val="00380881"/>
    <w:rsid w:val="00383BAB"/>
    <w:rsid w:val="0038792B"/>
    <w:rsid w:val="003B1C58"/>
    <w:rsid w:val="003E680F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7A7"/>
    <w:rsid w:val="006500C6"/>
    <w:rsid w:val="006619FE"/>
    <w:rsid w:val="00662BB7"/>
    <w:rsid w:val="006959E9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68BC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043D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30CA4"/>
    <w:rsid w:val="00B43568"/>
    <w:rsid w:val="00B45898"/>
    <w:rsid w:val="00B46704"/>
    <w:rsid w:val="00B61564"/>
    <w:rsid w:val="00B617AA"/>
    <w:rsid w:val="00B64E44"/>
    <w:rsid w:val="00B97058"/>
    <w:rsid w:val="00BC0896"/>
    <w:rsid w:val="00BC3237"/>
    <w:rsid w:val="00BD076F"/>
    <w:rsid w:val="00BD4E85"/>
    <w:rsid w:val="00BE1483"/>
    <w:rsid w:val="00BE7033"/>
    <w:rsid w:val="00BE7E7F"/>
    <w:rsid w:val="00BF3892"/>
    <w:rsid w:val="00BF7885"/>
    <w:rsid w:val="00C0646D"/>
    <w:rsid w:val="00C14E90"/>
    <w:rsid w:val="00C735FA"/>
    <w:rsid w:val="00CA2212"/>
    <w:rsid w:val="00CA469F"/>
    <w:rsid w:val="00CA5670"/>
    <w:rsid w:val="00CF7226"/>
    <w:rsid w:val="00D02DDE"/>
    <w:rsid w:val="00D05115"/>
    <w:rsid w:val="00D300B5"/>
    <w:rsid w:val="00D36B65"/>
    <w:rsid w:val="00D42800"/>
    <w:rsid w:val="00D54197"/>
    <w:rsid w:val="00D64EFA"/>
    <w:rsid w:val="00D9341E"/>
    <w:rsid w:val="00D96FAE"/>
    <w:rsid w:val="00DA5014"/>
    <w:rsid w:val="00DA5ED1"/>
    <w:rsid w:val="00DA6FFC"/>
    <w:rsid w:val="00DD7456"/>
    <w:rsid w:val="00DF2976"/>
    <w:rsid w:val="00E0280C"/>
    <w:rsid w:val="00E11CFC"/>
    <w:rsid w:val="00E31D49"/>
    <w:rsid w:val="00E359E1"/>
    <w:rsid w:val="00E443BD"/>
    <w:rsid w:val="00E66EBD"/>
    <w:rsid w:val="00E84750"/>
    <w:rsid w:val="00EA0EFD"/>
    <w:rsid w:val="00EA77B6"/>
    <w:rsid w:val="00EB546C"/>
    <w:rsid w:val="00EC567A"/>
    <w:rsid w:val="00ED1816"/>
    <w:rsid w:val="00ED1E8D"/>
    <w:rsid w:val="00EF2BFB"/>
    <w:rsid w:val="00F416E1"/>
    <w:rsid w:val="00F478F9"/>
    <w:rsid w:val="00F62EFD"/>
    <w:rsid w:val="00F86F09"/>
    <w:rsid w:val="00FA32E0"/>
    <w:rsid w:val="00FA3962"/>
    <w:rsid w:val="00FB603C"/>
    <w:rsid w:val="00FC1601"/>
    <w:rsid w:val="00FC1ECD"/>
    <w:rsid w:val="00FF64B1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sSbURPqNEpA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1063</TotalTime>
  <Pages>2</Pages>
  <Words>367</Words>
  <Characters>2098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cp:lastPrinted>2020-03-30T15:28:00Z</cp:lastPrinted>
  <dcterms:created xsi:type="dcterms:W3CDTF">2020-03-19T15:21:00Z</dcterms:created>
  <dcterms:modified xsi:type="dcterms:W3CDTF">2022-10-17T22:31:00Z</dcterms:modified>
</cp:coreProperties>
</file>