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F792D" w:rsidRDefault="003F792D" w:rsidP="003F79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Шрамко Ю.А. 9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15.09.2022</w:t>
      </w:r>
    </w:p>
    <w:p w:rsidR="003F792D" w:rsidRPr="00D52CC2" w:rsidRDefault="003F792D" w:rsidP="003F792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№8 </w:t>
      </w:r>
      <w:r w:rsidRPr="00FF573C">
        <w:rPr>
          <w:rFonts w:ascii="Times New Roman" w:hAnsi="Times New Roman"/>
          <w:b/>
          <w:snapToGrid w:val="0"/>
          <w:sz w:val="24"/>
          <w:szCs w:val="24"/>
        </w:rPr>
        <w:t>Способы самостоятельной деятельности</w:t>
      </w:r>
      <w:r>
        <w:rPr>
          <w:rFonts w:ascii="Times New Roman" w:hAnsi="Times New Roman"/>
          <w:b/>
          <w:snapToGrid w:val="0"/>
          <w:sz w:val="24"/>
          <w:szCs w:val="24"/>
        </w:rPr>
        <w:t>.</w:t>
      </w:r>
    </w:p>
    <w:p w:rsidR="003F792D" w:rsidRDefault="003F792D" w:rsidP="003F792D">
      <w:pPr>
        <w:shd w:val="clear" w:color="auto" w:fill="FFFFFF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color w:val="0D0D0D" w:themeColor="text1" w:themeTint="F2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D0D0D" w:themeColor="text1" w:themeTint="F2"/>
          <w:sz w:val="24"/>
          <w:szCs w:val="24"/>
          <w:lang w:eastAsia="ru-RU"/>
        </w:rPr>
        <w:t xml:space="preserve">Тема. </w:t>
      </w:r>
      <w:r w:rsidRPr="003F792D">
        <w:rPr>
          <w:rFonts w:ascii="Times New Roman" w:eastAsia="Times New Roman" w:hAnsi="Times New Roman" w:cs="Times New Roman"/>
          <w:b/>
          <w:bCs/>
          <w:color w:val="0D0D0D" w:themeColor="text1" w:themeTint="F2"/>
          <w:sz w:val="24"/>
          <w:szCs w:val="24"/>
          <w:lang w:eastAsia="ru-RU"/>
        </w:rPr>
        <w:t>Оказание первой помощи во время самостоятельных занятий физическими упражнениями</w:t>
      </w:r>
      <w:r>
        <w:rPr>
          <w:rFonts w:ascii="Times New Roman" w:eastAsia="Times New Roman" w:hAnsi="Times New Roman" w:cs="Times New Roman"/>
          <w:b/>
          <w:bCs/>
          <w:color w:val="0D0D0D" w:themeColor="text1" w:themeTint="F2"/>
          <w:sz w:val="24"/>
          <w:szCs w:val="24"/>
          <w:lang w:eastAsia="ru-RU"/>
        </w:rPr>
        <w:t>.</w:t>
      </w:r>
    </w:p>
    <w:p w:rsidR="003F792D" w:rsidRPr="003F792D" w:rsidRDefault="003F792D" w:rsidP="003F792D">
      <w:pPr>
        <w:shd w:val="clear" w:color="auto" w:fill="FFFFFF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color w:val="0D0D0D" w:themeColor="text1" w:themeTint="F2"/>
          <w:sz w:val="24"/>
          <w:szCs w:val="24"/>
          <w:lang w:eastAsia="ru-RU"/>
        </w:rPr>
      </w:pPr>
      <w:hyperlink r:id="rId5" w:tooltip="Первая помощь при спортивных травмах" w:history="1">
        <w:r w:rsidRPr="003F792D">
          <w:rPr>
            <w:rFonts w:ascii="Times New Roman" w:eastAsia="Times New Roman" w:hAnsi="Times New Roman" w:cs="Times New Roman"/>
            <w:b/>
            <w:bCs/>
            <w:color w:val="0D0D0D" w:themeColor="text1" w:themeTint="F2"/>
            <w:sz w:val="24"/>
            <w:szCs w:val="24"/>
            <w:u w:val="single"/>
            <w:lang w:eastAsia="ru-RU"/>
          </w:rPr>
          <w:t>Первая помощь при спортивных травмах</w:t>
        </w:r>
      </w:hyperlink>
    </w:p>
    <w:p w:rsidR="003F792D" w:rsidRPr="003F792D" w:rsidRDefault="003F792D" w:rsidP="003F792D">
      <w:pPr>
        <w:spacing w:after="0" w:line="240" w:lineRule="auto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</w:p>
    <w:p w:rsidR="003F792D" w:rsidRPr="003F792D" w:rsidRDefault="003F792D" w:rsidP="003F792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 xml:space="preserve">Спорт неизменно сопровождается различными травмами. Физическая активность и травмы являются двумя сторонами одной медали – здоровья. Для того чтобы минимизировать отрицательное влияние от повреждений, необходимо знать и правильно оказывать доврачебную помощь при спортивных травмах. При любом </w:t>
      </w:r>
      <w:proofErr w:type="spellStart"/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травмировании</w:t>
      </w:r>
      <w:proofErr w:type="spellEnd"/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 xml:space="preserve"> первые минуты – самые важные, от них может зависеть не только серьёзность дальнейшего лечения, но и сохранение жизни. Поэтому важно уметь распознавать различные спортивные травмы и правильно оказывать соответствующую доврачебную помощь.</w:t>
      </w:r>
    </w:p>
    <w:p w:rsidR="003F792D" w:rsidRPr="003F792D" w:rsidRDefault="003F792D" w:rsidP="003F792D">
      <w:pPr>
        <w:shd w:val="clear" w:color="auto" w:fill="FFFFFF"/>
        <w:spacing w:after="0" w:line="600" w:lineRule="atLeast"/>
        <w:outlineLvl w:val="1"/>
        <w:rPr>
          <w:rFonts w:ascii="Times New Roman" w:eastAsia="Times New Roman" w:hAnsi="Times New Roman" w:cs="Times New Roman"/>
          <w:b/>
          <w:bCs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b/>
          <w:bCs/>
          <w:color w:val="0D0D0D" w:themeColor="text1" w:themeTint="F2"/>
          <w:sz w:val="24"/>
          <w:szCs w:val="24"/>
          <w:lang w:eastAsia="ru-RU"/>
        </w:rPr>
        <w:t>Ушибы, растяжения, вывихи</w:t>
      </w:r>
    </w:p>
    <w:p w:rsidR="003F792D" w:rsidRPr="003F792D" w:rsidRDefault="003F792D" w:rsidP="003F792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Являются самыми распространёнными. Ушибы характеризуются появлением на месте повреждения припухлости, кровоподтёков и боли. Первая помощь:</w:t>
      </w:r>
    </w:p>
    <w:p w:rsidR="003F792D" w:rsidRPr="003F792D" w:rsidRDefault="003F792D" w:rsidP="003F792D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Обеспечить полный покой.</w:t>
      </w:r>
    </w:p>
    <w:p w:rsidR="003F792D" w:rsidRPr="003F792D" w:rsidRDefault="003F792D" w:rsidP="003F792D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Наложить давящую повязку.</w:t>
      </w:r>
    </w:p>
    <w:p w:rsidR="003F792D" w:rsidRPr="003F792D" w:rsidRDefault="003F792D" w:rsidP="003F792D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При кровоизлиянии поднять повреждённый участок выше уровня тела.</w:t>
      </w:r>
    </w:p>
    <w:p w:rsidR="003F792D" w:rsidRPr="003F792D" w:rsidRDefault="003F792D" w:rsidP="003F792D">
      <w:pPr>
        <w:numPr>
          <w:ilvl w:val="0"/>
          <w:numId w:val="1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Приложить пузырь со льдом.</w:t>
      </w:r>
    </w:p>
    <w:p w:rsidR="003F792D" w:rsidRPr="003F792D" w:rsidRDefault="003F792D" w:rsidP="003F792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Растяжение проявляется резкой болью, развитием отёка и нарушением движений в суставах. Доврачебная помощь проводится по такому же алгоритму, как и при ушибах.</w:t>
      </w:r>
    </w:p>
    <w:p w:rsidR="003F792D" w:rsidRPr="003F792D" w:rsidRDefault="003F792D" w:rsidP="003F792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Вывих характеризуется неестественным положением конечности, изменением её длины, отсутствием движений в суставе, резкой и интенсивной болью. Первая помощь:</w:t>
      </w:r>
    </w:p>
    <w:p w:rsidR="003F792D" w:rsidRPr="003F792D" w:rsidRDefault="003F792D" w:rsidP="003F792D">
      <w:pPr>
        <w:numPr>
          <w:ilvl w:val="0"/>
          <w:numId w:val="2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Приложить холод.</w:t>
      </w:r>
    </w:p>
    <w:p w:rsidR="003F792D" w:rsidRPr="003F792D" w:rsidRDefault="003F792D" w:rsidP="003F792D">
      <w:pPr>
        <w:numPr>
          <w:ilvl w:val="0"/>
          <w:numId w:val="2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Дать обезболивающее.</w:t>
      </w:r>
    </w:p>
    <w:p w:rsidR="003F792D" w:rsidRPr="003F792D" w:rsidRDefault="003F792D" w:rsidP="003F792D">
      <w:pPr>
        <w:numPr>
          <w:ilvl w:val="0"/>
          <w:numId w:val="2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Иммобилизовать повреждённый участок.</w:t>
      </w:r>
    </w:p>
    <w:p w:rsidR="003F792D" w:rsidRPr="003F792D" w:rsidRDefault="003F792D" w:rsidP="003F792D">
      <w:pPr>
        <w:numPr>
          <w:ilvl w:val="0"/>
          <w:numId w:val="2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Доставить к врачу.</w:t>
      </w:r>
    </w:p>
    <w:p w:rsidR="003F792D" w:rsidRPr="003F792D" w:rsidRDefault="003F792D" w:rsidP="003F792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Помните, вправлять вывих должен только специалист. В противном случае можно усугубить последствия травмы.</w:t>
      </w:r>
    </w:p>
    <w:p w:rsidR="003F792D" w:rsidRPr="003F792D" w:rsidRDefault="003F792D" w:rsidP="003F792D">
      <w:pPr>
        <w:shd w:val="clear" w:color="auto" w:fill="FFFFFF"/>
        <w:spacing w:after="0" w:line="600" w:lineRule="atLeast"/>
        <w:outlineLvl w:val="1"/>
        <w:rPr>
          <w:rFonts w:ascii="Times New Roman" w:eastAsia="Times New Roman" w:hAnsi="Times New Roman" w:cs="Times New Roman"/>
          <w:b/>
          <w:bCs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b/>
          <w:bCs/>
          <w:color w:val="0D0D0D" w:themeColor="text1" w:themeTint="F2"/>
          <w:sz w:val="24"/>
          <w:szCs w:val="24"/>
          <w:lang w:eastAsia="ru-RU"/>
        </w:rPr>
        <w:t>Переломы</w:t>
      </w:r>
    </w:p>
    <w:p w:rsidR="003F792D" w:rsidRPr="003F792D" w:rsidRDefault="003F792D" w:rsidP="003F792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Так называется повреждение целостности костей. Переломы делятся на два вида – открытые и закрытые. Основное их отличие – это то, что первый тип характеризуется повреждением мягких тканей с обильным наружным кровотечением, у второго этого нет. К общим признакам переломов относят:</w:t>
      </w:r>
    </w:p>
    <w:p w:rsidR="003F792D" w:rsidRPr="003F792D" w:rsidRDefault="003F792D" w:rsidP="003F792D">
      <w:pPr>
        <w:numPr>
          <w:ilvl w:val="0"/>
          <w:numId w:val="3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сильная боль;</w:t>
      </w:r>
    </w:p>
    <w:p w:rsidR="003F792D" w:rsidRPr="003F792D" w:rsidRDefault="003F792D" w:rsidP="003F792D">
      <w:pPr>
        <w:numPr>
          <w:ilvl w:val="0"/>
          <w:numId w:val="3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изменение формы, величины и положения конечности;</w:t>
      </w:r>
    </w:p>
    <w:p w:rsidR="003F792D" w:rsidRPr="003F792D" w:rsidRDefault="003F792D" w:rsidP="003F792D">
      <w:pPr>
        <w:numPr>
          <w:ilvl w:val="0"/>
          <w:numId w:val="3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невозможность совершения движений;</w:t>
      </w:r>
    </w:p>
    <w:p w:rsidR="003F792D" w:rsidRPr="003F792D" w:rsidRDefault="003F792D" w:rsidP="003F792D">
      <w:pPr>
        <w:numPr>
          <w:ilvl w:val="0"/>
          <w:numId w:val="3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появление отёка.</w:t>
      </w:r>
    </w:p>
    <w:p w:rsidR="003F792D" w:rsidRPr="003F792D" w:rsidRDefault="003F792D" w:rsidP="003F792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Первая медицинская помощь при спортивных травмах такого рода:</w:t>
      </w:r>
    </w:p>
    <w:p w:rsidR="003F792D" w:rsidRPr="003F792D" w:rsidRDefault="003F792D" w:rsidP="003F792D">
      <w:pPr>
        <w:numPr>
          <w:ilvl w:val="0"/>
          <w:numId w:val="4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Иммобилизация конечности.</w:t>
      </w:r>
    </w:p>
    <w:p w:rsidR="003F792D" w:rsidRPr="003F792D" w:rsidRDefault="003F792D" w:rsidP="003F792D">
      <w:pPr>
        <w:numPr>
          <w:ilvl w:val="0"/>
          <w:numId w:val="4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Дать обезболивающее.</w:t>
      </w:r>
    </w:p>
    <w:p w:rsidR="003F792D" w:rsidRPr="003F792D" w:rsidRDefault="003F792D" w:rsidP="003F792D">
      <w:pPr>
        <w:numPr>
          <w:ilvl w:val="0"/>
          <w:numId w:val="4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Доставить в больницу.</w:t>
      </w:r>
    </w:p>
    <w:p w:rsidR="003F792D" w:rsidRPr="003F792D" w:rsidRDefault="003F792D" w:rsidP="003F792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Помните, чем скорее осуществить доставку пострадавшего к врачу, тем меньше риск развития осложнений.</w:t>
      </w:r>
    </w:p>
    <w:p w:rsidR="003F792D" w:rsidRPr="003F792D" w:rsidRDefault="003F792D" w:rsidP="003F792D">
      <w:pPr>
        <w:shd w:val="clear" w:color="auto" w:fill="FFFFFF"/>
        <w:spacing w:after="0" w:line="600" w:lineRule="atLeast"/>
        <w:outlineLvl w:val="1"/>
        <w:rPr>
          <w:rFonts w:ascii="Times New Roman" w:eastAsia="Times New Roman" w:hAnsi="Times New Roman" w:cs="Times New Roman"/>
          <w:b/>
          <w:bCs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b/>
          <w:bCs/>
          <w:color w:val="0D0D0D" w:themeColor="text1" w:themeTint="F2"/>
          <w:sz w:val="24"/>
          <w:szCs w:val="24"/>
          <w:lang w:eastAsia="ru-RU"/>
        </w:rPr>
        <w:t>Кровотечение</w:t>
      </w:r>
    </w:p>
    <w:p w:rsidR="003F792D" w:rsidRPr="003F792D" w:rsidRDefault="003F792D" w:rsidP="003F792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Довольно распространённая травма не только в спорте, но и в быту. Подразделяется на четыре вида:</w:t>
      </w:r>
    </w:p>
    <w:p w:rsidR="003F792D" w:rsidRPr="003F792D" w:rsidRDefault="003F792D" w:rsidP="003F792D">
      <w:pPr>
        <w:numPr>
          <w:ilvl w:val="0"/>
          <w:numId w:val="5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lastRenderedPageBreak/>
        <w:t>Капиллярное.</w:t>
      </w:r>
    </w:p>
    <w:p w:rsidR="003F792D" w:rsidRPr="003F792D" w:rsidRDefault="003F792D" w:rsidP="003F792D">
      <w:pPr>
        <w:numPr>
          <w:ilvl w:val="0"/>
          <w:numId w:val="5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Венозное.</w:t>
      </w:r>
    </w:p>
    <w:p w:rsidR="003F792D" w:rsidRPr="003F792D" w:rsidRDefault="003F792D" w:rsidP="003F792D">
      <w:pPr>
        <w:numPr>
          <w:ilvl w:val="0"/>
          <w:numId w:val="5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Артериальное.</w:t>
      </w:r>
    </w:p>
    <w:p w:rsidR="003F792D" w:rsidRPr="003F792D" w:rsidRDefault="003F792D" w:rsidP="003F792D">
      <w:pPr>
        <w:numPr>
          <w:ilvl w:val="0"/>
          <w:numId w:val="5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Внутреннее.</w:t>
      </w:r>
    </w:p>
    <w:p w:rsidR="003F792D" w:rsidRPr="003F792D" w:rsidRDefault="003F792D" w:rsidP="003F792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В первом случае кровь вытекает каплями. Первое, что необходимо – это обеззаразить и очистить рану, наложить небольшую повязку. При втором виде кровь тёмная и вытекает струйкой. Первая помощь:</w:t>
      </w:r>
    </w:p>
    <w:p w:rsidR="003F792D" w:rsidRPr="003F792D" w:rsidRDefault="003F792D" w:rsidP="003F792D">
      <w:pPr>
        <w:numPr>
          <w:ilvl w:val="0"/>
          <w:numId w:val="6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Пережать вену ниже раны.</w:t>
      </w:r>
    </w:p>
    <w:p w:rsidR="003F792D" w:rsidRPr="003F792D" w:rsidRDefault="003F792D" w:rsidP="003F792D">
      <w:pPr>
        <w:numPr>
          <w:ilvl w:val="0"/>
          <w:numId w:val="6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По возможности очистить поверхность.</w:t>
      </w:r>
    </w:p>
    <w:p w:rsidR="003F792D" w:rsidRPr="003F792D" w:rsidRDefault="003F792D" w:rsidP="003F792D">
      <w:pPr>
        <w:numPr>
          <w:ilvl w:val="0"/>
          <w:numId w:val="6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Наложить сдавливающую повязку.</w:t>
      </w:r>
    </w:p>
    <w:p w:rsidR="003F792D" w:rsidRPr="003F792D" w:rsidRDefault="003F792D" w:rsidP="003F792D">
      <w:pPr>
        <w:numPr>
          <w:ilvl w:val="0"/>
          <w:numId w:val="6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Транспортировать в больницу.</w:t>
      </w:r>
    </w:p>
    <w:p w:rsidR="003F792D" w:rsidRPr="003F792D" w:rsidRDefault="003F792D" w:rsidP="003F792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При артериальном кровотечении кровь ярко-красная, вытекает под давлением (фонтанирует). При третьем типе совершается перечисленный выше порядок действий, но с единственным отличием – сосуд прижимается выше уровня раны. В случае обильного кровотечения из крупных артерий дополнительно накладывается жгут. Четвёртый тип сопровождается головокружением, слабым пульсом, слабостью, бледностью, потерей сознания. При подозрении на внутренне кровотечение сначала вызывается скорая помощь, а затем проводятся следующие действия:</w:t>
      </w:r>
    </w:p>
    <w:p w:rsidR="003F792D" w:rsidRPr="003F792D" w:rsidRDefault="003F792D" w:rsidP="003F792D">
      <w:pPr>
        <w:numPr>
          <w:ilvl w:val="0"/>
          <w:numId w:val="7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Придать пострадавшему комфортное положение.</w:t>
      </w:r>
    </w:p>
    <w:p w:rsidR="003F792D" w:rsidRPr="003F792D" w:rsidRDefault="003F792D" w:rsidP="003F792D">
      <w:pPr>
        <w:numPr>
          <w:ilvl w:val="0"/>
          <w:numId w:val="7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Приложить холод.</w:t>
      </w:r>
    </w:p>
    <w:p w:rsidR="003F792D" w:rsidRPr="003F792D" w:rsidRDefault="003F792D" w:rsidP="003F792D">
      <w:pPr>
        <w:numPr>
          <w:ilvl w:val="0"/>
          <w:numId w:val="7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Обеспечить приток свежего воздуха.</w:t>
      </w:r>
    </w:p>
    <w:p w:rsidR="003F792D" w:rsidRPr="003F792D" w:rsidRDefault="003F792D" w:rsidP="003F792D">
      <w:pPr>
        <w:numPr>
          <w:ilvl w:val="0"/>
          <w:numId w:val="7"/>
        </w:numPr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Дождаться скорой.</w:t>
      </w:r>
    </w:p>
    <w:p w:rsidR="003F792D" w:rsidRPr="003F792D" w:rsidRDefault="003F792D" w:rsidP="003F792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</w:pPr>
      <w:r w:rsidRPr="003F792D">
        <w:rPr>
          <w:rFonts w:ascii="Times New Roman" w:eastAsia="Times New Roman" w:hAnsi="Times New Roman" w:cs="Times New Roman"/>
          <w:color w:val="0D0D0D" w:themeColor="text1" w:themeTint="F2"/>
          <w:sz w:val="24"/>
          <w:szCs w:val="24"/>
          <w:lang w:eastAsia="ru-RU"/>
        </w:rPr>
        <w:t>Правильное оказание первой помощи при спортивных травмах позволит сохранить не только здоровье, но и жизнь.</w:t>
      </w:r>
    </w:p>
    <w:p w:rsidR="004061C9" w:rsidRDefault="004061C9"/>
    <w:p w:rsidR="003F792D" w:rsidRDefault="003F792D" w:rsidP="003F792D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3F792D" w:rsidRDefault="003F792D" w:rsidP="003F792D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Выполнить комплекс утренней зарядки. (</w:t>
      </w:r>
      <w:proofErr w:type="spellStart"/>
      <w:proofErr w:type="gramStart"/>
      <w:r>
        <w:rPr>
          <w:b/>
          <w:color w:val="000000"/>
        </w:rPr>
        <w:t>см.ниже</w:t>
      </w:r>
      <w:proofErr w:type="spellEnd"/>
      <w:proofErr w:type="gramEnd"/>
      <w:r>
        <w:rPr>
          <w:b/>
          <w:color w:val="000000"/>
        </w:rPr>
        <w:t xml:space="preserve"> по ссылке)</w:t>
      </w:r>
    </w:p>
    <w:p w:rsidR="003F792D" w:rsidRPr="00AE752D" w:rsidRDefault="003F792D" w:rsidP="003F792D">
      <w:pPr>
        <w:pStyle w:val="a4"/>
        <w:spacing w:before="0" w:beforeAutospacing="0" w:after="0" w:afterAutospacing="0"/>
        <w:rPr>
          <w:b/>
          <w:color w:val="000000"/>
        </w:rPr>
      </w:pPr>
      <w:hyperlink r:id="rId6" w:history="1">
        <w:r w:rsidRPr="00C773CA">
          <w:rPr>
            <w:rStyle w:val="a3"/>
            <w:b/>
          </w:rPr>
          <w:t>https://www.yo</w:t>
        </w:r>
        <w:bookmarkStart w:id="0" w:name="_GoBack"/>
        <w:bookmarkEnd w:id="0"/>
        <w:r w:rsidRPr="00C773CA">
          <w:rPr>
            <w:rStyle w:val="a3"/>
            <w:b/>
          </w:rPr>
          <w:t>utube.com/watch?v=DG_54GH_SHg</w:t>
        </w:r>
      </w:hyperlink>
    </w:p>
    <w:p w:rsidR="003F792D" w:rsidRDefault="003F792D" w:rsidP="003F792D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3F792D" w:rsidRDefault="003F792D" w:rsidP="003F792D">
      <w:pPr>
        <w:pStyle w:val="a4"/>
        <w:spacing w:before="0" w:beforeAutospacing="0" w:after="0" w:afterAutospacing="0"/>
        <w:rPr>
          <w:b/>
          <w:color w:val="000000"/>
        </w:rPr>
      </w:pPr>
    </w:p>
    <w:p w:rsidR="003F792D" w:rsidRDefault="003F792D" w:rsidP="003F792D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3F792D" w:rsidRDefault="003F792D" w:rsidP="003F792D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3F792D" w:rsidRDefault="003F792D"/>
    <w:sectPr w:rsidR="003F79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D416F7"/>
    <w:multiLevelType w:val="multilevel"/>
    <w:tmpl w:val="6D7234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2F07D63"/>
    <w:multiLevelType w:val="multilevel"/>
    <w:tmpl w:val="33CA1E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B6328A0"/>
    <w:multiLevelType w:val="multilevel"/>
    <w:tmpl w:val="6374C2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CBD04AC"/>
    <w:multiLevelType w:val="multilevel"/>
    <w:tmpl w:val="EA86BF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4321806"/>
    <w:multiLevelType w:val="multilevel"/>
    <w:tmpl w:val="842E71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662B5482"/>
    <w:multiLevelType w:val="multilevel"/>
    <w:tmpl w:val="83E21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6444E00"/>
    <w:multiLevelType w:val="multilevel"/>
    <w:tmpl w:val="4FA4C0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6"/>
  </w:num>
  <w:num w:numId="5">
    <w:abstractNumId w:val="0"/>
  </w:num>
  <w:num w:numId="6">
    <w:abstractNumId w:val="5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595F"/>
    <w:rsid w:val="003F792D"/>
    <w:rsid w:val="004061C9"/>
    <w:rsid w:val="00AD5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EB195"/>
  <w15:chartTrackingRefBased/>
  <w15:docId w15:val="{68D54B21-DDC6-462C-B6B3-1F7A465473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3F792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3F792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3">
    <w:name w:val="Hyperlink"/>
    <w:basedOn w:val="a0"/>
    <w:uiPriority w:val="99"/>
    <w:semiHidden/>
    <w:unhideWhenUsed/>
    <w:rsid w:val="003F792D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3F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663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412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DG_54GH_SHg" TargetMode="External"/><Relationship Id="rId5" Type="http://schemas.openxmlformats.org/officeDocument/2006/relationships/hyperlink" Target="https://tigerclub.moscow/pervaya-pomoshh-pri-sportivnyh-travmah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597</Words>
  <Characters>3405</Characters>
  <Application>Microsoft Office Word</Application>
  <DocSecurity>0</DocSecurity>
  <Lines>28</Lines>
  <Paragraphs>7</Paragraphs>
  <ScaleCrop>false</ScaleCrop>
  <Company/>
  <LinksUpToDate>false</LinksUpToDate>
  <CharactersWithSpaces>3995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</cp:revision>
  <dcterms:created xsi:type="dcterms:W3CDTF">2022-09-15T07:54:00Z</dcterms:created>
  <dcterms:modified xsi:type="dcterms:W3CDTF">2022-09-15T07:58:00Z</dcterms:modified>
</cp:coreProperties>
</file>