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36CC" w:rsidRPr="000E36CC" w:rsidRDefault="000E36CC" w:rsidP="000E36CC">
      <w:pPr>
        <w:spacing w:after="0"/>
        <w:rPr>
          <w:rFonts w:ascii="Times New Roman" w:hAnsi="Times New Roman" w:cs="Times New Roman"/>
        </w:rPr>
      </w:pPr>
      <w:r w:rsidRPr="000E36CC">
        <w:rPr>
          <w:rFonts w:ascii="Times New Roman" w:hAnsi="Times New Roman" w:cs="Times New Roman"/>
          <w:noProof/>
          <w:lang w:eastAsia="uk-UA"/>
        </w:rPr>
        <w:drawing>
          <wp:anchor distT="0" distB="0" distL="114300" distR="114300" simplePos="0" relativeHeight="251661312" behindDoc="0" locked="0" layoutInCell="1" allowOverlap="1" wp14:anchorId="5785F2DD" wp14:editId="48C2EEDD">
            <wp:simplePos x="0" y="0"/>
            <wp:positionH relativeFrom="margin">
              <wp:posOffset>4652645</wp:posOffset>
            </wp:positionH>
            <wp:positionV relativeFrom="margin">
              <wp:posOffset>-292100</wp:posOffset>
            </wp:positionV>
            <wp:extent cx="1800225" cy="1800225"/>
            <wp:effectExtent l="0" t="0" r="9525" b="9525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pristor.ru/wp-content/uploads/2020/05/%D0%9F%D1%80%D0%B8%D0%BA%D0%BE%D0%BB%D1%8C%D0%BD%D1%8B%D0%B5-%D1%81%D0%BC%D0%B0%D0%B9%D0%BB%D0%B8%D0%BA%D0%B8-%D1%81-%D0%B4%D0%BE%D0%B1%D1%80%D1%8B%D0%BC-%D1%83%D1%82%D1%80%D0%BE%D0%BC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E36CC">
        <w:rPr>
          <w:rFonts w:ascii="Times New Roman" w:hAnsi="Times New Roman" w:cs="Times New Roman"/>
          <w:lang w:val="ru-RU"/>
        </w:rPr>
        <w:t>9</w:t>
      </w:r>
      <w:r w:rsidRPr="000E36CC">
        <w:rPr>
          <w:rFonts w:ascii="Times New Roman" w:hAnsi="Times New Roman" w:cs="Times New Roman"/>
        </w:rPr>
        <w:t xml:space="preserve"> </w:t>
      </w:r>
      <w:proofErr w:type="spellStart"/>
      <w:r w:rsidRPr="000E36CC">
        <w:rPr>
          <w:rFonts w:ascii="Times New Roman" w:hAnsi="Times New Roman" w:cs="Times New Roman"/>
        </w:rPr>
        <w:t>класс</w:t>
      </w:r>
      <w:proofErr w:type="spellEnd"/>
    </w:p>
    <w:p w:rsidR="000E36CC" w:rsidRPr="000E36CC" w:rsidRDefault="000E36CC" w:rsidP="000E36CC">
      <w:pPr>
        <w:spacing w:after="0"/>
        <w:rPr>
          <w:rFonts w:ascii="Times New Roman" w:hAnsi="Times New Roman" w:cs="Times New Roman"/>
        </w:rPr>
      </w:pPr>
      <w:proofErr w:type="spellStart"/>
      <w:r w:rsidRPr="000E36CC">
        <w:rPr>
          <w:rFonts w:ascii="Times New Roman" w:hAnsi="Times New Roman" w:cs="Times New Roman"/>
        </w:rPr>
        <w:t>История</w:t>
      </w:r>
      <w:proofErr w:type="spellEnd"/>
    </w:p>
    <w:p w:rsidR="000E36CC" w:rsidRPr="000E36CC" w:rsidRDefault="000E36CC" w:rsidP="000E36CC">
      <w:pPr>
        <w:spacing w:after="0"/>
        <w:rPr>
          <w:rFonts w:ascii="Times New Roman" w:hAnsi="Times New Roman" w:cs="Times New Roman"/>
          <w:lang w:val="ru-RU"/>
        </w:rPr>
      </w:pPr>
      <w:r w:rsidRPr="000E36CC">
        <w:rPr>
          <w:rFonts w:ascii="Times New Roman" w:hAnsi="Times New Roman" w:cs="Times New Roman"/>
        </w:rPr>
        <w:t>Урок 1</w:t>
      </w:r>
      <w:r w:rsidRPr="000E36CC">
        <w:rPr>
          <w:rFonts w:ascii="Times New Roman" w:hAnsi="Times New Roman" w:cs="Times New Roman"/>
          <w:lang w:val="ru-RU"/>
        </w:rPr>
        <w:t>1</w:t>
      </w:r>
      <w:r w:rsidRPr="000E36CC">
        <w:rPr>
          <w:rFonts w:ascii="Times New Roman" w:hAnsi="Times New Roman" w:cs="Times New Roman"/>
          <w:noProof/>
          <w:lang w:eastAsia="uk-UA"/>
        </w:rPr>
        <w:t xml:space="preserve"> </w:t>
      </w:r>
    </w:p>
    <w:p w:rsidR="000E36CC" w:rsidRPr="000E36CC" w:rsidRDefault="000E36CC" w:rsidP="000E36CC">
      <w:pPr>
        <w:spacing w:after="0"/>
        <w:rPr>
          <w:rFonts w:ascii="Times New Roman" w:hAnsi="Times New Roman" w:cs="Times New Roman"/>
        </w:rPr>
      </w:pPr>
    </w:p>
    <w:p w:rsidR="000E36CC" w:rsidRPr="000E36CC" w:rsidRDefault="000E36CC" w:rsidP="000E36CC">
      <w:pPr>
        <w:jc w:val="center"/>
        <w:rPr>
          <w:rFonts w:ascii="Times New Roman" w:hAnsi="Times New Roman" w:cs="Times New Roman"/>
          <w:lang w:val="ru-RU"/>
        </w:rPr>
      </w:pPr>
      <w:proofErr w:type="spellStart"/>
      <w:r w:rsidRPr="000E36CC">
        <w:rPr>
          <w:rFonts w:ascii="Times New Roman" w:hAnsi="Times New Roman" w:cs="Times New Roman"/>
        </w:rPr>
        <w:t>Доброе</w:t>
      </w:r>
      <w:proofErr w:type="spellEnd"/>
      <w:r w:rsidRPr="000E36CC">
        <w:rPr>
          <w:rFonts w:ascii="Times New Roman" w:hAnsi="Times New Roman" w:cs="Times New Roman"/>
        </w:rPr>
        <w:t xml:space="preserve"> </w:t>
      </w:r>
      <w:proofErr w:type="spellStart"/>
      <w:r w:rsidRPr="000E36CC">
        <w:rPr>
          <w:rFonts w:ascii="Times New Roman" w:hAnsi="Times New Roman" w:cs="Times New Roman"/>
        </w:rPr>
        <w:t>утро</w:t>
      </w:r>
      <w:proofErr w:type="spellEnd"/>
      <w:r w:rsidRPr="000E36CC">
        <w:rPr>
          <w:rFonts w:ascii="Times New Roman" w:hAnsi="Times New Roman" w:cs="Times New Roman"/>
        </w:rPr>
        <w:t xml:space="preserve">. </w:t>
      </w:r>
      <w:proofErr w:type="spellStart"/>
      <w:r w:rsidRPr="000E36CC">
        <w:rPr>
          <w:rFonts w:ascii="Times New Roman" w:hAnsi="Times New Roman" w:cs="Times New Roman"/>
        </w:rPr>
        <w:t>ребята</w:t>
      </w:r>
      <w:proofErr w:type="spellEnd"/>
      <w:r w:rsidRPr="000E36CC">
        <w:rPr>
          <w:rFonts w:ascii="Times New Roman" w:hAnsi="Times New Roman" w:cs="Times New Roman"/>
        </w:rPr>
        <w:t>!</w:t>
      </w:r>
    </w:p>
    <w:p w:rsidR="000E36CC" w:rsidRPr="000E36CC" w:rsidRDefault="000E36CC" w:rsidP="00AB0F4A">
      <w:pPr>
        <w:pStyle w:val="a3"/>
        <w:spacing w:before="0" w:beforeAutospacing="0" w:after="0" w:afterAutospacing="0"/>
        <w:jc w:val="both"/>
        <w:rPr>
          <w:sz w:val="22"/>
          <w:szCs w:val="22"/>
          <w:lang w:val="ru-RU"/>
        </w:rPr>
      </w:pPr>
      <w:r w:rsidRPr="000E36CC">
        <w:rPr>
          <w:b/>
          <w:sz w:val="22"/>
          <w:szCs w:val="22"/>
        </w:rPr>
        <w:t>Тема</w:t>
      </w:r>
      <w:r w:rsidRPr="000E36CC">
        <w:rPr>
          <w:sz w:val="22"/>
          <w:szCs w:val="22"/>
        </w:rPr>
        <w:t xml:space="preserve"> </w:t>
      </w:r>
      <w:r w:rsidRPr="000E36CC">
        <w:rPr>
          <w:color w:val="000000"/>
          <w:sz w:val="22"/>
          <w:szCs w:val="22"/>
        </w:rPr>
        <w:t> </w:t>
      </w:r>
      <w:bookmarkStart w:id="0" w:name="_GoBack"/>
      <w:proofErr w:type="spellStart"/>
      <w:r w:rsidRPr="000E36CC">
        <w:rPr>
          <w:color w:val="000000"/>
          <w:sz w:val="22"/>
          <w:szCs w:val="22"/>
          <w:lang w:val="ru-RU"/>
        </w:rPr>
        <w:t>Обьединение</w:t>
      </w:r>
      <w:proofErr w:type="spellEnd"/>
      <w:r w:rsidRPr="000E36CC">
        <w:rPr>
          <w:color w:val="000000"/>
          <w:sz w:val="22"/>
          <w:szCs w:val="22"/>
          <w:lang w:val="ru-RU"/>
        </w:rPr>
        <w:t xml:space="preserve"> Германии Отто фон Бисмарк</w:t>
      </w:r>
      <w:bookmarkEnd w:id="0"/>
    </w:p>
    <w:p w:rsidR="000E36CC" w:rsidRPr="000E36CC" w:rsidRDefault="000E36CC" w:rsidP="000E36CC">
      <w:pPr>
        <w:shd w:val="clear" w:color="auto" w:fill="FFFFFF"/>
        <w:spacing w:before="30" w:after="30" w:line="240" w:lineRule="auto"/>
        <w:jc w:val="both"/>
        <w:rPr>
          <w:rFonts w:ascii="Times New Roman" w:hAnsi="Times New Roman" w:cs="Times New Roman"/>
          <w:lang w:val="ru-RU"/>
        </w:rPr>
      </w:pPr>
      <w:proofErr w:type="spellStart"/>
      <w:r w:rsidRPr="000E36CC">
        <w:rPr>
          <w:rFonts w:ascii="Times New Roman" w:hAnsi="Times New Roman" w:cs="Times New Roman"/>
          <w:b/>
        </w:rPr>
        <w:t>Цели</w:t>
      </w:r>
      <w:proofErr w:type="spellEnd"/>
      <w:r w:rsidRPr="000E36CC">
        <w:rPr>
          <w:rFonts w:ascii="Times New Roman" w:hAnsi="Times New Roman" w:cs="Times New Roman"/>
        </w:rPr>
        <w:t xml:space="preserve">: </w:t>
      </w:r>
      <w:proofErr w:type="spellStart"/>
      <w:r w:rsidRPr="000E36CC">
        <w:rPr>
          <w:rFonts w:ascii="Times New Roman" w:hAnsi="Times New Roman" w:cs="Times New Roman"/>
          <w:color w:val="000000"/>
          <w:shd w:val="clear" w:color="auto" w:fill="FFFFFF"/>
        </w:rPr>
        <w:t>охарактеризовать</w:t>
      </w:r>
      <w:proofErr w:type="spellEnd"/>
      <w:r w:rsidRPr="000E36CC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0E36CC">
        <w:rPr>
          <w:rFonts w:ascii="Times New Roman" w:hAnsi="Times New Roman" w:cs="Times New Roman"/>
          <w:color w:val="000000"/>
          <w:shd w:val="clear" w:color="auto" w:fill="FFFFFF"/>
        </w:rPr>
        <w:t>процесс</w:t>
      </w:r>
      <w:proofErr w:type="spellEnd"/>
      <w:r w:rsidRPr="000E36CC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0E36CC">
        <w:rPr>
          <w:rFonts w:ascii="Times New Roman" w:hAnsi="Times New Roman" w:cs="Times New Roman"/>
          <w:color w:val="000000"/>
          <w:shd w:val="clear" w:color="auto" w:fill="FFFFFF"/>
        </w:rPr>
        <w:t>объединения</w:t>
      </w:r>
      <w:proofErr w:type="spellEnd"/>
      <w:r w:rsidRPr="000E36CC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0E36CC">
        <w:rPr>
          <w:rFonts w:ascii="Times New Roman" w:hAnsi="Times New Roman" w:cs="Times New Roman"/>
          <w:color w:val="000000"/>
          <w:shd w:val="clear" w:color="auto" w:fill="FFFFFF"/>
        </w:rPr>
        <w:t>Германии</w:t>
      </w:r>
      <w:proofErr w:type="spellEnd"/>
      <w:r w:rsidRPr="000E36CC">
        <w:rPr>
          <w:rFonts w:ascii="Times New Roman" w:hAnsi="Times New Roman" w:cs="Times New Roman"/>
          <w:color w:val="000000"/>
          <w:shd w:val="clear" w:color="auto" w:fill="FFFFFF"/>
        </w:rPr>
        <w:t>.</w:t>
      </w:r>
    </w:p>
    <w:p w:rsidR="000E36CC" w:rsidRPr="000E36CC" w:rsidRDefault="000E36CC" w:rsidP="000E36CC">
      <w:pPr>
        <w:shd w:val="clear" w:color="auto" w:fill="FFFFFF"/>
        <w:spacing w:before="30" w:after="30" w:line="240" w:lineRule="auto"/>
        <w:jc w:val="both"/>
        <w:rPr>
          <w:rFonts w:ascii="Times New Roman" w:hAnsi="Times New Roman" w:cs="Times New Roman"/>
          <w:lang w:val="ru-RU"/>
        </w:rPr>
      </w:pPr>
    </w:p>
    <w:p w:rsidR="000E36CC" w:rsidRPr="000E36CC" w:rsidRDefault="000E36CC" w:rsidP="000E36C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eastAsia="uk-UA"/>
        </w:rPr>
      </w:pPr>
      <w:r w:rsidRPr="000E36CC">
        <w:rPr>
          <w:rFonts w:ascii="Times New Roman" w:eastAsia="Times New Roman" w:hAnsi="Times New Roman" w:cs="Times New Roman"/>
          <w:color w:val="000000"/>
          <w:lang w:eastAsia="uk-UA"/>
        </w:rPr>
        <w:t>План.</w:t>
      </w:r>
    </w:p>
    <w:p w:rsidR="000E36CC" w:rsidRPr="000E36CC" w:rsidRDefault="000E36CC" w:rsidP="000E36C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0E36CC">
        <w:rPr>
          <w:rFonts w:ascii="Times New Roman" w:eastAsia="Times New Roman" w:hAnsi="Times New Roman" w:cs="Times New Roman"/>
          <w:color w:val="000000"/>
          <w:lang w:eastAsia="uk-UA"/>
        </w:rPr>
        <w:t xml:space="preserve">1.        Германский союз. </w:t>
      </w:r>
      <w:proofErr w:type="spellStart"/>
      <w:r w:rsidRPr="000E36CC">
        <w:rPr>
          <w:rFonts w:ascii="Times New Roman" w:eastAsia="Times New Roman" w:hAnsi="Times New Roman" w:cs="Times New Roman"/>
          <w:color w:val="000000"/>
          <w:lang w:eastAsia="uk-UA"/>
        </w:rPr>
        <w:t>Экономическое</w:t>
      </w:r>
      <w:proofErr w:type="spellEnd"/>
      <w:r w:rsidRPr="000E36CC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36CC">
        <w:rPr>
          <w:rFonts w:ascii="Times New Roman" w:eastAsia="Times New Roman" w:hAnsi="Times New Roman" w:cs="Times New Roman"/>
          <w:color w:val="000000"/>
          <w:lang w:eastAsia="uk-UA"/>
        </w:rPr>
        <w:t>развитие</w:t>
      </w:r>
      <w:proofErr w:type="spellEnd"/>
      <w:r w:rsidRPr="000E36CC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36CC">
        <w:rPr>
          <w:rFonts w:ascii="Times New Roman" w:eastAsia="Times New Roman" w:hAnsi="Times New Roman" w:cs="Times New Roman"/>
          <w:color w:val="000000"/>
          <w:lang w:eastAsia="uk-UA"/>
        </w:rPr>
        <w:t>Германии</w:t>
      </w:r>
      <w:proofErr w:type="spellEnd"/>
      <w:r w:rsidRPr="000E36CC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0E36CC" w:rsidRPr="000E36CC" w:rsidRDefault="000E36CC" w:rsidP="000E36C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0E36CC">
        <w:rPr>
          <w:rFonts w:ascii="Times New Roman" w:eastAsia="Times New Roman" w:hAnsi="Times New Roman" w:cs="Times New Roman"/>
          <w:color w:val="000000"/>
          <w:lang w:eastAsia="uk-UA"/>
        </w:rPr>
        <w:t xml:space="preserve">2.        Берлин, </w:t>
      </w:r>
      <w:proofErr w:type="spellStart"/>
      <w:r w:rsidRPr="000E36CC">
        <w:rPr>
          <w:rFonts w:ascii="Times New Roman" w:eastAsia="Times New Roman" w:hAnsi="Times New Roman" w:cs="Times New Roman"/>
          <w:color w:val="000000"/>
          <w:lang w:eastAsia="uk-UA"/>
        </w:rPr>
        <w:t>март</w:t>
      </w:r>
      <w:proofErr w:type="spellEnd"/>
      <w:r w:rsidRPr="000E36CC">
        <w:rPr>
          <w:rFonts w:ascii="Times New Roman" w:eastAsia="Times New Roman" w:hAnsi="Times New Roman" w:cs="Times New Roman"/>
          <w:color w:val="000000"/>
          <w:lang w:eastAsia="uk-UA"/>
        </w:rPr>
        <w:t xml:space="preserve"> 1848 г.</w:t>
      </w:r>
    </w:p>
    <w:p w:rsidR="000E36CC" w:rsidRPr="000E36CC" w:rsidRDefault="000E36CC" w:rsidP="000E36C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0E36CC">
        <w:rPr>
          <w:rFonts w:ascii="Times New Roman" w:eastAsia="Times New Roman" w:hAnsi="Times New Roman" w:cs="Times New Roman"/>
          <w:color w:val="000000"/>
          <w:lang w:eastAsia="uk-UA"/>
        </w:rPr>
        <w:t>3.        Франкфуртский парламент.</w:t>
      </w:r>
    </w:p>
    <w:p w:rsidR="000E36CC" w:rsidRPr="000E36CC" w:rsidRDefault="000E36CC" w:rsidP="000E36CC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eastAsia="uk-UA"/>
        </w:rPr>
      </w:pPr>
      <w:r w:rsidRPr="000E36CC">
        <w:rPr>
          <w:rFonts w:ascii="Times New Roman" w:eastAsia="Times New Roman" w:hAnsi="Times New Roman" w:cs="Times New Roman"/>
          <w:color w:val="000000"/>
          <w:lang w:eastAsia="uk-UA"/>
        </w:rPr>
        <w:t xml:space="preserve">4.        Образование </w:t>
      </w:r>
      <w:proofErr w:type="spellStart"/>
      <w:r w:rsidRPr="000E36CC">
        <w:rPr>
          <w:rFonts w:ascii="Times New Roman" w:eastAsia="Times New Roman" w:hAnsi="Times New Roman" w:cs="Times New Roman"/>
          <w:color w:val="000000"/>
          <w:lang w:eastAsia="uk-UA"/>
        </w:rPr>
        <w:t>Северогерманского</w:t>
      </w:r>
      <w:proofErr w:type="spellEnd"/>
      <w:r w:rsidRPr="000E36CC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0E36CC">
        <w:rPr>
          <w:rFonts w:ascii="Times New Roman" w:eastAsia="Times New Roman" w:hAnsi="Times New Roman" w:cs="Times New Roman"/>
          <w:color w:val="000000"/>
          <w:lang w:eastAsia="uk-UA"/>
        </w:rPr>
        <w:t>союза</w:t>
      </w:r>
      <w:proofErr w:type="spellEnd"/>
      <w:r w:rsidRPr="000E36C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0E36CC" w:rsidRDefault="000E36CC" w:rsidP="000E36CC">
      <w:pPr>
        <w:shd w:val="clear" w:color="auto" w:fill="FFFFFF"/>
        <w:spacing w:before="30" w:after="30" w:line="240" w:lineRule="auto"/>
        <w:jc w:val="both"/>
        <w:rPr>
          <w:rFonts w:ascii="Times New Roman" w:hAnsi="Times New Roman" w:cs="Times New Roman"/>
          <w:lang w:val="ru-RU"/>
        </w:rPr>
      </w:pPr>
    </w:p>
    <w:p w:rsidR="00C838E6" w:rsidRPr="00C838E6" w:rsidRDefault="00C838E6" w:rsidP="00C838E6">
      <w:pPr>
        <w:spacing w:after="0"/>
        <w:rPr>
          <w:rFonts w:ascii="Times New Roman" w:hAnsi="Times New Roman" w:cs="Times New Roman"/>
          <w:lang w:val="ru-RU"/>
        </w:rPr>
      </w:pPr>
      <w:r w:rsidRPr="00C838E6">
        <w:rPr>
          <w:rFonts w:ascii="Times New Roman" w:hAnsi="Times New Roman" w:cs="Times New Roman"/>
          <w:b/>
          <w:lang w:val="ru-RU"/>
        </w:rPr>
        <w:t>Задание 1</w:t>
      </w:r>
      <w:r w:rsidRPr="00C838E6">
        <w:rPr>
          <w:rFonts w:ascii="Times New Roman" w:hAnsi="Times New Roman" w:cs="Times New Roman"/>
          <w:lang w:val="ru-RU"/>
        </w:rPr>
        <w:t xml:space="preserve">. Проработать § </w:t>
      </w:r>
      <w:r w:rsidRPr="00C838E6">
        <w:rPr>
          <w:color w:val="000000"/>
          <w:shd w:val="clear" w:color="auto" w:fill="FFFFFF"/>
        </w:rPr>
        <w:t>16.</w:t>
      </w:r>
    </w:p>
    <w:p w:rsidR="00C838E6" w:rsidRPr="00C838E6" w:rsidRDefault="00C838E6" w:rsidP="00C838E6">
      <w:pPr>
        <w:pStyle w:val="c1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</w:rPr>
      </w:pPr>
      <w:r>
        <w:rPr>
          <w:noProof/>
          <w:color w:val="000000"/>
          <w:sz w:val="22"/>
          <w:szCs w:val="22"/>
        </w:rPr>
        <w:drawing>
          <wp:anchor distT="0" distB="0" distL="114300" distR="114300" simplePos="0" relativeHeight="251662336" behindDoc="0" locked="0" layoutInCell="1" allowOverlap="1" wp14:anchorId="2C9216E3" wp14:editId="7B84CF1D">
            <wp:simplePos x="0" y="0"/>
            <wp:positionH relativeFrom="margin">
              <wp:posOffset>121920</wp:posOffset>
            </wp:positionH>
            <wp:positionV relativeFrom="margin">
              <wp:posOffset>3298825</wp:posOffset>
            </wp:positionV>
            <wp:extent cx="2698750" cy="2023745"/>
            <wp:effectExtent l="0" t="0" r="6350" b="0"/>
            <wp:wrapSquare wrapText="bothSides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8750" cy="20237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C838E6">
        <w:rPr>
          <w:rStyle w:val="c2"/>
          <w:color w:val="000000"/>
          <w:sz w:val="22"/>
          <w:szCs w:val="22"/>
        </w:rPr>
        <w:t>Вопрос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об </w:t>
      </w:r>
      <w:proofErr w:type="spellStart"/>
      <w:r w:rsidRPr="00C838E6">
        <w:rPr>
          <w:rStyle w:val="c2"/>
          <w:color w:val="000000"/>
          <w:sz w:val="22"/>
          <w:szCs w:val="22"/>
        </w:rPr>
        <w:t>объединении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страны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был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главным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и в 60-е гг. </w:t>
      </w:r>
      <w:proofErr w:type="spellStart"/>
      <w:r w:rsidRPr="00C838E6">
        <w:rPr>
          <w:rStyle w:val="c2"/>
          <w:color w:val="000000"/>
          <w:sz w:val="22"/>
          <w:szCs w:val="22"/>
        </w:rPr>
        <w:t>После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поражения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революции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реальным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становится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путь </w:t>
      </w:r>
      <w:proofErr w:type="spellStart"/>
      <w:r w:rsidRPr="00C838E6">
        <w:rPr>
          <w:rStyle w:val="c2"/>
          <w:color w:val="000000"/>
          <w:sz w:val="22"/>
          <w:szCs w:val="22"/>
        </w:rPr>
        <w:t>объединения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«</w:t>
      </w:r>
      <w:proofErr w:type="spellStart"/>
      <w:r w:rsidRPr="00C838E6">
        <w:rPr>
          <w:rStyle w:val="c2"/>
          <w:color w:val="000000"/>
          <w:sz w:val="22"/>
          <w:szCs w:val="22"/>
        </w:rPr>
        <w:t>сверху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», в </w:t>
      </w:r>
      <w:proofErr w:type="spellStart"/>
      <w:r w:rsidRPr="00C838E6">
        <w:rPr>
          <w:rStyle w:val="c2"/>
          <w:color w:val="000000"/>
          <w:sz w:val="22"/>
          <w:szCs w:val="22"/>
        </w:rPr>
        <w:t>котором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ведущую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роль </w:t>
      </w:r>
      <w:proofErr w:type="spellStart"/>
      <w:r w:rsidRPr="00C838E6">
        <w:rPr>
          <w:rStyle w:val="c2"/>
          <w:color w:val="000000"/>
          <w:sz w:val="22"/>
          <w:szCs w:val="22"/>
        </w:rPr>
        <w:t>играла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прусская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монархия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C838E6">
        <w:rPr>
          <w:rStyle w:val="c2"/>
          <w:color w:val="000000"/>
          <w:sz w:val="22"/>
          <w:szCs w:val="22"/>
        </w:rPr>
        <w:t>опирающаяся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на </w:t>
      </w:r>
      <w:proofErr w:type="spellStart"/>
      <w:r w:rsidRPr="00C838E6">
        <w:rPr>
          <w:rStyle w:val="c2"/>
          <w:color w:val="000000"/>
          <w:sz w:val="22"/>
          <w:szCs w:val="22"/>
        </w:rPr>
        <w:t>прусских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помещиков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(</w:t>
      </w:r>
      <w:proofErr w:type="spellStart"/>
      <w:r w:rsidRPr="00C838E6">
        <w:rPr>
          <w:rStyle w:val="c2"/>
          <w:color w:val="000000"/>
          <w:sz w:val="22"/>
          <w:szCs w:val="22"/>
        </w:rPr>
        <w:t>юнкеров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) и </w:t>
      </w:r>
      <w:proofErr w:type="spellStart"/>
      <w:r w:rsidRPr="00C838E6">
        <w:rPr>
          <w:rStyle w:val="c2"/>
          <w:color w:val="000000"/>
          <w:sz w:val="22"/>
          <w:szCs w:val="22"/>
        </w:rPr>
        <w:t>крупную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немецкую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буржуазию</w:t>
      </w:r>
      <w:proofErr w:type="spellEnd"/>
      <w:r w:rsidRPr="00C838E6">
        <w:rPr>
          <w:rStyle w:val="c2"/>
          <w:color w:val="000000"/>
          <w:sz w:val="22"/>
          <w:szCs w:val="22"/>
        </w:rPr>
        <w:t>.</w:t>
      </w:r>
    </w:p>
    <w:p w:rsidR="00C838E6" w:rsidRPr="00C838E6" w:rsidRDefault="00C838E6" w:rsidP="00C838E6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C838E6">
        <w:rPr>
          <w:rStyle w:val="c2"/>
          <w:color w:val="000000"/>
          <w:sz w:val="22"/>
          <w:szCs w:val="22"/>
        </w:rPr>
        <w:t xml:space="preserve">     В </w:t>
      </w:r>
      <w:proofErr w:type="spellStart"/>
      <w:r w:rsidRPr="00C838E6">
        <w:rPr>
          <w:rStyle w:val="c2"/>
          <w:color w:val="000000"/>
          <w:sz w:val="22"/>
          <w:szCs w:val="22"/>
        </w:rPr>
        <w:t>это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время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к </w:t>
      </w:r>
      <w:proofErr w:type="spellStart"/>
      <w:r w:rsidRPr="00C838E6">
        <w:rPr>
          <w:rStyle w:val="c2"/>
          <w:color w:val="000000"/>
          <w:sz w:val="22"/>
          <w:szCs w:val="22"/>
        </w:rPr>
        <w:t>управлению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Пруссией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приходят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новые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политические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деятели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– </w:t>
      </w:r>
      <w:proofErr w:type="spellStart"/>
      <w:r w:rsidRPr="00C838E6">
        <w:rPr>
          <w:rStyle w:val="c2"/>
          <w:color w:val="000000"/>
          <w:sz w:val="22"/>
          <w:szCs w:val="22"/>
        </w:rPr>
        <w:t>Вильгельм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I и Отто фон </w:t>
      </w:r>
      <w:proofErr w:type="spellStart"/>
      <w:r w:rsidRPr="00C838E6">
        <w:rPr>
          <w:rStyle w:val="c2"/>
          <w:color w:val="000000"/>
          <w:sz w:val="22"/>
          <w:szCs w:val="22"/>
        </w:rPr>
        <w:t>Бисмарк</w:t>
      </w:r>
      <w:proofErr w:type="spellEnd"/>
      <w:r w:rsidRPr="00C838E6">
        <w:rPr>
          <w:rStyle w:val="c2"/>
          <w:color w:val="000000"/>
          <w:sz w:val="22"/>
          <w:szCs w:val="22"/>
        </w:rPr>
        <w:t>.</w:t>
      </w:r>
    </w:p>
    <w:p w:rsidR="00C838E6" w:rsidRPr="00C838E6" w:rsidRDefault="00C838E6" w:rsidP="00C838E6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 wp14:anchorId="1AC55D15" wp14:editId="2090AB53">
            <wp:simplePos x="0" y="0"/>
            <wp:positionH relativeFrom="margin">
              <wp:posOffset>3523615</wp:posOffset>
            </wp:positionH>
            <wp:positionV relativeFrom="margin">
              <wp:posOffset>5787390</wp:posOffset>
            </wp:positionV>
            <wp:extent cx="2425700" cy="1819275"/>
            <wp:effectExtent l="0" t="0" r="0" b="9525"/>
            <wp:wrapSquare wrapText="bothSides"/>
            <wp:docPr id="7" name="Рисунок 7" descr="https://fs.znanio.ru/methodology/images/60/1e/601ec99cfc449c39f3a7057b37ecf3844bc1978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.znanio.ru/methodology/images/60/1e/601ec99cfc449c39f3a7057b37ecf3844bc1978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5700" cy="1819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C838E6">
        <w:rPr>
          <w:rStyle w:val="c2"/>
          <w:color w:val="000000"/>
          <w:sz w:val="22"/>
          <w:szCs w:val="22"/>
        </w:rPr>
        <w:t xml:space="preserve">     В 1861 г. умер король </w:t>
      </w:r>
      <w:proofErr w:type="spellStart"/>
      <w:r w:rsidRPr="00C838E6">
        <w:rPr>
          <w:rStyle w:val="c2"/>
          <w:color w:val="000000"/>
          <w:sz w:val="22"/>
          <w:szCs w:val="22"/>
        </w:rPr>
        <w:t>Пруссии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Фридрих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Вильгельм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IV. </w:t>
      </w:r>
      <w:proofErr w:type="spellStart"/>
      <w:r w:rsidRPr="00C838E6">
        <w:rPr>
          <w:rStyle w:val="c2"/>
          <w:color w:val="000000"/>
          <w:sz w:val="22"/>
          <w:szCs w:val="22"/>
        </w:rPr>
        <w:t>Его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правление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не оправдало </w:t>
      </w:r>
      <w:proofErr w:type="spellStart"/>
      <w:r w:rsidRPr="00C838E6">
        <w:rPr>
          <w:rStyle w:val="c2"/>
          <w:color w:val="000000"/>
          <w:sz w:val="22"/>
          <w:szCs w:val="22"/>
        </w:rPr>
        <w:t>ожидания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немцев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– </w:t>
      </w:r>
      <w:proofErr w:type="spellStart"/>
      <w:r w:rsidRPr="00C838E6">
        <w:rPr>
          <w:rStyle w:val="c2"/>
          <w:color w:val="000000"/>
          <w:sz w:val="22"/>
          <w:szCs w:val="22"/>
        </w:rPr>
        <w:t>единого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государства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создать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не удалось. </w:t>
      </w:r>
      <w:proofErr w:type="spellStart"/>
      <w:r w:rsidRPr="00C838E6">
        <w:rPr>
          <w:rStyle w:val="c2"/>
          <w:color w:val="000000"/>
          <w:sz w:val="22"/>
          <w:szCs w:val="22"/>
        </w:rPr>
        <w:t>Поэтому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юнкерство и </w:t>
      </w:r>
      <w:proofErr w:type="spellStart"/>
      <w:r w:rsidRPr="00C838E6">
        <w:rPr>
          <w:rStyle w:val="c2"/>
          <w:color w:val="000000"/>
          <w:sz w:val="22"/>
          <w:szCs w:val="22"/>
        </w:rPr>
        <w:t>буржуазия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с </w:t>
      </w:r>
      <w:proofErr w:type="spellStart"/>
      <w:r w:rsidRPr="00C838E6">
        <w:rPr>
          <w:rStyle w:val="c2"/>
          <w:color w:val="000000"/>
          <w:sz w:val="22"/>
          <w:szCs w:val="22"/>
        </w:rPr>
        <w:t>надеждой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обратили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свой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взгляд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на нового короля. От </w:t>
      </w:r>
      <w:proofErr w:type="spellStart"/>
      <w:r w:rsidRPr="00C838E6">
        <w:rPr>
          <w:rStyle w:val="c2"/>
          <w:color w:val="000000"/>
          <w:sz w:val="22"/>
          <w:szCs w:val="22"/>
        </w:rPr>
        <w:t>него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ждали </w:t>
      </w:r>
      <w:proofErr w:type="spellStart"/>
      <w:r w:rsidRPr="00C838E6">
        <w:rPr>
          <w:rStyle w:val="c2"/>
          <w:color w:val="000000"/>
          <w:sz w:val="22"/>
          <w:szCs w:val="22"/>
        </w:rPr>
        <w:t>решения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вопроса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объединения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страны</w:t>
      </w:r>
      <w:proofErr w:type="spellEnd"/>
      <w:r w:rsidRPr="00C838E6">
        <w:rPr>
          <w:rStyle w:val="c2"/>
          <w:color w:val="000000"/>
          <w:sz w:val="22"/>
          <w:szCs w:val="22"/>
        </w:rPr>
        <w:t>.</w:t>
      </w:r>
      <w:r w:rsidRPr="00C838E6">
        <w:rPr>
          <w:noProof/>
        </w:rPr>
        <w:t xml:space="preserve"> </w:t>
      </w:r>
    </w:p>
    <w:p w:rsidR="00C838E6" w:rsidRPr="00C838E6" w:rsidRDefault="00C838E6" w:rsidP="00C838E6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C838E6">
        <w:rPr>
          <w:rStyle w:val="c2"/>
          <w:color w:val="000000"/>
          <w:sz w:val="22"/>
          <w:szCs w:val="22"/>
        </w:rPr>
        <w:t xml:space="preserve">К </w:t>
      </w:r>
      <w:proofErr w:type="spellStart"/>
      <w:r w:rsidRPr="00C838E6">
        <w:rPr>
          <w:rStyle w:val="c2"/>
          <w:color w:val="000000"/>
          <w:sz w:val="22"/>
          <w:szCs w:val="22"/>
        </w:rPr>
        <w:t>этому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времени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Вильгельму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I уже </w:t>
      </w:r>
      <w:proofErr w:type="spellStart"/>
      <w:r w:rsidRPr="00C838E6">
        <w:rPr>
          <w:rStyle w:val="c2"/>
          <w:color w:val="000000"/>
          <w:sz w:val="22"/>
          <w:szCs w:val="22"/>
        </w:rPr>
        <w:t>исполнилось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60 лет.</w:t>
      </w:r>
      <w:r w:rsidRPr="00C838E6">
        <w:rPr>
          <w:noProof/>
        </w:rPr>
        <w:t xml:space="preserve"> </w:t>
      </w:r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Современники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говорили о </w:t>
      </w:r>
      <w:proofErr w:type="spellStart"/>
      <w:r w:rsidRPr="00C838E6">
        <w:rPr>
          <w:rStyle w:val="c2"/>
          <w:color w:val="000000"/>
          <w:sz w:val="22"/>
          <w:szCs w:val="22"/>
        </w:rPr>
        <w:t>нем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как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о </w:t>
      </w:r>
      <w:proofErr w:type="spellStart"/>
      <w:r w:rsidRPr="00C838E6">
        <w:rPr>
          <w:rStyle w:val="c2"/>
          <w:color w:val="000000"/>
          <w:sz w:val="22"/>
          <w:szCs w:val="22"/>
        </w:rPr>
        <w:t>человеке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, для </w:t>
      </w:r>
      <w:proofErr w:type="spellStart"/>
      <w:r w:rsidRPr="00C838E6">
        <w:rPr>
          <w:rStyle w:val="c2"/>
          <w:color w:val="000000"/>
          <w:sz w:val="22"/>
          <w:szCs w:val="22"/>
        </w:rPr>
        <w:t>которого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на </w:t>
      </w:r>
      <w:proofErr w:type="spellStart"/>
      <w:r w:rsidRPr="00C838E6">
        <w:rPr>
          <w:rStyle w:val="c2"/>
          <w:color w:val="000000"/>
          <w:sz w:val="22"/>
          <w:szCs w:val="22"/>
        </w:rPr>
        <w:t>первом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плане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стоят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интересы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Пруссии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. </w:t>
      </w:r>
      <w:proofErr w:type="spellStart"/>
      <w:r w:rsidRPr="00C838E6">
        <w:rPr>
          <w:rStyle w:val="c2"/>
          <w:color w:val="000000"/>
          <w:sz w:val="22"/>
          <w:szCs w:val="22"/>
        </w:rPr>
        <w:t>Ставя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превыше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всего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величие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Пруссии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C838E6">
        <w:rPr>
          <w:rStyle w:val="c2"/>
          <w:color w:val="000000"/>
          <w:sz w:val="22"/>
          <w:szCs w:val="22"/>
        </w:rPr>
        <w:t>Вильгельм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I </w:t>
      </w:r>
      <w:proofErr w:type="spellStart"/>
      <w:r w:rsidRPr="00C838E6">
        <w:rPr>
          <w:rStyle w:val="c2"/>
          <w:color w:val="000000"/>
          <w:sz w:val="22"/>
          <w:szCs w:val="22"/>
        </w:rPr>
        <w:t>стремился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иметь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сильную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армию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. </w:t>
      </w:r>
      <w:proofErr w:type="spellStart"/>
      <w:r w:rsidRPr="00C838E6">
        <w:rPr>
          <w:rStyle w:val="c2"/>
          <w:color w:val="000000"/>
          <w:sz w:val="22"/>
          <w:szCs w:val="22"/>
        </w:rPr>
        <w:t>Если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можно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говорить о </w:t>
      </w:r>
      <w:proofErr w:type="spellStart"/>
      <w:r w:rsidRPr="00C838E6">
        <w:rPr>
          <w:rStyle w:val="c2"/>
          <w:color w:val="000000"/>
          <w:sz w:val="22"/>
          <w:szCs w:val="22"/>
        </w:rPr>
        <w:t>его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особой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любви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и </w:t>
      </w:r>
      <w:proofErr w:type="spellStart"/>
      <w:r w:rsidRPr="00C838E6">
        <w:rPr>
          <w:rStyle w:val="c2"/>
          <w:color w:val="000000"/>
          <w:sz w:val="22"/>
          <w:szCs w:val="22"/>
        </w:rPr>
        <w:t>привязанности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, то </w:t>
      </w:r>
      <w:proofErr w:type="spellStart"/>
      <w:r w:rsidRPr="00C838E6">
        <w:rPr>
          <w:rStyle w:val="c2"/>
          <w:color w:val="000000"/>
          <w:sz w:val="22"/>
          <w:szCs w:val="22"/>
        </w:rPr>
        <w:t>это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любовь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к </w:t>
      </w:r>
      <w:proofErr w:type="spellStart"/>
      <w:r w:rsidRPr="00C838E6">
        <w:rPr>
          <w:rStyle w:val="c2"/>
          <w:color w:val="000000"/>
          <w:sz w:val="22"/>
          <w:szCs w:val="22"/>
        </w:rPr>
        <w:t>военному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делу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(с </w:t>
      </w:r>
      <w:proofErr w:type="spellStart"/>
      <w:r w:rsidRPr="00C838E6">
        <w:rPr>
          <w:rStyle w:val="c2"/>
          <w:color w:val="000000"/>
          <w:sz w:val="22"/>
          <w:szCs w:val="22"/>
        </w:rPr>
        <w:t>раннего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возраста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его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воспитывали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для </w:t>
      </w:r>
      <w:proofErr w:type="spellStart"/>
      <w:r w:rsidRPr="00C838E6">
        <w:rPr>
          <w:rStyle w:val="c2"/>
          <w:color w:val="000000"/>
          <w:sz w:val="22"/>
          <w:szCs w:val="22"/>
        </w:rPr>
        <w:t>военной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службы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). Король </w:t>
      </w:r>
      <w:proofErr w:type="spellStart"/>
      <w:r w:rsidRPr="00C838E6">
        <w:rPr>
          <w:rStyle w:val="c2"/>
          <w:color w:val="000000"/>
          <w:sz w:val="22"/>
          <w:szCs w:val="22"/>
        </w:rPr>
        <w:t>считал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C838E6">
        <w:rPr>
          <w:rStyle w:val="c2"/>
          <w:color w:val="000000"/>
          <w:sz w:val="22"/>
          <w:szCs w:val="22"/>
        </w:rPr>
        <w:t>что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национальное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объединение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страны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может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произойти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только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вооруженным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путем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. Ему </w:t>
      </w:r>
      <w:proofErr w:type="spellStart"/>
      <w:r w:rsidRPr="00C838E6">
        <w:rPr>
          <w:rStyle w:val="c2"/>
          <w:color w:val="000000"/>
          <w:sz w:val="22"/>
          <w:szCs w:val="22"/>
        </w:rPr>
        <w:t>принадлежали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слова: «</w:t>
      </w:r>
      <w:proofErr w:type="spellStart"/>
      <w:r w:rsidRPr="00C838E6">
        <w:rPr>
          <w:rStyle w:val="c2"/>
          <w:color w:val="000000"/>
          <w:sz w:val="22"/>
          <w:szCs w:val="22"/>
        </w:rPr>
        <w:t>Кто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хочет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управлять </w:t>
      </w:r>
      <w:proofErr w:type="spellStart"/>
      <w:r w:rsidRPr="00C838E6">
        <w:rPr>
          <w:rStyle w:val="c2"/>
          <w:color w:val="000000"/>
          <w:sz w:val="22"/>
          <w:szCs w:val="22"/>
        </w:rPr>
        <w:t>Германией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C838E6">
        <w:rPr>
          <w:rStyle w:val="c2"/>
          <w:color w:val="000000"/>
          <w:sz w:val="22"/>
          <w:szCs w:val="22"/>
        </w:rPr>
        <w:t>тот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должен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ее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завоевать</w:t>
      </w:r>
      <w:proofErr w:type="spellEnd"/>
      <w:r w:rsidRPr="00C838E6">
        <w:rPr>
          <w:rStyle w:val="c2"/>
          <w:color w:val="000000"/>
          <w:sz w:val="22"/>
          <w:szCs w:val="22"/>
        </w:rPr>
        <w:t>».</w:t>
      </w:r>
    </w:p>
    <w:p w:rsidR="00C838E6" w:rsidRPr="00C838E6" w:rsidRDefault="00C838E6" w:rsidP="00C838E6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C838E6">
        <w:rPr>
          <w:rStyle w:val="c2"/>
          <w:color w:val="000000"/>
          <w:sz w:val="22"/>
          <w:szCs w:val="22"/>
        </w:rPr>
        <w:t xml:space="preserve">    По </w:t>
      </w:r>
      <w:proofErr w:type="spellStart"/>
      <w:r w:rsidRPr="00C838E6">
        <w:rPr>
          <w:rStyle w:val="c2"/>
          <w:color w:val="000000"/>
          <w:sz w:val="22"/>
          <w:szCs w:val="22"/>
        </w:rPr>
        <w:t>инициативе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Вильгельма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в </w:t>
      </w:r>
      <w:proofErr w:type="spellStart"/>
      <w:r w:rsidRPr="00C838E6">
        <w:rPr>
          <w:rStyle w:val="c2"/>
          <w:color w:val="000000"/>
          <w:sz w:val="22"/>
          <w:szCs w:val="22"/>
        </w:rPr>
        <w:t>стране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была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проведена </w:t>
      </w:r>
      <w:proofErr w:type="spellStart"/>
      <w:r w:rsidRPr="00C838E6">
        <w:rPr>
          <w:rStyle w:val="c2"/>
          <w:color w:val="000000"/>
          <w:sz w:val="22"/>
          <w:szCs w:val="22"/>
        </w:rPr>
        <w:t>военная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реформа, </w:t>
      </w:r>
      <w:proofErr w:type="spellStart"/>
      <w:r w:rsidRPr="00C838E6">
        <w:rPr>
          <w:rStyle w:val="c2"/>
          <w:color w:val="000000"/>
          <w:sz w:val="22"/>
          <w:szCs w:val="22"/>
        </w:rPr>
        <w:t>целью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которой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было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увеличение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регулярной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армии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и </w:t>
      </w:r>
      <w:proofErr w:type="spellStart"/>
      <w:r w:rsidRPr="00C838E6">
        <w:rPr>
          <w:rStyle w:val="c2"/>
          <w:color w:val="000000"/>
          <w:sz w:val="22"/>
          <w:szCs w:val="22"/>
        </w:rPr>
        <w:t>введение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трехгодичной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военной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службы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. </w:t>
      </w:r>
      <w:proofErr w:type="spellStart"/>
      <w:r w:rsidRPr="00C838E6">
        <w:rPr>
          <w:rStyle w:val="c2"/>
          <w:color w:val="000000"/>
          <w:sz w:val="22"/>
          <w:szCs w:val="22"/>
        </w:rPr>
        <w:t>Новая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реформа </w:t>
      </w:r>
      <w:proofErr w:type="spellStart"/>
      <w:r w:rsidRPr="00C838E6">
        <w:rPr>
          <w:rStyle w:val="c2"/>
          <w:color w:val="000000"/>
          <w:sz w:val="22"/>
          <w:szCs w:val="22"/>
        </w:rPr>
        <w:t>требовала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денег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, а </w:t>
      </w:r>
      <w:proofErr w:type="spellStart"/>
      <w:r w:rsidRPr="00C838E6">
        <w:rPr>
          <w:rStyle w:val="c2"/>
          <w:color w:val="000000"/>
          <w:sz w:val="22"/>
          <w:szCs w:val="22"/>
        </w:rPr>
        <w:t>нижняя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палата </w:t>
      </w:r>
      <w:proofErr w:type="spellStart"/>
      <w:r w:rsidRPr="00C838E6">
        <w:rPr>
          <w:rStyle w:val="c2"/>
          <w:color w:val="000000"/>
          <w:sz w:val="22"/>
          <w:szCs w:val="22"/>
        </w:rPr>
        <w:t>парламента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отказывалась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выделять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средства</w:t>
      </w:r>
      <w:proofErr w:type="spellEnd"/>
      <w:r w:rsidRPr="00C838E6">
        <w:rPr>
          <w:rStyle w:val="c2"/>
          <w:color w:val="000000"/>
          <w:sz w:val="22"/>
          <w:szCs w:val="22"/>
        </w:rPr>
        <w:t>.</w:t>
      </w:r>
    </w:p>
    <w:p w:rsidR="00C838E6" w:rsidRPr="00C838E6" w:rsidRDefault="00C838E6" w:rsidP="00C838E6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C838E6">
        <w:rPr>
          <w:rStyle w:val="c2"/>
          <w:color w:val="000000"/>
          <w:sz w:val="22"/>
          <w:szCs w:val="22"/>
        </w:rPr>
        <w:t xml:space="preserve">     В </w:t>
      </w:r>
      <w:proofErr w:type="spellStart"/>
      <w:r w:rsidRPr="00C838E6">
        <w:rPr>
          <w:rStyle w:val="c2"/>
          <w:color w:val="000000"/>
          <w:sz w:val="22"/>
          <w:szCs w:val="22"/>
        </w:rPr>
        <w:t>этих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условиях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Вильгельму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I </w:t>
      </w:r>
      <w:proofErr w:type="spellStart"/>
      <w:r w:rsidRPr="00C838E6">
        <w:rPr>
          <w:rStyle w:val="c2"/>
          <w:color w:val="000000"/>
          <w:sz w:val="22"/>
          <w:szCs w:val="22"/>
        </w:rPr>
        <w:t>нужен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был</w:t>
      </w:r>
      <w:proofErr w:type="spellEnd"/>
      <w:r w:rsidRPr="00C838E6">
        <w:rPr>
          <w:noProof/>
        </w:rPr>
        <w:t xml:space="preserve"> </w:t>
      </w:r>
      <w:r>
        <w:rPr>
          <w:noProof/>
        </w:rPr>
        <mc:AlternateContent>
          <mc:Choice Requires="wps">
            <w:drawing>
              <wp:inline distT="0" distB="0" distL="0" distR="0" wp14:anchorId="48224511" wp14:editId="51B330A4">
                <wp:extent cx="304800" cy="304800"/>
                <wp:effectExtent l="0" t="0" r="0" b="0"/>
                <wp:docPr id="4" name="AutoShape 4" descr="https://info67.ru/uploads/posts/2021-04/1619004845_img14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https://info67.ru/uploads/posts/2021-04/1619004845_img14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" filled="f" stroked="f">
                <o:lock v:ext="edit" aspectratio="t"/>
                <w10:anchorlock/>
              </v:rect>
            </w:pict>
          </mc:Fallback>
        </mc:AlternateContent>
      </w:r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сильный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канцлер.</w:t>
      </w:r>
    </w:p>
    <w:p w:rsidR="00C838E6" w:rsidRPr="00C838E6" w:rsidRDefault="00C838E6" w:rsidP="00C838E6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C838E6">
        <w:rPr>
          <w:rStyle w:val="c2"/>
          <w:b/>
          <w:bCs/>
          <w:color w:val="000000"/>
          <w:sz w:val="22"/>
          <w:szCs w:val="22"/>
        </w:rPr>
        <w:t>Записать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: Канцлер – глава </w:t>
      </w:r>
      <w:proofErr w:type="spellStart"/>
      <w:r w:rsidRPr="00C838E6">
        <w:rPr>
          <w:rStyle w:val="c2"/>
          <w:color w:val="000000"/>
          <w:sz w:val="22"/>
          <w:szCs w:val="22"/>
        </w:rPr>
        <w:t>правительства</w:t>
      </w:r>
      <w:proofErr w:type="spellEnd"/>
      <w:r w:rsidRPr="00C838E6">
        <w:rPr>
          <w:rStyle w:val="c2"/>
          <w:color w:val="000000"/>
          <w:sz w:val="22"/>
          <w:szCs w:val="22"/>
        </w:rPr>
        <w:t>.</w:t>
      </w:r>
    </w:p>
    <w:p w:rsidR="00C838E6" w:rsidRPr="00C838E6" w:rsidRDefault="00C838E6" w:rsidP="00C838E6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C838E6">
        <w:rPr>
          <w:rStyle w:val="c2"/>
          <w:color w:val="000000"/>
          <w:sz w:val="22"/>
          <w:szCs w:val="22"/>
        </w:rPr>
        <w:t>Вильгельм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I </w:t>
      </w:r>
      <w:proofErr w:type="spellStart"/>
      <w:r w:rsidRPr="00C838E6">
        <w:rPr>
          <w:rStyle w:val="c2"/>
          <w:color w:val="000000"/>
          <w:sz w:val="22"/>
          <w:szCs w:val="22"/>
        </w:rPr>
        <w:t>обращает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свой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взгляд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на Отто фон </w:t>
      </w:r>
      <w:proofErr w:type="spellStart"/>
      <w:r w:rsidRPr="00C838E6">
        <w:rPr>
          <w:rStyle w:val="c2"/>
          <w:color w:val="000000"/>
          <w:sz w:val="22"/>
          <w:szCs w:val="22"/>
        </w:rPr>
        <w:t>Бисмарка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. В </w:t>
      </w:r>
      <w:proofErr w:type="spellStart"/>
      <w:r w:rsidRPr="00C838E6">
        <w:rPr>
          <w:rStyle w:val="c2"/>
          <w:color w:val="000000"/>
          <w:sz w:val="22"/>
          <w:szCs w:val="22"/>
        </w:rPr>
        <w:t>сентябре</w:t>
      </w:r>
      <w:proofErr w:type="spellEnd"/>
    </w:p>
    <w:p w:rsidR="000E36CC" w:rsidRPr="00C838E6" w:rsidRDefault="00C838E6" w:rsidP="00C838E6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 w:rsidRPr="00C838E6">
        <w:rPr>
          <w:rStyle w:val="c2"/>
          <w:color w:val="000000"/>
          <w:sz w:val="22"/>
          <w:szCs w:val="22"/>
        </w:rPr>
        <w:t xml:space="preserve">1862 г. 47-летний Отто фон </w:t>
      </w:r>
      <w:proofErr w:type="spellStart"/>
      <w:r w:rsidRPr="00C838E6">
        <w:rPr>
          <w:rStyle w:val="c2"/>
          <w:color w:val="000000"/>
          <w:sz w:val="22"/>
          <w:szCs w:val="22"/>
        </w:rPr>
        <w:t>Бисмарк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C838E6">
        <w:rPr>
          <w:rStyle w:val="c2"/>
          <w:color w:val="000000"/>
          <w:sz w:val="22"/>
          <w:szCs w:val="22"/>
        </w:rPr>
        <w:t>опытный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политический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</w:t>
      </w:r>
      <w:proofErr w:type="spellStart"/>
      <w:r w:rsidRPr="00C838E6">
        <w:rPr>
          <w:rStyle w:val="c2"/>
          <w:color w:val="000000"/>
          <w:sz w:val="22"/>
          <w:szCs w:val="22"/>
        </w:rPr>
        <w:t>деятель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, </w:t>
      </w:r>
      <w:proofErr w:type="spellStart"/>
      <w:r w:rsidRPr="00C838E6">
        <w:rPr>
          <w:rStyle w:val="c2"/>
          <w:color w:val="000000"/>
          <w:sz w:val="22"/>
          <w:szCs w:val="22"/>
        </w:rPr>
        <w:t>назначается</w:t>
      </w:r>
      <w:proofErr w:type="spellEnd"/>
      <w:r w:rsidRPr="00C838E6">
        <w:rPr>
          <w:rStyle w:val="c2"/>
          <w:color w:val="000000"/>
          <w:sz w:val="22"/>
          <w:szCs w:val="22"/>
        </w:rPr>
        <w:t xml:space="preserve"> на пост канцлера. </w:t>
      </w:r>
    </w:p>
    <w:p w:rsidR="000E36CC" w:rsidRPr="001A4E2B" w:rsidRDefault="000E36CC" w:rsidP="000E36CC">
      <w:pPr>
        <w:spacing w:after="0"/>
        <w:rPr>
          <w:rFonts w:ascii="Times New Roman" w:hAnsi="Times New Roman" w:cs="Times New Roman"/>
          <w:lang w:val="ru-RU"/>
        </w:rPr>
      </w:pPr>
    </w:p>
    <w:p w:rsidR="00C838E6" w:rsidRPr="00C838E6" w:rsidRDefault="000E36CC" w:rsidP="000E36CC">
      <w:pPr>
        <w:spacing w:after="0"/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C838E6">
        <w:rPr>
          <w:rFonts w:ascii="Times New Roman" w:hAnsi="Times New Roman" w:cs="Times New Roman"/>
          <w:b/>
          <w:sz w:val="24"/>
          <w:szCs w:val="24"/>
          <w:lang w:val="ru-RU"/>
        </w:rPr>
        <w:t>Задание 2</w:t>
      </w:r>
      <w:r w:rsidRPr="00C838E6">
        <w:rPr>
          <w:rFonts w:ascii="Times New Roman" w:hAnsi="Times New Roman" w:cs="Times New Roman"/>
          <w:sz w:val="24"/>
          <w:szCs w:val="24"/>
          <w:lang w:val="ru-RU"/>
        </w:rPr>
        <w:t xml:space="preserve">. Записать в тетрадь и выучить  </w:t>
      </w:r>
      <w:r w:rsidRPr="00C838E6">
        <w:rPr>
          <w:rStyle w:val="c10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/>
        </w:rPr>
        <w:t>о</w:t>
      </w:r>
      <w:proofErr w:type="spellStart"/>
      <w:r w:rsidRPr="00C838E6">
        <w:rPr>
          <w:rStyle w:val="c10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сновные</w:t>
      </w:r>
      <w:proofErr w:type="spellEnd"/>
      <w:r w:rsidRPr="00C838E6">
        <w:rPr>
          <w:rStyle w:val="c10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C838E6">
        <w:rPr>
          <w:rStyle w:val="c10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понятия</w:t>
      </w:r>
      <w:proofErr w:type="spellEnd"/>
      <w:r w:rsidRPr="00C838E6">
        <w:rPr>
          <w:rStyle w:val="c10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:</w:t>
      </w:r>
      <w:proofErr w:type="spellStart"/>
      <w:r w:rsidRPr="00C838E6">
        <w:rPr>
          <w:rStyle w:val="c0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proofErr w:type="spellEnd"/>
      <w:r w:rsidR="00C838E6" w:rsidRPr="00C838E6">
        <w:rPr>
          <w:rStyle w:val="c2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канцлер, </w:t>
      </w:r>
      <w:proofErr w:type="spellStart"/>
      <w:r w:rsidR="00C838E6" w:rsidRPr="00C838E6">
        <w:rPr>
          <w:rStyle w:val="c2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Северогерманский</w:t>
      </w:r>
      <w:proofErr w:type="spellEnd"/>
      <w:r w:rsidR="00C838E6" w:rsidRPr="00C838E6">
        <w:rPr>
          <w:rStyle w:val="c2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союз, путь </w:t>
      </w:r>
      <w:proofErr w:type="spellStart"/>
      <w:r w:rsidR="00C838E6" w:rsidRPr="00C838E6">
        <w:rPr>
          <w:rStyle w:val="c2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объединения</w:t>
      </w:r>
      <w:proofErr w:type="spellEnd"/>
      <w:r w:rsidR="00C838E6" w:rsidRPr="00C838E6">
        <w:rPr>
          <w:rStyle w:val="c2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«</w:t>
      </w:r>
      <w:proofErr w:type="spellStart"/>
      <w:r w:rsidR="00C838E6" w:rsidRPr="00C838E6">
        <w:rPr>
          <w:rStyle w:val="c2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сверху</w:t>
      </w:r>
      <w:proofErr w:type="spellEnd"/>
      <w:r w:rsidR="00C838E6" w:rsidRPr="00C838E6">
        <w:rPr>
          <w:rStyle w:val="c2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», путь </w:t>
      </w:r>
      <w:proofErr w:type="spellStart"/>
      <w:r w:rsidR="00C838E6" w:rsidRPr="00C838E6">
        <w:rPr>
          <w:rStyle w:val="c2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объединения</w:t>
      </w:r>
      <w:proofErr w:type="spellEnd"/>
      <w:r w:rsidR="00C838E6" w:rsidRPr="00C838E6">
        <w:rPr>
          <w:rStyle w:val="c2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«</w:t>
      </w:r>
      <w:proofErr w:type="spellStart"/>
      <w:r w:rsidR="00C838E6" w:rsidRPr="00C838E6">
        <w:rPr>
          <w:rStyle w:val="c2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снизу</w:t>
      </w:r>
      <w:proofErr w:type="spellEnd"/>
      <w:r w:rsidR="00C838E6" w:rsidRPr="00C838E6">
        <w:rPr>
          <w:rStyle w:val="c2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».</w:t>
      </w:r>
    </w:p>
    <w:p w:rsidR="000E36CC" w:rsidRPr="00C838E6" w:rsidRDefault="000E36CC" w:rsidP="000E36CC">
      <w:pPr>
        <w:spacing w:after="0"/>
        <w:rPr>
          <w:rStyle w:val="c0"/>
          <w:rFonts w:ascii="Times New Roman" w:hAnsi="Times New Roman" w:cs="Times New Roman"/>
          <w:color w:val="000000"/>
          <w:shd w:val="clear" w:color="auto" w:fill="FFFFFF"/>
          <w:lang w:val="ru-RU"/>
        </w:rPr>
      </w:pPr>
    </w:p>
    <w:p w:rsidR="000E36CC" w:rsidRPr="001A4E2B" w:rsidRDefault="000E36CC" w:rsidP="000E36CC">
      <w:pPr>
        <w:spacing w:after="0"/>
        <w:rPr>
          <w:rStyle w:val="c0"/>
          <w:rFonts w:ascii="Times New Roman" w:hAnsi="Times New Roman" w:cs="Times New Roman"/>
          <w:color w:val="000000"/>
          <w:shd w:val="clear" w:color="auto" w:fill="FFFFFF"/>
          <w:lang w:val="ru-RU"/>
        </w:rPr>
      </w:pPr>
      <w:r w:rsidRPr="001A4E2B">
        <w:rPr>
          <w:rStyle w:val="c0"/>
          <w:rFonts w:ascii="Times New Roman" w:hAnsi="Times New Roman" w:cs="Times New Roman"/>
          <w:b/>
          <w:color w:val="000000"/>
          <w:shd w:val="clear" w:color="auto" w:fill="FFFFFF"/>
          <w:lang w:val="ru-RU"/>
        </w:rPr>
        <w:t>Задание 3</w:t>
      </w:r>
      <w:r w:rsidRPr="001A4E2B">
        <w:rPr>
          <w:rStyle w:val="c0"/>
          <w:rFonts w:ascii="Times New Roman" w:hAnsi="Times New Roman" w:cs="Times New Roman"/>
          <w:color w:val="000000"/>
          <w:shd w:val="clear" w:color="auto" w:fill="FFFFFF"/>
          <w:lang w:val="ru-RU"/>
        </w:rPr>
        <w:t xml:space="preserve">. Смотри видео по ссылке по теме </w:t>
      </w:r>
      <w:r w:rsidR="00AB0F4A">
        <w:rPr>
          <w:rStyle w:val="c0"/>
          <w:rFonts w:ascii="Times New Roman" w:hAnsi="Times New Roman" w:cs="Times New Roman"/>
          <w:color w:val="000000"/>
          <w:shd w:val="clear" w:color="auto" w:fill="FFFFFF"/>
          <w:lang w:val="ru-RU"/>
        </w:rPr>
        <w:t xml:space="preserve"> </w:t>
      </w:r>
      <w:r w:rsidR="00AB0F4A" w:rsidRPr="00AB0F4A">
        <w:rPr>
          <w:rStyle w:val="c0"/>
          <w:rFonts w:ascii="Times New Roman" w:hAnsi="Times New Roman" w:cs="Times New Roman"/>
          <w:color w:val="000000"/>
          <w:shd w:val="clear" w:color="auto" w:fill="FFFFFF"/>
          <w:lang w:val="ru-RU"/>
        </w:rPr>
        <w:t>https://youtu.be/HkMndnOe1Tw</w:t>
      </w:r>
      <w:r w:rsidRPr="001A4E2B">
        <w:rPr>
          <w:rStyle w:val="c0"/>
          <w:rFonts w:ascii="Times New Roman" w:hAnsi="Times New Roman" w:cs="Times New Roman"/>
          <w:color w:val="000000"/>
          <w:shd w:val="clear" w:color="auto" w:fill="FFFFFF"/>
          <w:lang w:val="ru-RU"/>
        </w:rPr>
        <w:br/>
      </w:r>
      <w:r w:rsidRPr="001A4E2B">
        <w:rPr>
          <w:rStyle w:val="c0"/>
          <w:rFonts w:ascii="Times New Roman" w:hAnsi="Times New Roman" w:cs="Times New Roman"/>
          <w:b/>
          <w:color w:val="000000"/>
          <w:shd w:val="clear" w:color="auto" w:fill="FFFFFF"/>
          <w:lang w:val="ru-RU"/>
        </w:rPr>
        <w:t xml:space="preserve">Домашнее задание </w:t>
      </w:r>
    </w:p>
    <w:p w:rsidR="000E36CC" w:rsidRPr="00C838E6" w:rsidRDefault="000E36CC" w:rsidP="000E36CC">
      <w:pPr>
        <w:spacing w:after="0"/>
        <w:rPr>
          <w:rFonts w:ascii="Times New Roman" w:hAnsi="Times New Roman" w:cs="Times New Roman"/>
          <w:color w:val="000000"/>
          <w:shd w:val="clear" w:color="auto" w:fill="FFFFFF"/>
          <w:lang w:val="ru-RU"/>
        </w:rPr>
      </w:pPr>
      <w:r w:rsidRPr="001A4E2B">
        <w:rPr>
          <w:rStyle w:val="c0"/>
          <w:rFonts w:ascii="Times New Roman" w:hAnsi="Times New Roman" w:cs="Times New Roman"/>
          <w:color w:val="000000"/>
          <w:shd w:val="clear" w:color="auto" w:fill="FFFFFF"/>
          <w:lang w:val="ru-RU"/>
        </w:rPr>
        <w:lastRenderedPageBreak/>
        <w:t xml:space="preserve">Проработать § </w:t>
      </w:r>
      <w:r w:rsidR="00C838E6">
        <w:rPr>
          <w:rStyle w:val="c0"/>
          <w:rFonts w:ascii="Times New Roman" w:hAnsi="Times New Roman" w:cs="Times New Roman"/>
          <w:color w:val="000000"/>
          <w:shd w:val="clear" w:color="auto" w:fill="FFFFFF"/>
          <w:lang w:val="ru-RU"/>
        </w:rPr>
        <w:t>16</w:t>
      </w:r>
      <w:r w:rsidRPr="001A4E2B">
        <w:rPr>
          <w:rStyle w:val="c0"/>
          <w:rFonts w:ascii="Times New Roman" w:hAnsi="Times New Roman" w:cs="Times New Roman"/>
          <w:color w:val="000000"/>
          <w:shd w:val="clear" w:color="auto" w:fill="FFFFFF"/>
          <w:lang w:val="ru-RU"/>
        </w:rPr>
        <w:t xml:space="preserve">, составить политический портрет </w:t>
      </w:r>
      <w:r w:rsidR="00C838E6" w:rsidRPr="00C838E6">
        <w:rPr>
          <w:rStyle w:val="c2"/>
          <w:rFonts w:ascii="Times New Roman" w:hAnsi="Times New Roman" w:cs="Times New Roman"/>
          <w:color w:val="000000"/>
        </w:rPr>
        <w:t xml:space="preserve">Отто фон </w:t>
      </w:r>
      <w:proofErr w:type="spellStart"/>
      <w:r w:rsidR="00C838E6" w:rsidRPr="00C838E6">
        <w:rPr>
          <w:rStyle w:val="c2"/>
          <w:rFonts w:ascii="Times New Roman" w:hAnsi="Times New Roman" w:cs="Times New Roman"/>
          <w:color w:val="000000"/>
        </w:rPr>
        <w:t>Бисмарка</w:t>
      </w:r>
      <w:proofErr w:type="spellEnd"/>
    </w:p>
    <w:p w:rsidR="000E36CC" w:rsidRPr="00125A9B" w:rsidRDefault="000E36CC" w:rsidP="000E36C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181818"/>
          <w:lang w:eastAsia="uk-UA"/>
        </w:rPr>
      </w:pPr>
      <w:r w:rsidRPr="00125A9B">
        <w:rPr>
          <w:rFonts w:ascii="Times New Roman" w:eastAsia="Times New Roman" w:hAnsi="Times New Roman" w:cs="Times New Roman"/>
          <w:b/>
          <w:color w:val="181818"/>
          <w:lang w:val="ru-RU" w:eastAsia="uk-UA"/>
        </w:rPr>
        <w:t>Алгоритм составления политического портрета</w:t>
      </w:r>
    </w:p>
    <w:p w:rsidR="000E36CC" w:rsidRPr="00125A9B" w:rsidRDefault="000E36CC" w:rsidP="000E36C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eastAsia="uk-UA"/>
        </w:rPr>
      </w:pPr>
      <w:r w:rsidRPr="00125A9B">
        <w:rPr>
          <w:rFonts w:ascii="Times New Roman" w:eastAsia="Times New Roman" w:hAnsi="Times New Roman" w:cs="Times New Roman"/>
          <w:color w:val="181818"/>
          <w:lang w:val="ru-RU" w:eastAsia="uk-UA"/>
        </w:rPr>
        <w:t>1. Краткие биографические данные</w:t>
      </w:r>
    </w:p>
    <w:p w:rsidR="000E36CC" w:rsidRPr="00125A9B" w:rsidRDefault="000E36CC" w:rsidP="000E36C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eastAsia="uk-UA"/>
        </w:rPr>
      </w:pPr>
      <w:r w:rsidRPr="00125A9B">
        <w:rPr>
          <w:rFonts w:ascii="Times New Roman" w:eastAsia="Times New Roman" w:hAnsi="Times New Roman" w:cs="Times New Roman"/>
          <w:color w:val="181818"/>
          <w:lang w:val="ru-RU" w:eastAsia="uk-UA"/>
        </w:rPr>
        <w:t>2. Политические взгляды, идеи, принадлежность к общественным организациям, политическим партиям</w:t>
      </w:r>
    </w:p>
    <w:p w:rsidR="000E36CC" w:rsidRPr="00125A9B" w:rsidRDefault="000E36CC" w:rsidP="000E36C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eastAsia="uk-UA"/>
        </w:rPr>
      </w:pPr>
      <w:r w:rsidRPr="00125A9B">
        <w:rPr>
          <w:rFonts w:ascii="Times New Roman" w:eastAsia="Times New Roman" w:hAnsi="Times New Roman" w:cs="Times New Roman"/>
          <w:color w:val="181818"/>
          <w:lang w:val="ru-RU" w:eastAsia="uk-UA"/>
        </w:rPr>
        <w:t>3. Политическая деятельность</w:t>
      </w:r>
    </w:p>
    <w:p w:rsidR="000E36CC" w:rsidRPr="00125A9B" w:rsidRDefault="000E36CC" w:rsidP="000E36C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eastAsia="uk-UA"/>
        </w:rPr>
      </w:pPr>
      <w:r w:rsidRPr="00125A9B">
        <w:rPr>
          <w:rFonts w:ascii="Times New Roman" w:eastAsia="Times New Roman" w:hAnsi="Times New Roman" w:cs="Times New Roman"/>
          <w:color w:val="181818"/>
          <w:lang w:val="ru-RU" w:eastAsia="uk-UA"/>
        </w:rPr>
        <w:t>4. Значение политической деятельности</w:t>
      </w:r>
    </w:p>
    <w:p w:rsidR="000E36CC" w:rsidRPr="00125A9B" w:rsidRDefault="000E36CC" w:rsidP="000E36CC">
      <w:pPr>
        <w:shd w:val="clear" w:color="auto" w:fill="FFFFFF"/>
        <w:spacing w:before="100" w:beforeAutospacing="1"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</w:p>
    <w:p w:rsidR="002D4390" w:rsidRPr="00C838E6" w:rsidRDefault="002D4390">
      <w:pPr>
        <w:rPr>
          <w:lang w:val="ru-RU"/>
        </w:rPr>
      </w:pPr>
    </w:p>
    <w:sectPr w:rsidR="002D4390" w:rsidRPr="00C838E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7CED"/>
    <w:rsid w:val="000E36CC"/>
    <w:rsid w:val="002A4865"/>
    <w:rsid w:val="002D4390"/>
    <w:rsid w:val="00837CED"/>
    <w:rsid w:val="009A1018"/>
    <w:rsid w:val="00AB0F4A"/>
    <w:rsid w:val="00C838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36C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E36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0">
    <w:name w:val="c10"/>
    <w:basedOn w:val="a0"/>
    <w:rsid w:val="000E36CC"/>
  </w:style>
  <w:style w:type="character" w:customStyle="1" w:styleId="c0">
    <w:name w:val="c0"/>
    <w:basedOn w:val="a0"/>
    <w:rsid w:val="000E36CC"/>
  </w:style>
  <w:style w:type="paragraph" w:customStyle="1" w:styleId="c5">
    <w:name w:val="c5"/>
    <w:basedOn w:val="a"/>
    <w:rsid w:val="000E36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0E36CC"/>
    <w:rPr>
      <w:color w:val="0000FF" w:themeColor="hyperlink"/>
      <w:u w:val="single"/>
    </w:rPr>
  </w:style>
  <w:style w:type="paragraph" w:styleId="a5">
    <w:name w:val="No Spacing"/>
    <w:uiPriority w:val="1"/>
    <w:qFormat/>
    <w:rsid w:val="000E36CC"/>
    <w:pPr>
      <w:spacing w:after="0" w:line="240" w:lineRule="auto"/>
    </w:pPr>
  </w:style>
  <w:style w:type="paragraph" w:customStyle="1" w:styleId="c1">
    <w:name w:val="c1"/>
    <w:basedOn w:val="a"/>
    <w:rsid w:val="00C838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">
    <w:name w:val="c2"/>
    <w:basedOn w:val="a0"/>
    <w:rsid w:val="00C838E6"/>
  </w:style>
  <w:style w:type="paragraph" w:styleId="a6">
    <w:name w:val="Balloon Text"/>
    <w:basedOn w:val="a"/>
    <w:link w:val="a7"/>
    <w:uiPriority w:val="99"/>
    <w:semiHidden/>
    <w:unhideWhenUsed/>
    <w:rsid w:val="00C838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838E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36C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E36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0">
    <w:name w:val="c10"/>
    <w:basedOn w:val="a0"/>
    <w:rsid w:val="000E36CC"/>
  </w:style>
  <w:style w:type="character" w:customStyle="1" w:styleId="c0">
    <w:name w:val="c0"/>
    <w:basedOn w:val="a0"/>
    <w:rsid w:val="000E36CC"/>
  </w:style>
  <w:style w:type="paragraph" w:customStyle="1" w:styleId="c5">
    <w:name w:val="c5"/>
    <w:basedOn w:val="a"/>
    <w:rsid w:val="000E36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0E36CC"/>
    <w:rPr>
      <w:color w:val="0000FF" w:themeColor="hyperlink"/>
      <w:u w:val="single"/>
    </w:rPr>
  </w:style>
  <w:style w:type="paragraph" w:styleId="a5">
    <w:name w:val="No Spacing"/>
    <w:uiPriority w:val="1"/>
    <w:qFormat/>
    <w:rsid w:val="000E36CC"/>
    <w:pPr>
      <w:spacing w:after="0" w:line="240" w:lineRule="auto"/>
    </w:pPr>
  </w:style>
  <w:style w:type="paragraph" w:customStyle="1" w:styleId="c1">
    <w:name w:val="c1"/>
    <w:basedOn w:val="a"/>
    <w:rsid w:val="00C838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">
    <w:name w:val="c2"/>
    <w:basedOn w:val="a0"/>
    <w:rsid w:val="00C838E6"/>
  </w:style>
  <w:style w:type="paragraph" w:styleId="a6">
    <w:name w:val="Balloon Text"/>
    <w:basedOn w:val="a"/>
    <w:link w:val="a7"/>
    <w:uiPriority w:val="99"/>
    <w:semiHidden/>
    <w:unhideWhenUsed/>
    <w:rsid w:val="00C838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838E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750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96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1654</Words>
  <Characters>944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2022-10-04T06:04:00Z</dcterms:created>
  <dcterms:modified xsi:type="dcterms:W3CDTF">2022-10-04T06:26:00Z</dcterms:modified>
</cp:coreProperties>
</file>