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2F9" w:rsidRPr="00856AF6" w:rsidRDefault="0038664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9 Класс  Геометрия   Тема 2    Урок 8  Теоремы синусов и косинусов</w:t>
      </w:r>
    </w:p>
    <w:p w:rsidR="00395B76" w:rsidRDefault="003866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Ознакомить учащихся с теоремами синусов и косинусов и показать их применение при решении задач.</w:t>
      </w:r>
    </w:p>
    <w:p w:rsidR="00386645" w:rsidRPr="00386645" w:rsidRDefault="0038664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86645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386645" w:rsidRDefault="003866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Существует много формул для нахождения площади треугольника. Вот еще одна из них:</w:t>
      </w:r>
    </w:p>
    <w:p w:rsidR="00386645" w:rsidRDefault="003866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Площадь треугольника равна половине произведения двух его сторон на синус угла между ними. Необходимо выучить формулировку этой теоремы.  Эта теорема необходима для доказательства теоремы синусов, которая формулируется так:</w:t>
      </w:r>
    </w:p>
    <w:p w:rsidR="00386645" w:rsidRDefault="0038664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Стороны треугольника пропорциональны синусам</w:t>
      </w:r>
      <w:r w:rsidR="00B87F94">
        <w:rPr>
          <w:rFonts w:ascii="Times New Roman" w:hAnsi="Times New Roman" w:cs="Times New Roman"/>
          <w:sz w:val="24"/>
          <w:szCs w:val="24"/>
        </w:rPr>
        <w:t xml:space="preserve"> противолежащих углов, т.е.</w:t>
      </w:r>
    </w:p>
    <w:p w:rsidR="00856AF6" w:rsidRPr="00856AF6" w:rsidRDefault="00856AF6">
      <w:pPr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</m:e>
            </m:func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sinB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sinC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. </w:t>
      </w:r>
      <w:r w:rsidRPr="00856A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Для любого треугольника  АВС со сторонами АВ = с,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а и СА =</w:t>
      </w:r>
      <w:r w:rsidRPr="00856A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56AF6">
        <w:rPr>
          <w:rFonts w:ascii="Times New Roman" w:hAnsi="Times New Roman" w:cs="Times New Roman"/>
          <w:sz w:val="24"/>
          <w:szCs w:val="24"/>
        </w:rPr>
        <w:t xml:space="preserve"> имеют место равенства </w:t>
      </w:r>
    </w:p>
    <w:p w:rsidR="007A06FA" w:rsidRDefault="00EC58D6">
      <w:pPr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sinA</m:t>
            </m:r>
          </m:den>
        </m:f>
      </m:oMath>
      <w:r w:rsidRPr="00EC58D6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sinB</m:t>
            </m:r>
          </m:den>
        </m:f>
      </m:oMath>
      <w:r w:rsidRPr="00EC58D6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sinC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den>
        </m:f>
      </m:oMath>
      <w:r w:rsidRPr="00EC58D6">
        <w:rPr>
          <w:rFonts w:ascii="Times New Roman" w:hAnsi="Times New Roman" w:cs="Times New Roman"/>
          <w:sz w:val="24"/>
          <w:szCs w:val="24"/>
        </w:rPr>
        <w:t xml:space="preserve"> = 2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EC58D6">
        <w:rPr>
          <w:rFonts w:ascii="Times New Roman" w:hAnsi="Times New Roman" w:cs="Times New Roman"/>
          <w:sz w:val="24"/>
          <w:szCs w:val="24"/>
        </w:rPr>
        <w:t xml:space="preserve">, где 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EC58D6">
        <w:rPr>
          <w:rFonts w:ascii="Times New Roman" w:hAnsi="Times New Roman" w:cs="Times New Roman"/>
          <w:sz w:val="24"/>
          <w:szCs w:val="24"/>
        </w:rPr>
        <w:t xml:space="preserve"> – радиус </w:t>
      </w:r>
      <w:r>
        <w:rPr>
          <w:rFonts w:ascii="Times New Roman" w:hAnsi="Times New Roman" w:cs="Times New Roman"/>
          <w:sz w:val="24"/>
          <w:szCs w:val="24"/>
        </w:rPr>
        <w:t>описанной около треугольника окружности.</w:t>
      </w:r>
    </w:p>
    <w:p w:rsidR="00A61650" w:rsidRDefault="007A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Теорема косинусов говорит о том, что квадрат стороны треугольника равен  сумме квадратов </w:t>
      </w:r>
      <w:r w:rsidR="00A61650">
        <w:rPr>
          <w:rFonts w:ascii="Times New Roman" w:hAnsi="Times New Roman" w:cs="Times New Roman"/>
          <w:sz w:val="24"/>
          <w:szCs w:val="24"/>
        </w:rPr>
        <w:t>двух других сторон  минус удвоенное произведение  этих сторон на косинус угла между ними.</w:t>
      </w:r>
    </w:p>
    <w:p w:rsidR="00A61650" w:rsidRPr="00A61650" w:rsidRDefault="00A616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616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1650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616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1650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616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61650">
        <w:rPr>
          <w:rFonts w:ascii="Times New Roman" w:hAnsi="Times New Roman" w:cs="Times New Roman"/>
          <w:sz w:val="24"/>
          <w:szCs w:val="24"/>
        </w:rPr>
        <w:t xml:space="preserve"> – 2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proofErr w:type="spellEnd"/>
      <w:r w:rsidRPr="00A61650">
        <w:rPr>
          <w:rFonts w:ascii="Times New Roman" w:hAnsi="Times New Roman" w:cs="Times New Roman"/>
          <w:sz w:val="24"/>
          <w:szCs w:val="24"/>
        </w:rPr>
        <w:t>·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A616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61650">
        <w:rPr>
          <w:rFonts w:ascii="Times New Roman" w:hAnsi="Times New Roman" w:cs="Times New Roman"/>
          <w:sz w:val="24"/>
          <w:szCs w:val="24"/>
        </w:rPr>
        <w:t xml:space="preserve">.   Теорему косинусов называют иногда обобщенной  теоремой Пифагора. </w:t>
      </w:r>
      <w:r>
        <w:rPr>
          <w:rFonts w:ascii="Times New Roman" w:hAnsi="Times New Roman" w:cs="Times New Roman"/>
          <w:sz w:val="24"/>
          <w:szCs w:val="24"/>
        </w:rPr>
        <w:t>Если в ∆ АВС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прямой, 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=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90º</w:t>
      </w:r>
      <w:r w:rsidRPr="00A61650">
        <w:rPr>
          <w:rFonts w:ascii="Times New Roman" w:hAnsi="Times New Roman" w:cs="Times New Roman"/>
          <w:sz w:val="24"/>
          <w:szCs w:val="24"/>
        </w:rPr>
        <w:t xml:space="preserve"> = 0  и получаем </w:t>
      </w:r>
    </w:p>
    <w:p w:rsidR="001E4C54" w:rsidRDefault="00A616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= b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+c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E4C54" w:rsidRPr="001E4C54" w:rsidRDefault="001E4C54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E4C54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1E4C54" w:rsidRPr="001E4C54" w:rsidRDefault="001E4C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1.Запишите теорему синусов для ∆</w:t>
      </w:r>
      <w:r w:rsidRPr="001E4C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MNK</w:t>
      </w:r>
      <w:r w:rsidRPr="001E4C54">
        <w:rPr>
          <w:rFonts w:ascii="Times New Roman" w:hAnsi="Times New Roman" w:cs="Times New Roman"/>
          <w:sz w:val="24"/>
          <w:szCs w:val="24"/>
        </w:rPr>
        <w:t>.</w:t>
      </w:r>
    </w:p>
    <w:p w:rsidR="001E4C54" w:rsidRDefault="001E4C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2.Запишите теорему косинусов для вычисления стороны СЕ в ∆ CDE.</w:t>
      </w:r>
    </w:p>
    <w:p w:rsidR="007759E5" w:rsidRDefault="001E4C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759E5">
        <w:rPr>
          <w:rFonts w:ascii="Times New Roman" w:hAnsi="Times New Roman" w:cs="Times New Roman"/>
          <w:sz w:val="24"/>
          <w:szCs w:val="24"/>
        </w:rPr>
        <w:t xml:space="preserve">№1025(в).   Решить треугольник: &lt; А = 80º,  а = 16,  </w:t>
      </w:r>
      <w:proofErr w:type="spellStart"/>
      <w:r w:rsidR="007759E5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7759E5">
        <w:rPr>
          <w:rFonts w:ascii="Times New Roman" w:hAnsi="Times New Roman" w:cs="Times New Roman"/>
          <w:sz w:val="24"/>
          <w:szCs w:val="24"/>
        </w:rPr>
        <w:t xml:space="preserve"> = 10.</w:t>
      </w:r>
    </w:p>
    <w:p w:rsidR="00F3176E" w:rsidRPr="00F3176E" w:rsidRDefault="007759E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По теореме синусов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sinA</m:t>
            </m:r>
          </m:den>
        </m:f>
      </m:oMath>
      <w:r w:rsidR="00F3176E" w:rsidRPr="00F3176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sinB</m:t>
            </m:r>
          </m:den>
        </m:f>
      </m:oMath>
      <w:r w:rsidR="00F3176E" w:rsidRPr="00F3176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C </m:t>
                </m:r>
              </m:e>
            </m:func>
          </m:den>
        </m:f>
      </m:oMath>
      <w:r w:rsidR="00F3176E" w:rsidRPr="00F3176E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F3176E" w:rsidRPr="00F3176E" w:rsidRDefault="00F3176E">
      <w:pPr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in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80º</m:t>
            </m:r>
          </m:den>
        </m:f>
      </m:oMath>
      <w:r w:rsidRPr="00F3176E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B</m:t>
                </m:r>
              </m:e>
            </m:func>
          </m:den>
        </m:f>
      </m:oMath>
      <w:r w:rsidRPr="00F3176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C</m:t>
                </m:r>
              </m:e>
            </m:func>
          </m:den>
        </m:f>
      </m:oMath>
      <w:r w:rsidRPr="00F3176E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A85B84" w:rsidRDefault="00F31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Pr="00A85B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85B8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10·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</m:t>
            </m:r>
            <m:r>
              <w:rPr>
                <w:rFonts w:ascii="Cambria Math" w:hAnsi="Cambria Math" w:cs="Times New Roman"/>
                <w:sz w:val="24"/>
                <w:szCs w:val="24"/>
              </w:rPr>
              <m:t>80º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den>
        </m:f>
      </m:oMath>
      <w:r w:rsidRPr="00A85B84">
        <w:rPr>
          <w:rFonts w:ascii="Times New Roman" w:hAnsi="Times New Roman" w:cs="Times New Roman"/>
          <w:sz w:val="24"/>
          <w:szCs w:val="24"/>
        </w:rPr>
        <w:t xml:space="preserve">  = 0</w:t>
      </w:r>
      <w:proofErr w:type="gramStart"/>
      <w:r w:rsidRPr="00A85B84">
        <w:rPr>
          <w:rFonts w:ascii="Times New Roman" w:hAnsi="Times New Roman" w:cs="Times New Roman"/>
          <w:sz w:val="24"/>
          <w:szCs w:val="24"/>
        </w:rPr>
        <w:t>,6155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;   </w:t>
      </w:r>
      <w:r w:rsidR="00A85B84">
        <w:rPr>
          <w:rFonts w:ascii="Times New Roman" w:hAnsi="Times New Roman" w:cs="Times New Roman"/>
          <w:sz w:val="24"/>
          <w:szCs w:val="24"/>
        </w:rPr>
        <w:t>Значит, &lt; В = 37º59</w:t>
      </w:r>
      <w:r w:rsidR="00A85B8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A85B84">
        <w:rPr>
          <w:rFonts w:ascii="Times New Roman" w:hAnsi="Times New Roman" w:cs="Times New Roman"/>
          <w:sz w:val="24"/>
          <w:szCs w:val="24"/>
        </w:rPr>
        <w:t>.</w:t>
      </w:r>
    </w:p>
    <w:p w:rsidR="00A85B84" w:rsidRPr="005963ED" w:rsidRDefault="00A85B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963ED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856AF6" w:rsidRPr="00856AF6" w:rsidRDefault="005963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п.п.100=102 и решить задачу № 1025(а).</w:t>
      </w:r>
      <w:r w:rsidR="00856AF6" w:rsidRPr="00856AF6">
        <w:rPr>
          <w:rFonts w:ascii="Times New Roman" w:hAnsi="Times New Roman" w:cs="Times New Roman"/>
          <w:sz w:val="24"/>
          <w:szCs w:val="24"/>
        </w:rPr>
        <w:br/>
      </w:r>
    </w:p>
    <w:p w:rsidR="00856AF6" w:rsidRPr="00856AF6" w:rsidRDefault="00856AF6">
      <w:pPr>
        <w:rPr>
          <w:rFonts w:ascii="Times New Roman" w:hAnsi="Times New Roman" w:cs="Times New Roman"/>
          <w:sz w:val="24"/>
          <w:szCs w:val="24"/>
        </w:rPr>
      </w:pPr>
    </w:p>
    <w:p w:rsidR="00B87F94" w:rsidRPr="00856AF6" w:rsidRDefault="00B87F94">
      <w:pPr>
        <w:rPr>
          <w:rFonts w:ascii="Times New Roman" w:hAnsi="Times New Roman" w:cs="Times New Roman"/>
          <w:sz w:val="24"/>
          <w:szCs w:val="24"/>
        </w:rPr>
      </w:pPr>
    </w:p>
    <w:p w:rsidR="00F91AD5" w:rsidRPr="00856AF6" w:rsidRDefault="00F91AD5">
      <w:pPr>
        <w:rPr>
          <w:rFonts w:ascii="Times New Roman" w:hAnsi="Times New Roman" w:cs="Times New Roman"/>
          <w:sz w:val="24"/>
          <w:szCs w:val="24"/>
        </w:rPr>
      </w:pPr>
    </w:p>
    <w:sectPr w:rsidR="00F91AD5" w:rsidRPr="00856AF6" w:rsidSect="003A12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395B76"/>
    <w:rsid w:val="001E4C54"/>
    <w:rsid w:val="00386645"/>
    <w:rsid w:val="00395B76"/>
    <w:rsid w:val="003A12F9"/>
    <w:rsid w:val="005963ED"/>
    <w:rsid w:val="007759E5"/>
    <w:rsid w:val="007A06FA"/>
    <w:rsid w:val="00856AF6"/>
    <w:rsid w:val="008F3B80"/>
    <w:rsid w:val="00A61650"/>
    <w:rsid w:val="00A85B84"/>
    <w:rsid w:val="00B74AEC"/>
    <w:rsid w:val="00B87F94"/>
    <w:rsid w:val="00EC58D6"/>
    <w:rsid w:val="00F3176E"/>
    <w:rsid w:val="00F91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2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95B7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95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5B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2022-09-15T06:34:00Z</dcterms:created>
  <dcterms:modified xsi:type="dcterms:W3CDTF">2022-10-04T10:09:00Z</dcterms:modified>
</cp:coreProperties>
</file>