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F0AF5" w14:textId="77777777"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</w:t>
      </w:r>
      <w:r w:rsidR="00B921AC" w:rsidRPr="00697568">
        <w:rPr>
          <w:b/>
          <w:bCs/>
        </w:rPr>
        <w:t xml:space="preserve"> </w:t>
      </w:r>
      <w:r w:rsidRPr="00697568">
        <w:rPr>
          <w:b/>
          <w:bCs/>
        </w:rPr>
        <w:t>Бондарева</w:t>
      </w:r>
    </w:p>
    <w:p w14:paraId="47443025" w14:textId="77777777" w:rsidR="004C50A0" w:rsidRPr="00697568" w:rsidRDefault="006E5FF1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9</w:t>
      </w:r>
      <w:r w:rsidR="004C50A0" w:rsidRPr="00697568">
        <w:rPr>
          <w:b/>
          <w:bCs/>
        </w:rPr>
        <w:t xml:space="preserve"> класс</w:t>
      </w:r>
    </w:p>
    <w:p w14:paraId="1DF7DECC" w14:textId="77777777" w:rsidR="004C50A0" w:rsidRPr="00697568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Литература</w:t>
      </w:r>
    </w:p>
    <w:p w14:paraId="492B0C67" w14:textId="77777777"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Дата урока: </w:t>
      </w:r>
      <w:r w:rsidR="0059418D">
        <w:rPr>
          <w:b/>
          <w:bCs/>
        </w:rPr>
        <w:t>05.10</w:t>
      </w:r>
      <w:r w:rsidRPr="00697568">
        <w:rPr>
          <w:b/>
          <w:bCs/>
        </w:rPr>
        <w:t>.22</w:t>
      </w:r>
    </w:p>
    <w:p w14:paraId="363140AF" w14:textId="77777777" w:rsidR="00FE696B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Урок </w:t>
      </w:r>
      <w:bookmarkStart w:id="0" w:name="_Hlk104053187"/>
      <w:r w:rsidR="0059418D">
        <w:rPr>
          <w:b/>
          <w:bCs/>
        </w:rPr>
        <w:t>1</w:t>
      </w:r>
      <w:bookmarkStart w:id="1" w:name="_Hlk105000215"/>
      <w:bookmarkStart w:id="2" w:name="_Hlk105339797"/>
      <w:r w:rsidR="00FE696B">
        <w:rPr>
          <w:b/>
          <w:bCs/>
        </w:rPr>
        <w:t>3</w:t>
      </w:r>
    </w:p>
    <w:p w14:paraId="1387B286" w14:textId="38F8A726" w:rsidR="00093C8B" w:rsidRPr="00697568" w:rsidRDefault="00093C8B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 </w:t>
      </w:r>
      <w:bookmarkEnd w:id="0"/>
      <w:bookmarkEnd w:id="1"/>
      <w:bookmarkEnd w:id="2"/>
      <w:r w:rsidR="0059418D" w:rsidRPr="0059418D">
        <w:rPr>
          <w:b/>
          <w:bCs/>
        </w:rPr>
        <w:t xml:space="preserve"> </w:t>
      </w:r>
      <w:r w:rsidR="006E5FF1" w:rsidRPr="006E5FF1">
        <w:rPr>
          <w:b/>
          <w:bCs/>
        </w:rPr>
        <w:t>Н.М. Карамзин. «Бедная Лиза». Главные герои повести. Внимание писателя к внутреннему миру героини. Новые черты русской литературы.</w:t>
      </w:r>
    </w:p>
    <w:p w14:paraId="57D86FC2" w14:textId="77777777" w:rsidR="00F519C8" w:rsidRPr="00F519C8" w:rsidRDefault="004C50A0" w:rsidP="006E5FF1">
      <w:pPr>
        <w:pStyle w:val="a3"/>
        <w:spacing w:before="0" w:beforeAutospacing="0" w:after="0" w:afterAutospacing="0"/>
        <w:rPr>
          <w:b/>
        </w:rPr>
      </w:pPr>
      <w:r w:rsidRPr="00697568">
        <w:rPr>
          <w:b/>
          <w:bCs/>
        </w:rPr>
        <w:t>Цель урока</w:t>
      </w:r>
      <w:r w:rsidRPr="00697568">
        <w:t xml:space="preserve">: </w:t>
      </w:r>
      <w:r w:rsidR="006E5FF1" w:rsidRPr="006E5FF1">
        <w:t>на примере повести Карамзина «Бедная Лиза» познакомить учащихся с литературным направлением – сентиментализм; развивать навык сотрудничества в группе; способствовать воспитанию такого нравственного качества, как ответственность за свои поступки перед людьми.</w:t>
      </w:r>
    </w:p>
    <w:p w14:paraId="25443E58" w14:textId="77777777"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1879C7" w14:textId="77777777"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404AFE5" w14:textId="77777777" w:rsidR="00F519C8" w:rsidRPr="00F519C8" w:rsidRDefault="00F519C8" w:rsidP="00F519C8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DCAD8C" w14:textId="77777777" w:rsidR="00F519C8" w:rsidRPr="00F519C8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I. Организационный момент.</w:t>
      </w:r>
    </w:p>
    <w:p w14:paraId="56FAA707" w14:textId="77777777" w:rsidR="004F0722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519C8">
        <w:rPr>
          <w:rFonts w:ascii="Times New Roman" w:hAnsi="Times New Roman" w:cs="Times New Roman"/>
          <w:b/>
          <w:sz w:val="24"/>
          <w:szCs w:val="24"/>
        </w:rPr>
        <w:t>ЗДРАВСТВУЙТЕ!!</w:t>
      </w:r>
      <w:r>
        <w:rPr>
          <w:rFonts w:ascii="Times New Roman" w:hAnsi="Times New Roman" w:cs="Times New Roman"/>
          <w:b/>
          <w:sz w:val="24"/>
          <w:szCs w:val="24"/>
        </w:rPr>
        <w:t>!</w:t>
      </w:r>
    </w:p>
    <w:p w14:paraId="68E6A935" w14:textId="77777777" w:rsidR="006E5FF1" w:rsidRPr="006E5FF1" w:rsidRDefault="006E5FF1" w:rsidP="006E5FF1">
      <w:pPr>
        <w:ind w:firstLine="709"/>
        <w:rPr>
          <w:rFonts w:ascii="Times New Roman" w:hAnsi="Times New Roman" w:cs="Times New Roman"/>
          <w:b/>
          <w:bCs/>
          <w:color w:val="7030A0"/>
        </w:rPr>
      </w:pPr>
      <w:r w:rsidRPr="006E5FF1">
        <w:rPr>
          <w:rFonts w:ascii="Times New Roman" w:hAnsi="Times New Roman" w:cs="Times New Roman"/>
          <w:b/>
          <w:bCs/>
          <w:color w:val="7030A0"/>
          <w:lang w:val="en-US"/>
        </w:rPr>
        <w:t>I</w:t>
      </w:r>
      <w:r w:rsidRPr="006E5FF1">
        <w:rPr>
          <w:rFonts w:ascii="Times New Roman" w:hAnsi="Times New Roman" w:cs="Times New Roman"/>
          <w:b/>
          <w:bCs/>
          <w:color w:val="7030A0"/>
        </w:rPr>
        <w:t>. БЛОК ИЗУЧЕНИЯ НОВОГО МАТЕРИАЛА</w:t>
      </w:r>
    </w:p>
    <w:p w14:paraId="73F64525" w14:textId="77777777" w:rsidR="00F519C8" w:rsidRDefault="00F519C8" w:rsidP="00F519C8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9C7960D" w14:textId="77777777" w:rsidR="00EC5F3E" w:rsidRDefault="00EC5F3E" w:rsidP="00EC5F3E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5F3E">
        <w:rPr>
          <w:rFonts w:ascii="Times New Roman" w:hAnsi="Times New Roman" w:cs="Times New Roman"/>
          <w:b/>
          <w:sz w:val="24"/>
          <w:szCs w:val="24"/>
          <w:highlight w:val="yellow"/>
        </w:rPr>
        <w:t>ЗАДАНИЕ</w:t>
      </w:r>
    </w:p>
    <w:p w14:paraId="08D44313" w14:textId="77777777" w:rsid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521DD4EB" w14:textId="77777777" w:rsidR="00EC5F3E" w:rsidRDefault="006E5FF1" w:rsidP="00EC5F3E">
      <w:pPr>
        <w:pStyle w:val="a5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5FF1">
        <w:rPr>
          <w:rFonts w:ascii="Times New Roman" w:hAnsi="Times New Roman" w:cs="Times New Roman"/>
          <w:b/>
          <w:sz w:val="24"/>
          <w:szCs w:val="24"/>
          <w:highlight w:val="yellow"/>
        </w:rPr>
        <w:t>Прочитать</w:t>
      </w:r>
      <w:r>
        <w:rPr>
          <w:rFonts w:ascii="Times New Roman" w:hAnsi="Times New Roman" w:cs="Times New Roman"/>
          <w:b/>
          <w:sz w:val="24"/>
          <w:szCs w:val="24"/>
        </w:rPr>
        <w:t xml:space="preserve"> повесть Н.М. Карамзина «Бедная Лиза» на странице 83-99</w:t>
      </w:r>
    </w:p>
    <w:p w14:paraId="5D7E0ADE" w14:textId="77777777" w:rsidR="006E5FF1" w:rsidRPr="006E5FF1" w:rsidRDefault="006E5FF1" w:rsidP="006E5FF1">
      <w:pPr>
        <w:spacing w:after="0"/>
        <w:ind w:firstLine="709"/>
        <w:jc w:val="both"/>
        <w:rPr>
          <w:rFonts w:ascii="Times New Roman" w:eastAsia="Trebuchet MS" w:hAnsi="Times New Roman" w:cs="Times New Roman"/>
          <w:b/>
          <w:bCs/>
          <w:color w:val="7030A0"/>
          <w:lang w:val="ru"/>
        </w:rPr>
      </w:pPr>
      <w:r w:rsidRPr="006E5FF1">
        <w:rPr>
          <w:rFonts w:ascii="Times New Roman" w:eastAsia="Trebuchet MS" w:hAnsi="Times New Roman" w:cs="Times New Roman"/>
          <w:b/>
          <w:bCs/>
          <w:color w:val="7030A0"/>
          <w:lang w:val="en-US"/>
        </w:rPr>
        <w:t>I</w:t>
      </w:r>
      <w:r w:rsidRPr="006E5FF1">
        <w:rPr>
          <w:rFonts w:ascii="Times New Roman" w:hAnsi="Times New Roman" w:cs="Times New Roman"/>
          <w:b/>
          <w:bCs/>
          <w:color w:val="7030A0"/>
          <w:lang w:val="en-US"/>
        </w:rPr>
        <w:t>I</w:t>
      </w:r>
      <w:r w:rsidRPr="006E5FF1">
        <w:rPr>
          <w:rFonts w:ascii="Times New Roman" w:eastAsia="Trebuchet MS" w:hAnsi="Times New Roman" w:cs="Times New Roman"/>
          <w:b/>
          <w:bCs/>
          <w:color w:val="7030A0"/>
        </w:rPr>
        <w:t xml:space="preserve">. </w:t>
      </w:r>
      <w:r w:rsidRPr="006E5FF1">
        <w:rPr>
          <w:rFonts w:ascii="Times New Roman" w:eastAsia="Trebuchet MS" w:hAnsi="Times New Roman" w:cs="Times New Roman"/>
          <w:b/>
          <w:bCs/>
          <w:color w:val="7030A0"/>
          <w:lang w:val="ru"/>
        </w:rPr>
        <w:t>БЛОК ПОВТОРЕНИЯ</w:t>
      </w:r>
      <w:r>
        <w:rPr>
          <w:rFonts w:ascii="Times New Roman" w:eastAsia="Trebuchet MS" w:hAnsi="Times New Roman" w:cs="Times New Roman"/>
          <w:b/>
          <w:bCs/>
          <w:color w:val="7030A0"/>
          <w:lang w:val="ru"/>
        </w:rPr>
        <w:t>.</w:t>
      </w:r>
    </w:p>
    <w:p w14:paraId="4773DC23" w14:textId="77777777" w:rsidR="006E5FF1" w:rsidRPr="006E5FF1" w:rsidRDefault="006E5FF1" w:rsidP="006E5FF1">
      <w:pPr>
        <w:spacing w:after="0"/>
        <w:ind w:firstLine="709"/>
        <w:jc w:val="both"/>
        <w:rPr>
          <w:rFonts w:ascii="Times New Roman" w:eastAsia="Trebuchet MS" w:hAnsi="Times New Roman" w:cs="Times New Roman"/>
          <w:b/>
          <w:bCs/>
          <w:color w:val="7030A0"/>
          <w:lang w:val="ru"/>
        </w:rPr>
      </w:pPr>
    </w:p>
    <w:p w14:paraId="42D0FD5C" w14:textId="77777777" w:rsidR="006E5FF1" w:rsidRPr="006E5FF1" w:rsidRDefault="006E5FF1" w:rsidP="006E5FF1">
      <w:pPr>
        <w:pStyle w:val="a5"/>
        <w:numPr>
          <w:ilvl w:val="0"/>
          <w:numId w:val="16"/>
        </w:numPr>
        <w:ind w:left="142" w:firstLine="567"/>
        <w:jc w:val="both"/>
        <w:rPr>
          <w:rFonts w:ascii="Times New Roman" w:hAnsi="Times New Roman" w:cs="Times New Roman"/>
          <w:b/>
          <w:bCs/>
        </w:rPr>
      </w:pPr>
      <w:r w:rsidRPr="006E5FF1">
        <w:rPr>
          <w:rFonts w:ascii="Times New Roman" w:hAnsi="Times New Roman" w:cs="Times New Roman"/>
          <w:b/>
          <w:bCs/>
        </w:rPr>
        <w:t>Выполните по ссылке тестовые задания на проверку знания содержания повести Н. М. Карамзина «Бедная Лиза».</w:t>
      </w:r>
    </w:p>
    <w:p w14:paraId="669499AC" w14:textId="77777777" w:rsidR="006E5FF1" w:rsidRPr="006E5FF1" w:rsidRDefault="006E5FF1" w:rsidP="006E5FF1">
      <w:pPr>
        <w:pStyle w:val="a5"/>
        <w:numPr>
          <w:ilvl w:val="0"/>
          <w:numId w:val="16"/>
        </w:numPr>
        <w:ind w:left="142" w:firstLine="567"/>
        <w:jc w:val="both"/>
        <w:rPr>
          <w:rFonts w:ascii="Times New Roman" w:hAnsi="Times New Roman" w:cs="Times New Roman"/>
          <w:b/>
          <w:bCs/>
        </w:rPr>
      </w:pPr>
      <w:r w:rsidRPr="006E5FF1">
        <w:rPr>
          <w:rFonts w:ascii="Times New Roman" w:hAnsi="Times New Roman" w:cs="Times New Roman"/>
          <w:b/>
          <w:bCs/>
        </w:rPr>
        <w:t>Пришлите скриншот страницы с результатами прохождения.</w:t>
      </w:r>
    </w:p>
    <w:p w14:paraId="6DD840DC" w14:textId="77777777" w:rsidR="006E5FF1" w:rsidRPr="006E5FF1" w:rsidRDefault="00FE696B" w:rsidP="006E5FF1">
      <w:pPr>
        <w:ind w:firstLine="709"/>
        <w:jc w:val="center"/>
        <w:rPr>
          <w:rFonts w:ascii="Times New Roman" w:hAnsi="Times New Roman" w:cs="Times New Roman"/>
        </w:rPr>
      </w:pPr>
      <w:hyperlink r:id="rId5" w:history="1">
        <w:r w:rsidR="006E5FF1" w:rsidRPr="006E5FF1">
          <w:rPr>
            <w:rStyle w:val="a6"/>
            <w:rFonts w:ascii="Times New Roman" w:hAnsi="Times New Roman" w:cs="Times New Roman"/>
          </w:rPr>
          <w:t>https://saharina.ru/lit_tests/test.php?name=test31.xml</w:t>
        </w:r>
      </w:hyperlink>
    </w:p>
    <w:p w14:paraId="1C3D2EE9" w14:textId="77777777" w:rsid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723D6534" w14:textId="77777777"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Выполненные задания в тетрадях фотографируйте и присылайте в</w:t>
      </w:r>
    </w:p>
    <w:p w14:paraId="38605D73" w14:textId="77777777" w:rsidR="00EC5F3E" w:rsidRPr="00EC5F3E" w:rsidRDefault="00EC5F3E" w:rsidP="00EC5F3E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(личный чат на ВК, телеграмм, на адрес электронной почты</w:t>
      </w:r>
    </w:p>
    <w:p w14:paraId="63EDCB6F" w14:textId="77777777" w:rsidR="00F519C8" w:rsidRPr="00EC5F3E" w:rsidRDefault="00EC5F3E" w:rsidP="00EC5F3E">
      <w:pPr>
        <w:pStyle w:val="a5"/>
        <w:spacing w:line="360" w:lineRule="auto"/>
        <w:ind w:left="1440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t>bondareva14031983@gmail.com) для проверки.</w:t>
      </w:r>
      <w:r w:rsidRPr="00EC5F3E">
        <w:rPr>
          <w:rFonts w:ascii="Times New Roman" w:hAnsi="Times New Roman" w:cs="Times New Roman"/>
          <w:b/>
          <w:color w:val="7030A0"/>
          <w:sz w:val="24"/>
          <w:szCs w:val="24"/>
        </w:rPr>
        <w:br/>
      </w:r>
    </w:p>
    <w:sectPr w:rsidR="00F519C8" w:rsidRPr="00EC5F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1.25pt;height:11.25pt" o:bullet="t">
        <v:imagedata r:id="rId1" o:title="mso6AFA"/>
      </v:shape>
    </w:pict>
  </w:numPicBullet>
  <w:abstractNum w:abstractNumId="0" w15:restartNumberingAfterBreak="0">
    <w:nsid w:val="04C947BA"/>
    <w:multiLevelType w:val="hybridMultilevel"/>
    <w:tmpl w:val="CEFAD9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104F8F"/>
    <w:multiLevelType w:val="hybridMultilevel"/>
    <w:tmpl w:val="B7A6CC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961240"/>
    <w:multiLevelType w:val="hybridMultilevel"/>
    <w:tmpl w:val="C9E28D2E"/>
    <w:lvl w:ilvl="0" w:tplc="0419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262E09"/>
    <w:multiLevelType w:val="multilevel"/>
    <w:tmpl w:val="7DC08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8D0272"/>
    <w:multiLevelType w:val="hybridMultilevel"/>
    <w:tmpl w:val="F82EBC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2"/>
  </w:num>
  <w:num w:numId="5">
    <w:abstractNumId w:val="3"/>
  </w:num>
  <w:num w:numId="6">
    <w:abstractNumId w:val="10"/>
  </w:num>
  <w:num w:numId="7">
    <w:abstractNumId w:val="1"/>
  </w:num>
  <w:num w:numId="8">
    <w:abstractNumId w:val="13"/>
  </w:num>
  <w:num w:numId="9">
    <w:abstractNumId w:val="2"/>
  </w:num>
  <w:num w:numId="10">
    <w:abstractNumId w:val="6"/>
  </w:num>
  <w:num w:numId="11">
    <w:abstractNumId w:val="14"/>
  </w:num>
  <w:num w:numId="12">
    <w:abstractNumId w:val="9"/>
  </w:num>
  <w:num w:numId="13">
    <w:abstractNumId w:val="0"/>
  </w:num>
  <w:num w:numId="14">
    <w:abstractNumId w:val="15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8158B"/>
    <w:rsid w:val="00092B02"/>
    <w:rsid w:val="00093C8B"/>
    <w:rsid w:val="000A2099"/>
    <w:rsid w:val="000C7B04"/>
    <w:rsid w:val="000E284F"/>
    <w:rsid w:val="00130309"/>
    <w:rsid w:val="00133B91"/>
    <w:rsid w:val="00137F95"/>
    <w:rsid w:val="001676B2"/>
    <w:rsid w:val="00191E5F"/>
    <w:rsid w:val="0019547D"/>
    <w:rsid w:val="001D3B51"/>
    <w:rsid w:val="002C597C"/>
    <w:rsid w:val="0032014C"/>
    <w:rsid w:val="003B581D"/>
    <w:rsid w:val="0040617F"/>
    <w:rsid w:val="00462337"/>
    <w:rsid w:val="00474755"/>
    <w:rsid w:val="004C2585"/>
    <w:rsid w:val="004C50A0"/>
    <w:rsid w:val="004F0722"/>
    <w:rsid w:val="00504D73"/>
    <w:rsid w:val="00534B52"/>
    <w:rsid w:val="00535B12"/>
    <w:rsid w:val="0056023B"/>
    <w:rsid w:val="00574DF6"/>
    <w:rsid w:val="005754BD"/>
    <w:rsid w:val="0059418D"/>
    <w:rsid w:val="006043AB"/>
    <w:rsid w:val="00697568"/>
    <w:rsid w:val="006E5FF1"/>
    <w:rsid w:val="007547F2"/>
    <w:rsid w:val="00770DFD"/>
    <w:rsid w:val="007F478D"/>
    <w:rsid w:val="008617D9"/>
    <w:rsid w:val="0092662C"/>
    <w:rsid w:val="00A8285D"/>
    <w:rsid w:val="00A86FA8"/>
    <w:rsid w:val="00AA3694"/>
    <w:rsid w:val="00AF39EE"/>
    <w:rsid w:val="00B921AC"/>
    <w:rsid w:val="00BF79C8"/>
    <w:rsid w:val="00C13639"/>
    <w:rsid w:val="00C2173B"/>
    <w:rsid w:val="00C320E1"/>
    <w:rsid w:val="00C8254B"/>
    <w:rsid w:val="00D3487E"/>
    <w:rsid w:val="00E17C56"/>
    <w:rsid w:val="00EC5F3E"/>
    <w:rsid w:val="00F15485"/>
    <w:rsid w:val="00F519C8"/>
    <w:rsid w:val="00F64E12"/>
    <w:rsid w:val="00FA6660"/>
    <w:rsid w:val="00FD2CB0"/>
    <w:rsid w:val="00FE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B18EB"/>
  <w15:docId w15:val="{BD0C5E90-FE80-42EE-BA68-349262008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aharina.ru/lit_tests/test.php?name=test31.xml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52</cp:revision>
  <dcterms:created xsi:type="dcterms:W3CDTF">2022-05-17T13:52:00Z</dcterms:created>
  <dcterms:modified xsi:type="dcterms:W3CDTF">2022-10-06T07:22:00Z</dcterms:modified>
</cp:coreProperties>
</file>